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65B0" w14:textId="06D6D0D1" w:rsidR="00D66F6A" w:rsidRPr="00D66F6A" w:rsidRDefault="001C43BC" w:rsidP="001C43BC">
      <w:pPr>
        <w:rPr>
          <w:rtl/>
          <w:lang w:bidi="fa-IR"/>
        </w:rPr>
      </w:pPr>
      <w:bookmarkStart w:id="0" w:name="_Hlk148971807"/>
      <w:r>
        <w:rPr>
          <w:lang w:bidi="fa-IR"/>
        </w:rPr>
        <w:t>Multiple Regression</w:t>
      </w:r>
      <w:r w:rsidRPr="001C43BC">
        <w:rPr>
          <w:lang w:bidi="fa-IR"/>
        </w:rPr>
        <w:t xml:space="preserve"> Analysis of the Role of </w:t>
      </w:r>
      <w:r>
        <w:rPr>
          <w:lang w:bidi="fa-IR"/>
        </w:rPr>
        <w:t xml:space="preserve">Pore </w:t>
      </w:r>
      <w:r w:rsidRPr="001C43BC">
        <w:rPr>
          <w:lang w:bidi="fa-IR"/>
        </w:rPr>
        <w:t>Throat Diameter in Determining Archie</w:t>
      </w:r>
      <w:r>
        <w:rPr>
          <w:lang w:bidi="fa-IR"/>
        </w:rPr>
        <w:t>’</w:t>
      </w:r>
      <w:r w:rsidRPr="001C43BC">
        <w:rPr>
          <w:lang w:bidi="fa-IR"/>
        </w:rPr>
        <w:t>s Parameters in Permian</w:t>
      </w:r>
      <w:r>
        <w:rPr>
          <w:rFonts w:hint="eastAsia"/>
          <w:lang w:bidi="fa-IR"/>
        </w:rPr>
        <w:t>–</w:t>
      </w:r>
      <w:r w:rsidRPr="001C43BC">
        <w:rPr>
          <w:lang w:bidi="fa-IR"/>
        </w:rPr>
        <w:t>Triassic Carbonate Reservoirs of the Persian Gulf</w:t>
      </w:r>
    </w:p>
    <w:bookmarkEnd w:id="0"/>
    <w:p w14:paraId="7B05C410" w14:textId="77777777" w:rsidR="00A36482" w:rsidRPr="00CA3FB7" w:rsidRDefault="00A36482" w:rsidP="00A36482">
      <w:pPr>
        <w:spacing w:line="276" w:lineRule="auto"/>
        <w:rPr>
          <w:rFonts w:eastAsia="Calibri"/>
          <w:sz w:val="16"/>
          <w:szCs w:val="16"/>
          <w:rtl/>
          <w:lang w:bidi="fa-IR"/>
        </w:rPr>
      </w:pPr>
      <w:r w:rsidRPr="00CA3FB7">
        <w:rPr>
          <w:rFonts w:eastAsia="Calibri"/>
          <w:sz w:val="16"/>
          <w:szCs w:val="24"/>
          <w:lang w:bidi="fa-IR"/>
        </w:rPr>
        <w:t>Faeze Kahaneh</w:t>
      </w:r>
      <w:r w:rsidRPr="00CA3FB7">
        <w:rPr>
          <w:rFonts w:eastAsia="Calibri"/>
          <w:sz w:val="16"/>
          <w:szCs w:val="24"/>
          <w:vertAlign w:val="superscript"/>
          <w:lang w:bidi="fa-IR"/>
        </w:rPr>
        <w:t>1</w:t>
      </w:r>
      <w:r w:rsidRPr="00CA3FB7">
        <w:rPr>
          <w:rFonts w:eastAsia="Calibri"/>
          <w:sz w:val="16"/>
          <w:szCs w:val="24"/>
          <w:lang w:bidi="fa-IR"/>
        </w:rPr>
        <w:t>, Vahid Tavakoli</w:t>
      </w:r>
      <w:r w:rsidRPr="00CA3FB7">
        <w:rPr>
          <w:rFonts w:eastAsia="Calibri"/>
          <w:sz w:val="16"/>
          <w:szCs w:val="24"/>
          <w:vertAlign w:val="superscript"/>
          <w:lang w:bidi="fa-IR"/>
        </w:rPr>
        <w:t>2</w:t>
      </w:r>
      <w:r w:rsidRPr="00CA3FB7">
        <w:rPr>
          <w:rFonts w:eastAsia="Calibri"/>
          <w:sz w:val="16"/>
          <w:szCs w:val="24"/>
          <w:lang w:bidi="fa-IR"/>
        </w:rPr>
        <w:t>*, Elham Fijani</w:t>
      </w:r>
      <w:r w:rsidRPr="00CA3FB7">
        <w:rPr>
          <w:rFonts w:eastAsia="Calibri"/>
          <w:sz w:val="16"/>
          <w:szCs w:val="24"/>
          <w:vertAlign w:val="superscript"/>
          <w:lang w:bidi="fa-IR"/>
        </w:rPr>
        <w:t>3</w:t>
      </w:r>
    </w:p>
    <w:p w14:paraId="273F815E" w14:textId="77777777" w:rsidR="00A36482" w:rsidRPr="00CA3FB7" w:rsidRDefault="00A36482" w:rsidP="00A36482">
      <w:pPr>
        <w:spacing w:after="0" w:line="276" w:lineRule="auto"/>
        <w:rPr>
          <w:rFonts w:ascii="Times New Roman" w:eastAsia="Calibri" w:hAnsi="Times New Roman"/>
          <w:b w:val="0"/>
          <w:bCs w:val="0"/>
          <w:sz w:val="16"/>
          <w:szCs w:val="20"/>
          <w:rtl/>
          <w:lang w:bidi="fa-IR"/>
        </w:rPr>
      </w:pPr>
      <w:r w:rsidRPr="00CA3FB7">
        <w:rPr>
          <w:rFonts w:ascii="Times New Roman" w:eastAsia="Calibri" w:hAnsi="Times New Roman"/>
          <w:b w:val="0"/>
          <w:bCs w:val="0"/>
          <w:sz w:val="16"/>
          <w:szCs w:val="20"/>
          <w:lang w:bidi="fa-IR"/>
        </w:rPr>
        <w:t>1. Master of Science (M.Sc.), School of Geology, College of Science, University of Tehran, Tehran, Iran</w:t>
      </w:r>
    </w:p>
    <w:p w14:paraId="4A52A7D3" w14:textId="77777777" w:rsidR="00A36482" w:rsidRPr="00CA3FB7" w:rsidRDefault="00A36482" w:rsidP="00A36482">
      <w:pPr>
        <w:spacing w:after="0" w:line="276" w:lineRule="auto"/>
        <w:rPr>
          <w:rFonts w:ascii="Times New Roman" w:eastAsia="Calibri" w:hAnsi="Times New Roman"/>
          <w:b w:val="0"/>
          <w:bCs w:val="0"/>
          <w:sz w:val="16"/>
          <w:szCs w:val="20"/>
          <w:lang w:bidi="fa-IR"/>
        </w:rPr>
      </w:pPr>
      <w:r w:rsidRPr="00CA3FB7">
        <w:rPr>
          <w:rFonts w:ascii="Times New Roman" w:eastAsia="Calibri" w:hAnsi="Times New Roman"/>
          <w:b w:val="0"/>
          <w:bCs w:val="0"/>
          <w:sz w:val="16"/>
          <w:szCs w:val="20"/>
          <w:lang w:bidi="fa-IR"/>
        </w:rPr>
        <w:t>2. Full Professor, School of Geology, College of Science, University of Tehran, Tehran, Iran</w:t>
      </w:r>
    </w:p>
    <w:p w14:paraId="5FFD17BA" w14:textId="77777777" w:rsidR="00A36482" w:rsidRPr="00CA3FB7" w:rsidRDefault="00A36482" w:rsidP="00A36482">
      <w:pPr>
        <w:spacing w:after="0" w:line="276" w:lineRule="auto"/>
        <w:rPr>
          <w:rFonts w:ascii="Times New Roman" w:eastAsia="Calibri" w:hAnsi="Times New Roman"/>
          <w:b w:val="0"/>
          <w:bCs w:val="0"/>
          <w:sz w:val="16"/>
          <w:szCs w:val="20"/>
          <w:lang w:bidi="fa-IR"/>
        </w:rPr>
      </w:pPr>
      <w:r w:rsidRPr="00CA3FB7">
        <w:rPr>
          <w:rFonts w:ascii="Times New Roman" w:eastAsia="Calibri" w:hAnsi="Times New Roman"/>
          <w:b w:val="0"/>
          <w:bCs w:val="0"/>
          <w:sz w:val="16"/>
          <w:szCs w:val="20"/>
          <w:lang w:bidi="fa-IR"/>
        </w:rPr>
        <w:t>3. Associate Professor, School of Geology, College of Science, University of Tehran, Tehran, Iran</w:t>
      </w:r>
    </w:p>
    <w:p w14:paraId="0B841EC1" w14:textId="77777777" w:rsidR="00A36482" w:rsidRPr="00CA3FB7" w:rsidRDefault="00A36482" w:rsidP="00A36482">
      <w:pPr>
        <w:spacing w:after="0" w:line="276" w:lineRule="auto"/>
        <w:jc w:val="right"/>
        <w:rPr>
          <w:rFonts w:ascii="Times New Roman" w:eastAsia="Calibri" w:hAnsi="Times New Roman" w:cs="Times New Roman"/>
          <w:sz w:val="16"/>
          <w:szCs w:val="16"/>
          <w:lang w:bidi="fa-IR"/>
        </w:rPr>
      </w:pPr>
    </w:p>
    <w:p w14:paraId="669C7FF8" w14:textId="77777777" w:rsidR="00A36482" w:rsidRPr="00CA3FB7" w:rsidRDefault="00A36482" w:rsidP="00A36482">
      <w:pPr>
        <w:spacing w:after="0" w:line="276" w:lineRule="auto"/>
        <w:rPr>
          <w:rFonts w:ascii="Times New Roman" w:eastAsia="Calibri" w:hAnsi="Times New Roman"/>
          <w:b w:val="0"/>
          <w:bCs w:val="0"/>
          <w:sz w:val="16"/>
          <w:szCs w:val="20"/>
          <w:lang w:bidi="fa-IR"/>
        </w:rPr>
      </w:pPr>
      <w:r w:rsidRPr="00CA3FB7">
        <w:rPr>
          <w:rFonts w:ascii="Times New Roman" w:eastAsia="Calibri" w:hAnsi="Times New Roman"/>
          <w:b w:val="0"/>
          <w:bCs w:val="0"/>
          <w:sz w:val="16"/>
          <w:szCs w:val="20"/>
          <w:lang w:bidi="fa-IR"/>
        </w:rPr>
        <w:t xml:space="preserve">*Corresponding author: </w:t>
      </w:r>
      <w:hyperlink r:id="rId7" w:history="1">
        <w:r w:rsidRPr="00CA3FB7">
          <w:rPr>
            <w:rFonts w:ascii="Times New Roman" w:eastAsia="Calibri" w:hAnsi="Times New Roman"/>
            <w:b w:val="0"/>
            <w:bCs w:val="0"/>
            <w:color w:val="0563C1"/>
            <w:sz w:val="16"/>
            <w:szCs w:val="20"/>
            <w:u w:val="single"/>
            <w:lang w:bidi="fa-IR"/>
          </w:rPr>
          <w:t>vtavakoli@ut.ac.ir</w:t>
        </w:r>
      </w:hyperlink>
      <w:r w:rsidRPr="00CA3FB7">
        <w:rPr>
          <w:rFonts w:ascii="Times New Roman" w:eastAsia="Calibri" w:hAnsi="Times New Roman"/>
          <w:b w:val="0"/>
          <w:bCs w:val="0"/>
          <w:sz w:val="16"/>
          <w:szCs w:val="20"/>
          <w:lang w:bidi="fa-IR"/>
        </w:rPr>
        <w:t xml:space="preserve"> </w:t>
      </w:r>
    </w:p>
    <w:p w14:paraId="69D56A2C" w14:textId="77777777" w:rsidR="00F300AD" w:rsidRDefault="00F300AD" w:rsidP="001554AB">
      <w:pPr>
        <w:spacing w:after="0" w:line="276" w:lineRule="auto"/>
        <w:ind w:left="567" w:right="333"/>
        <w:jc w:val="both"/>
        <w:rPr>
          <w:rFonts w:eastAsia="Calibri"/>
          <w:sz w:val="22"/>
          <w:lang w:bidi="fa-IR"/>
        </w:rPr>
      </w:pPr>
    </w:p>
    <w:p w14:paraId="66A3AEDF" w14:textId="1A091774" w:rsidR="001554AB" w:rsidRPr="001554AB" w:rsidRDefault="001554AB" w:rsidP="001554AB">
      <w:pPr>
        <w:spacing w:after="0" w:line="276" w:lineRule="auto"/>
        <w:ind w:left="567" w:right="333"/>
        <w:jc w:val="both"/>
        <w:rPr>
          <w:rFonts w:eastAsia="Calibri"/>
          <w:sz w:val="22"/>
          <w:lang w:bidi="fa-IR"/>
        </w:rPr>
      </w:pPr>
      <w:r w:rsidRPr="001554AB">
        <w:rPr>
          <w:rFonts w:eastAsia="Calibri"/>
          <w:sz w:val="22"/>
          <w:lang w:bidi="fa-IR"/>
        </w:rPr>
        <w:t>Abstract</w:t>
      </w:r>
    </w:p>
    <w:p w14:paraId="307880FF" w14:textId="304422A7" w:rsidR="001554AB" w:rsidRPr="001554AB" w:rsidRDefault="001554AB" w:rsidP="001554AB">
      <w:pPr>
        <w:spacing w:after="0" w:line="276" w:lineRule="auto"/>
        <w:ind w:left="567" w:right="333"/>
        <w:jc w:val="both"/>
        <w:rPr>
          <w:rFonts w:ascii="Times New Roman" w:eastAsia="Calibri" w:hAnsi="Times New Roman"/>
          <w:b w:val="0"/>
          <w:bCs w:val="0"/>
          <w:sz w:val="20"/>
          <w:szCs w:val="24"/>
          <w:lang w:bidi="fa-IR"/>
        </w:rPr>
      </w:pPr>
      <w:r w:rsidRPr="001554AB">
        <w:rPr>
          <w:rFonts w:ascii="Times New Roman" w:eastAsia="Calibri" w:hAnsi="Times New Roman"/>
          <w:b w:val="0"/>
          <w:bCs w:val="0"/>
          <w:sz w:val="20"/>
          <w:szCs w:val="24"/>
          <w:lang w:bidi="fa-IR"/>
        </w:rPr>
        <w:t>Archie</w:t>
      </w:r>
      <w:r w:rsidR="00466C2D">
        <w:rPr>
          <w:rFonts w:ascii="Times New Roman" w:eastAsia="Calibri" w:hAnsi="Times New Roman"/>
          <w:b w:val="0"/>
          <w:bCs w:val="0"/>
          <w:sz w:val="20"/>
          <w:szCs w:val="24"/>
          <w:lang w:bidi="fa-IR"/>
        </w:rPr>
        <w:t>’s</w:t>
      </w:r>
      <w:r w:rsidRPr="001554AB">
        <w:rPr>
          <w:rFonts w:ascii="Times New Roman" w:eastAsia="Calibri" w:hAnsi="Times New Roman"/>
          <w:b w:val="0"/>
          <w:bCs w:val="0"/>
          <w:sz w:val="20"/>
          <w:szCs w:val="24"/>
          <w:lang w:bidi="fa-IR"/>
        </w:rPr>
        <w:t xml:space="preserve"> </w:t>
      </w:r>
      <w:r w:rsidR="00466C2D">
        <w:rPr>
          <w:rFonts w:ascii="Times New Roman" w:eastAsia="Calibri" w:hAnsi="Times New Roman"/>
          <w:b w:val="0"/>
          <w:bCs w:val="0"/>
          <w:sz w:val="20"/>
          <w:szCs w:val="24"/>
          <w:lang w:bidi="fa-IR"/>
        </w:rPr>
        <w:t>coefficients</w:t>
      </w:r>
      <w:r w:rsidRPr="001554AB">
        <w:rPr>
          <w:rFonts w:ascii="Times New Roman" w:eastAsia="Calibri" w:hAnsi="Times New Roman"/>
          <w:b w:val="0"/>
          <w:bCs w:val="0"/>
          <w:sz w:val="20"/>
          <w:szCs w:val="24"/>
          <w:lang w:bidi="fa-IR"/>
        </w:rPr>
        <w:t xml:space="preserve"> are among the most fundamental inputs for estimating water saturation in hydrocarbon reservoirs. However, in many reservoir evaluations, these parameters are assumed to be constant and independent of the physical characteristics of the pore network. This assumption can introduce significant uncertainty in water saturation estimation in heterogeneous carbonate reservoirs where pore and throat geometries vary considerably. In this study, the role of pore‑throat diameter in controlling variations of Archi</w:t>
      </w:r>
      <w:r w:rsidR="00466C2D">
        <w:rPr>
          <w:rFonts w:ascii="Times New Roman" w:eastAsia="Calibri" w:hAnsi="Times New Roman"/>
          <w:b w:val="0"/>
          <w:bCs w:val="0"/>
          <w:sz w:val="20"/>
          <w:szCs w:val="24"/>
          <w:lang w:bidi="fa-IR"/>
        </w:rPr>
        <w:t>e’s</w:t>
      </w:r>
      <w:r w:rsidRPr="001554AB">
        <w:rPr>
          <w:rFonts w:ascii="Times New Roman" w:eastAsia="Calibri" w:hAnsi="Times New Roman"/>
          <w:b w:val="0"/>
          <w:bCs w:val="0"/>
          <w:sz w:val="20"/>
          <w:szCs w:val="24"/>
          <w:lang w:bidi="fa-IR"/>
        </w:rPr>
        <w:t xml:space="preserve"> </w:t>
      </w:r>
      <w:r w:rsidR="00466C2D">
        <w:rPr>
          <w:rFonts w:ascii="Times New Roman" w:eastAsia="Calibri" w:hAnsi="Times New Roman"/>
          <w:b w:val="0"/>
          <w:bCs w:val="0"/>
          <w:sz w:val="20"/>
          <w:szCs w:val="24"/>
          <w:lang w:bidi="fa-IR"/>
        </w:rPr>
        <w:t>coefficients</w:t>
      </w:r>
      <w:r w:rsidRPr="001554AB">
        <w:rPr>
          <w:rFonts w:ascii="Times New Roman" w:eastAsia="Calibri" w:hAnsi="Times New Roman"/>
          <w:b w:val="0"/>
          <w:bCs w:val="0"/>
          <w:sz w:val="20"/>
          <w:szCs w:val="24"/>
          <w:lang w:bidi="fa-IR"/>
        </w:rPr>
        <w:t xml:space="preserve"> in the Permian</w:t>
      </w:r>
      <w:r w:rsidR="00466C2D">
        <w:rPr>
          <w:rFonts w:ascii="Times New Roman" w:eastAsia="Calibri" w:hAnsi="Times New Roman" w:hint="eastAsia"/>
          <w:b w:val="0"/>
          <w:bCs w:val="0"/>
          <w:sz w:val="20"/>
          <w:szCs w:val="24"/>
          <w:lang w:bidi="fa-IR"/>
        </w:rPr>
        <w:t>–</w:t>
      </w:r>
      <w:r w:rsidRPr="001554AB">
        <w:rPr>
          <w:rFonts w:ascii="Times New Roman" w:eastAsia="Calibri" w:hAnsi="Times New Roman"/>
          <w:b w:val="0"/>
          <w:bCs w:val="0"/>
          <w:sz w:val="20"/>
          <w:szCs w:val="24"/>
          <w:lang w:bidi="fa-IR"/>
        </w:rPr>
        <w:t xml:space="preserve">Triassic carbonate reservoirs of the Persian Gulf is quantitatively assessed using a </w:t>
      </w:r>
      <w:r w:rsidR="00466C2D">
        <w:rPr>
          <w:rFonts w:ascii="Times New Roman" w:eastAsia="Calibri" w:hAnsi="Times New Roman"/>
          <w:b w:val="0"/>
          <w:bCs w:val="0"/>
          <w:sz w:val="20"/>
          <w:szCs w:val="24"/>
          <w:lang w:bidi="fa-IR"/>
        </w:rPr>
        <w:t>multiple regression</w:t>
      </w:r>
      <w:r w:rsidRPr="001554AB">
        <w:rPr>
          <w:rFonts w:ascii="Times New Roman" w:eastAsia="Calibri" w:hAnsi="Times New Roman"/>
          <w:b w:val="0"/>
          <w:bCs w:val="0"/>
          <w:sz w:val="20"/>
          <w:szCs w:val="24"/>
          <w:lang w:bidi="fa-IR"/>
        </w:rPr>
        <w:t xml:space="preserve"> approach. Core-derived porosity and permeability data, mercury injection capillary pressure (MICP) analyses, and formation resistivity factor measurements from a gas well in the western Persian Gulf were utilized. Pore‑throat diameters at various mercury saturation levels were calculated and their relationships with porosity, permeability, cementation exponent, and formation resistivity factor were evaluated. Results indicate that the pore‑throat diameter at 10 percent mercury saturation shows the strongest correlation with porosity and permeability, providing a suitable basis for rock typing. Archie</w:t>
      </w:r>
      <w:r w:rsidR="00466C2D">
        <w:rPr>
          <w:rFonts w:ascii="Times New Roman" w:eastAsia="Calibri" w:hAnsi="Times New Roman"/>
          <w:b w:val="0"/>
          <w:bCs w:val="0"/>
          <w:sz w:val="20"/>
          <w:szCs w:val="24"/>
          <w:lang w:bidi="fa-IR"/>
        </w:rPr>
        <w:t>’s</w:t>
      </w:r>
      <w:r w:rsidRPr="001554AB">
        <w:rPr>
          <w:rFonts w:ascii="Times New Roman" w:eastAsia="Calibri" w:hAnsi="Times New Roman"/>
          <w:b w:val="0"/>
          <w:bCs w:val="0"/>
          <w:sz w:val="20"/>
          <w:szCs w:val="24"/>
          <w:lang w:bidi="fa-IR"/>
        </w:rPr>
        <w:t xml:space="preserve"> </w:t>
      </w:r>
      <w:r w:rsidR="00466C2D">
        <w:rPr>
          <w:rFonts w:ascii="Times New Roman" w:eastAsia="Calibri" w:hAnsi="Times New Roman"/>
          <w:b w:val="0"/>
          <w:bCs w:val="0"/>
          <w:sz w:val="20"/>
          <w:szCs w:val="24"/>
          <w:lang w:bidi="fa-IR"/>
        </w:rPr>
        <w:t>coefficients</w:t>
      </w:r>
      <w:r w:rsidRPr="001554AB">
        <w:rPr>
          <w:rFonts w:ascii="Times New Roman" w:eastAsia="Calibri" w:hAnsi="Times New Roman"/>
          <w:b w:val="0"/>
          <w:bCs w:val="0"/>
          <w:sz w:val="20"/>
          <w:szCs w:val="24"/>
          <w:lang w:bidi="fa-IR"/>
        </w:rPr>
        <w:t xml:space="preserve"> calculated within the identified rock types demonstrate that these parameters are not constant and systematically vary with changes in pore‑network geometry. Furthermore, multiple linear regression analyses reveal that rock typing significantly improves coefficients of determination in the correlations between petrophysical and electrical properties, with the strongest improvements observed for the formation resistivity factor and cementation exponent. These findings highlight that incorporating pore‑throat diameter and rock typing offers a more robust framework for estimating Archie</w:t>
      </w:r>
      <w:r w:rsidR="00466C2D">
        <w:rPr>
          <w:rFonts w:ascii="Times New Roman" w:eastAsia="Calibri" w:hAnsi="Times New Roman"/>
          <w:b w:val="0"/>
          <w:bCs w:val="0"/>
          <w:sz w:val="20"/>
          <w:szCs w:val="24"/>
          <w:lang w:bidi="fa-IR"/>
        </w:rPr>
        <w:t>’s</w:t>
      </w:r>
      <w:r w:rsidRPr="001554AB">
        <w:rPr>
          <w:rFonts w:ascii="Times New Roman" w:eastAsia="Calibri" w:hAnsi="Times New Roman"/>
          <w:b w:val="0"/>
          <w:bCs w:val="0"/>
          <w:sz w:val="20"/>
          <w:szCs w:val="24"/>
          <w:lang w:bidi="fa-IR"/>
        </w:rPr>
        <w:t xml:space="preserve"> </w:t>
      </w:r>
      <w:r w:rsidR="00466C2D">
        <w:rPr>
          <w:rFonts w:ascii="Times New Roman" w:eastAsia="Calibri" w:hAnsi="Times New Roman"/>
          <w:b w:val="0"/>
          <w:bCs w:val="0"/>
          <w:sz w:val="20"/>
          <w:szCs w:val="24"/>
          <w:lang w:bidi="fa-IR"/>
        </w:rPr>
        <w:t>coefficients</w:t>
      </w:r>
      <w:r w:rsidRPr="001554AB">
        <w:rPr>
          <w:rFonts w:ascii="Times New Roman" w:eastAsia="Calibri" w:hAnsi="Times New Roman"/>
          <w:b w:val="0"/>
          <w:bCs w:val="0"/>
          <w:sz w:val="20"/>
          <w:szCs w:val="24"/>
          <w:lang w:bidi="fa-IR"/>
        </w:rPr>
        <w:t xml:space="preserve"> and reducing uncertainty in water saturation calculations within heterogeneous carbonate reservoirs.</w:t>
      </w:r>
    </w:p>
    <w:p w14:paraId="19F98444" w14:textId="73639700" w:rsidR="001554AB" w:rsidRPr="001554AB" w:rsidRDefault="001554AB" w:rsidP="00C9717D">
      <w:pPr>
        <w:ind w:firstLine="567"/>
        <w:jc w:val="both"/>
        <w:rPr>
          <w:rFonts w:ascii="Times New Roman" w:eastAsia="Calibri" w:hAnsi="Times New Roman"/>
          <w:b w:val="0"/>
          <w:bCs w:val="0"/>
          <w:sz w:val="16"/>
          <w:szCs w:val="20"/>
          <w:lang w:bidi="fa-IR"/>
        </w:rPr>
      </w:pPr>
      <w:r w:rsidRPr="001554AB">
        <w:rPr>
          <w:rFonts w:eastAsia="Calibri"/>
          <w:b w:val="0"/>
          <w:bCs w:val="0"/>
          <w:sz w:val="20"/>
          <w:szCs w:val="26"/>
          <w:lang w:bidi="fa-IR"/>
        </w:rPr>
        <w:t>Keywords:</w:t>
      </w:r>
      <w:r w:rsidRPr="001554AB">
        <w:rPr>
          <w:rFonts w:ascii="Times New Roman" w:eastAsia="Calibri" w:hAnsi="Times New Roman"/>
          <w:sz w:val="20"/>
          <w:szCs w:val="24"/>
          <w:lang w:bidi="fa-IR"/>
        </w:rPr>
        <w:t xml:space="preserve"> </w:t>
      </w:r>
      <w:r w:rsidR="008E4057" w:rsidRPr="008E4057">
        <w:rPr>
          <w:rFonts w:ascii="Times New Roman" w:eastAsia="Calibri" w:hAnsi="Times New Roman"/>
          <w:b w:val="0"/>
          <w:bCs w:val="0"/>
          <w:sz w:val="16"/>
          <w:szCs w:val="20"/>
          <w:lang w:bidi="fa-IR"/>
        </w:rPr>
        <w:t>Archie</w:t>
      </w:r>
      <w:r w:rsidR="00466C2D">
        <w:rPr>
          <w:rFonts w:ascii="Times New Roman" w:eastAsia="Calibri" w:hAnsi="Times New Roman"/>
          <w:b w:val="0"/>
          <w:bCs w:val="0"/>
          <w:sz w:val="16"/>
          <w:szCs w:val="20"/>
          <w:lang w:bidi="fa-IR"/>
        </w:rPr>
        <w:t>’s</w:t>
      </w:r>
      <w:r w:rsidR="008E4057" w:rsidRPr="008E4057">
        <w:rPr>
          <w:rFonts w:ascii="Times New Roman" w:eastAsia="Calibri" w:hAnsi="Times New Roman"/>
          <w:b w:val="0"/>
          <w:bCs w:val="0"/>
          <w:sz w:val="16"/>
          <w:szCs w:val="20"/>
          <w:lang w:bidi="fa-IR"/>
        </w:rPr>
        <w:t xml:space="preserve"> </w:t>
      </w:r>
      <w:r w:rsidR="00466C2D">
        <w:rPr>
          <w:rFonts w:ascii="Times New Roman" w:eastAsia="Calibri" w:hAnsi="Times New Roman"/>
          <w:b w:val="0"/>
          <w:bCs w:val="0"/>
          <w:sz w:val="16"/>
          <w:szCs w:val="20"/>
          <w:lang w:bidi="fa-IR"/>
        </w:rPr>
        <w:t>coefficients</w:t>
      </w:r>
      <w:r w:rsidR="008E4057" w:rsidRPr="008E4057">
        <w:rPr>
          <w:rFonts w:ascii="Times New Roman" w:eastAsia="Calibri" w:hAnsi="Times New Roman"/>
          <w:b w:val="0"/>
          <w:bCs w:val="0"/>
          <w:sz w:val="16"/>
          <w:szCs w:val="20"/>
          <w:lang w:bidi="fa-IR"/>
        </w:rPr>
        <w:t>; Pore‑throat diameter; Rock types; Water saturation; Carbonate reservoirs</w:t>
      </w:r>
    </w:p>
    <w:p w14:paraId="756F507E" w14:textId="77777777" w:rsidR="00C9717D" w:rsidRDefault="00C9717D" w:rsidP="000B6A1F">
      <w:pPr>
        <w:spacing w:line="276" w:lineRule="auto"/>
        <w:jc w:val="left"/>
        <w:rPr>
          <w:rFonts w:ascii="Times New Roman" w:eastAsia="Calibri" w:hAnsi="Times New Roman" w:cs="Times New Roman"/>
          <w:sz w:val="22"/>
          <w:szCs w:val="22"/>
          <w:lang w:bidi="fa-IR"/>
        </w:rPr>
      </w:pPr>
    </w:p>
    <w:p w14:paraId="53060325" w14:textId="77777777" w:rsidR="00333C34" w:rsidRPr="00472CA9" w:rsidRDefault="00333C34" w:rsidP="00BC6E6E">
      <w:pPr>
        <w:pStyle w:val="a1"/>
        <w:bidi w:val="0"/>
        <w:rPr>
          <w:lang w:val="tr-TR"/>
        </w:rPr>
      </w:pPr>
      <w:r w:rsidRPr="00472CA9">
        <w:rPr>
          <w:lang w:val="tr-TR"/>
        </w:rPr>
        <w:t>Introduction</w:t>
      </w:r>
    </w:p>
    <w:p w14:paraId="3548562C" w14:textId="07281381" w:rsidR="001B1AB4" w:rsidRDefault="001B1AB4" w:rsidP="001B1AB4">
      <w:pPr>
        <w:pStyle w:val="a4"/>
      </w:pPr>
      <w:r>
        <w:t>Accurate estimation of water saturation is one of the fundamental components of quantitative reservoir evaluation and the calculation of hydrocarbons in place. This parameter plays a critical role in reservoir characterization, volumetric estimation, and production forecasting, and it strongly influences decisions related to reservoir development and management (Ahmed, 2019; Dake, 1978). In most petrophysical studies, water saturation is estimated indirectly using the empirical relationship originally proposed by Archie (Archie, 1942). Despite its widespread application and conceptual simplicity, this relationship is based on assumptions regarding the electrical behavior of reservoir rocks that are not always valid in complex geological settings</w:t>
      </w:r>
      <w:r w:rsidR="006815B0">
        <w:t xml:space="preserve"> (Mohsin et al., 2023)</w:t>
      </w:r>
      <w:r>
        <w:t>.</w:t>
      </w:r>
    </w:p>
    <w:p w14:paraId="386C246F" w14:textId="10BE1989" w:rsidR="001B1AB4" w:rsidRDefault="001B1AB4" w:rsidP="001B1AB4">
      <w:pPr>
        <w:pStyle w:val="a4"/>
      </w:pPr>
      <w:r>
        <w:lastRenderedPageBreak/>
        <w:t>The Archie relationship links the electrical properties of reservoir rocks to their porosity and fluid saturation through empirical parameters, commonly referred to as the cementation exponent and the saturation exponent. In many reservoir evaluation practices, these parameters are treated as constant values across an entire reservoir interval. However, such simplifications can introduce significant uncertainty when applied to heterogeneous carbonate reservoirs, where pore structures and fluid pathways vary considerably. In these systems, variations in pore geometry may lead to substantial changes in the electrical response of the rock, making the assumption of constant parameters unrealistic (Tiab and Donaldson, 201</w:t>
      </w:r>
      <w:r w:rsidR="00046944">
        <w:t>5</w:t>
      </w:r>
      <w:r>
        <w:t>).</w:t>
      </w:r>
    </w:p>
    <w:p w14:paraId="51BC4ED0" w14:textId="7FE648CF" w:rsidR="001B1AB4" w:rsidRDefault="001B1AB4" w:rsidP="001B1AB4">
      <w:pPr>
        <w:pStyle w:val="a4"/>
      </w:pPr>
      <w:r>
        <w:t>Carbonate reservoirs are well known for their strong geological and petrophysical heterogeneity. This complexity results from variations in depositional environments as well as from multiple diagenetic processes that modify the original rock fabric after deposition (Lucia, 1995). As a result, carbonate pore systems commonly consist of a mixture of pore types with different sizes, shapes, and degrees of connectivity. These variations lead to complex relationships between porosity, permeability, and electrical properties, and they often prevent the development of simple or consistent correlations among these parameters.</w:t>
      </w:r>
    </w:p>
    <w:p w14:paraId="680AC74B" w14:textId="04DA68B3" w:rsidR="001B1AB4" w:rsidRDefault="001B1AB4" w:rsidP="001B1AB4">
      <w:pPr>
        <w:pStyle w:val="a4"/>
      </w:pPr>
      <w:r>
        <w:t>One of the most important aspects controlling fluid flow and electrical behavior in carbonate reservoirs is the geometry of the pore network, particularly the characteristics of pore throats that connect individual pores. Pore‑throat diameter represents a key parameter describing the narrowest parts of the flow pathways within the rock. Because fluid movement and electrical conduction occur through interconnected pore spaces, the size and distribution of pore throats strongly influence permeability, capillary behavior, and resistivity response. Pore‑throat diameter is commonly derived from mercury injection capillary pressure experiments and is widely used to evaluate reservoir quality and pore‑system characteristics (Washburn, 1921).</w:t>
      </w:r>
    </w:p>
    <w:p w14:paraId="2889CA67" w14:textId="1C1514AC" w:rsidR="001B1AB4" w:rsidRDefault="001B1AB4" w:rsidP="001B1AB4">
      <w:pPr>
        <w:pStyle w:val="a4"/>
      </w:pPr>
      <w:r>
        <w:t>Although the importance of pore‑throat geometry in controlling reservoir quality is well recognized, its influence on the variability of Archie parameters has received comparatively less attention. In many practical reservoir evaluations, limited laboratory data or economic constraints lead to the use of default values for these parameters (Asquith and Krygowski, 2004). Such assumptions can result in unrealistic estimates of water saturation, particularly in heterogeneous carbonate reservoirs where pore structures vary significantly.</w:t>
      </w:r>
    </w:p>
    <w:p w14:paraId="0C5D37E7" w14:textId="492693E1" w:rsidR="00333C34" w:rsidRDefault="001B1AB4" w:rsidP="001B1AB4">
      <w:pPr>
        <w:pStyle w:val="a4"/>
        <w:rPr>
          <w:rtl/>
        </w:rPr>
      </w:pPr>
      <w:r>
        <w:t>Therefore, developing approaches that link Archie parameters to measurable physical characteristics of the pore network can improve the reliability of water saturation calculations. In this context, the present study investigates the role of pore‑throat diameter as a controlling factor in the variability of Archie parameters within Permian</w:t>
      </w:r>
      <w:r>
        <w:rPr>
          <w:rFonts w:hint="eastAsia"/>
        </w:rPr>
        <w:t>–</w:t>
      </w:r>
      <w:r>
        <w:t>Triassic carbonate reservoirs of the Persian Gulf. By integrating core analysis data, mercury injection measurements, and electrical properties, this study aims to provide a more realistic framework for understanding the relationship between pore structure and electrical behavior in heterogeneous carbonate reservoirs.</w:t>
      </w:r>
    </w:p>
    <w:p w14:paraId="67395A3B" w14:textId="77777777" w:rsidR="001B1AB4" w:rsidRPr="0059115E" w:rsidRDefault="001B1AB4" w:rsidP="001B1AB4">
      <w:pPr>
        <w:pStyle w:val="a4"/>
      </w:pPr>
    </w:p>
    <w:p w14:paraId="6F364499" w14:textId="77777777" w:rsidR="00333C34" w:rsidRPr="00472CA9" w:rsidRDefault="00333C34" w:rsidP="00BC6E6E">
      <w:pPr>
        <w:pStyle w:val="a1"/>
        <w:bidi w:val="0"/>
        <w:rPr>
          <w:lang w:val="tr-TR"/>
        </w:rPr>
      </w:pPr>
      <w:r w:rsidRPr="009E7D73">
        <w:rPr>
          <w:lang w:val="tr-TR"/>
        </w:rPr>
        <w:t>Materials and Methods</w:t>
      </w:r>
    </w:p>
    <w:p w14:paraId="0FF29DD1" w14:textId="1E21216C" w:rsidR="00333C34" w:rsidRPr="004418A6" w:rsidRDefault="00333C34" w:rsidP="004418A6">
      <w:pPr>
        <w:pStyle w:val="a3"/>
      </w:pPr>
    </w:p>
    <w:p w14:paraId="60E9915C" w14:textId="7CD60868" w:rsidR="00F5556A" w:rsidRDefault="00F5556A" w:rsidP="009E7D73">
      <w:pPr>
        <w:pStyle w:val="a4"/>
      </w:pPr>
      <w:r>
        <w:t>This study was conducted using a comprehensive dataset from a gas well located in the western part of the Persian Gulf, encompassing the Permian</w:t>
      </w:r>
      <w:r>
        <w:rPr>
          <w:rFonts w:hint="eastAsia"/>
        </w:rPr>
        <w:t>–</w:t>
      </w:r>
      <w:r>
        <w:t xml:space="preserve">Triassic carbonate formations of Dalan and Kangan. The dataset includes core laboratory measurements, petrophysical properties, mercury injection capillary pressure (MICP) data, and electrical resistivity data, all employed to quantitatively </w:t>
      </w:r>
      <w:r>
        <w:lastRenderedPageBreak/>
        <w:t>analyze the relationships between pore‑network characteristics and Archie</w:t>
      </w:r>
      <w:r w:rsidR="009E7D73">
        <w:t>’s</w:t>
      </w:r>
      <w:r>
        <w:t xml:space="preserve"> parameters. In total, 1114 core porosity and permeability measurements, 30 high‑pressure mercury injection samples, and 59 formation resistivity factors were analyzed.</w:t>
      </w:r>
    </w:p>
    <w:p w14:paraId="22204114" w14:textId="2FC2E51B" w:rsidR="00F5556A" w:rsidRDefault="00F5556A" w:rsidP="009E7D73">
      <w:pPr>
        <w:pStyle w:val="a4"/>
      </w:pPr>
      <w:r>
        <w:t>Core samples selected for MICP testing were chosen to represent a wide range of porosity, permeability, and reservoir quality conditions, enabling a comprehensive assessment of the influence of pore‑network geometry on electrical behavior. Porosity measurements were performed using helium gas based on Boyle</w:t>
      </w:r>
      <w:r w:rsidR="009E7D73">
        <w:t>’s</w:t>
      </w:r>
      <w:r>
        <w:t xml:space="preserve"> law, and permeability was determined under steady‑state air flow conditions following Darcy</w:t>
      </w:r>
      <w:r w:rsidR="009E7D73">
        <w:t>’s</w:t>
      </w:r>
      <w:r>
        <w:t xml:space="preserve"> law. All measurements were conducted on standard cylindrical core plugs, and the data were quality‑checked prior to quantitative analysis. Porosity and permeability served as fundamental petrophysical parameters in the multivariate analysis.</w:t>
      </w:r>
    </w:p>
    <w:p w14:paraId="607BE7F8" w14:textId="54B2B306" w:rsidR="00F5556A" w:rsidRDefault="00F5556A" w:rsidP="009E7D73">
      <w:pPr>
        <w:pStyle w:val="a4"/>
      </w:pPr>
      <w:r>
        <w:t>To describe pore‑network geometry and quantify pore‑throat diameters, mercury injection tests were performed. Pressure</w:t>
      </w:r>
      <w:r>
        <w:rPr>
          <w:rFonts w:hint="eastAsia"/>
        </w:rPr>
        <w:t>–</w:t>
      </w:r>
      <w:r>
        <w:t>saturation curves were obtained for each sample, and corresponding pore‑throat diameters were calculated based on capillary principles. The pore‑throat diameter was considered a quantitative indicator of the narrowest flow paths in the pore system and was incorporated into statistical and multivariate analyses. Examining pore‑throat diameters across different mercury‑saturation levels allowed a more precise evaluation of how throat‑size distribution affects electrical behavior and Archi</w:t>
      </w:r>
      <w:r w:rsidR="009E7D73">
        <w:t>e’s</w:t>
      </w:r>
      <w:r>
        <w:t xml:space="preserve"> parameters.</w:t>
      </w:r>
    </w:p>
    <w:p w14:paraId="7C4ADC5F" w14:textId="41C9001F" w:rsidR="00F5556A" w:rsidRDefault="00F5556A" w:rsidP="009E7D73">
      <w:pPr>
        <w:pStyle w:val="a4"/>
      </w:pPr>
      <w:r>
        <w:t>Formation resistivity factor (FRF) was calculated as the ratio of rock resistivity fully saturated with brine to the resistivity of the formation water. The cementation exponent was derived from the slope of the logarithmic relationship between FRF and porosity. Archie</w:t>
      </w:r>
      <w:r w:rsidR="009E7D73">
        <w:t>’s</w:t>
      </w:r>
      <w:r>
        <w:t xml:space="preserve"> parameters were computed independently for all available data, avoiding default values to capture the natural variability within the studied formations.</w:t>
      </w:r>
    </w:p>
    <w:p w14:paraId="4A2FCC3A" w14:textId="5EF530CE" w:rsidR="00333C34" w:rsidRDefault="00F5556A" w:rsidP="00F5556A">
      <w:pPr>
        <w:pStyle w:val="a4"/>
      </w:pPr>
      <w:r>
        <w:t>Samples were taken from reservoir sections of the Dalan and Kangan formations, representing diverse carbonate pore types including intergranular, intragranular, moldic, and vuggy porosity. Intervals with abundant anhydrite, open fractures, stylolites, or coarse veins were excluded, ensuring that measured electrical properties primarily reflected the matrix pore system. A multiple linear regression approach was then applied to evaluate the combined and individual effects of pore‑throat diameter, porosity, permeability, and cementation factor on electrical behavior, with model performance assessed through correlation coefficients between measured and predicted parameters.</w:t>
      </w:r>
    </w:p>
    <w:p w14:paraId="24841ECB" w14:textId="77777777" w:rsidR="00F5556A" w:rsidRPr="00333C34" w:rsidRDefault="00F5556A" w:rsidP="00F5556A">
      <w:pPr>
        <w:pStyle w:val="a4"/>
      </w:pPr>
    </w:p>
    <w:p w14:paraId="26BAA590" w14:textId="77777777" w:rsidR="00333C34" w:rsidRPr="00472CA9" w:rsidRDefault="00333C34" w:rsidP="00BC6E6E">
      <w:pPr>
        <w:pStyle w:val="a1"/>
        <w:bidi w:val="0"/>
        <w:rPr>
          <w:lang w:val="tr-TR"/>
        </w:rPr>
      </w:pPr>
      <w:r w:rsidRPr="00472CA9">
        <w:rPr>
          <w:lang w:val="tr-TR"/>
        </w:rPr>
        <w:t>Results and Discussion</w:t>
      </w:r>
    </w:p>
    <w:p w14:paraId="3CF75898" w14:textId="1A5E050D" w:rsidR="00F5556A" w:rsidRDefault="00F5556A" w:rsidP="009E7D73">
      <w:pPr>
        <w:pStyle w:val="a4"/>
      </w:pPr>
      <w:r>
        <w:t>Analysis of reservoir quality indicates significant petrophysical heterogeneity within the studied Permian</w:t>
      </w:r>
      <w:r>
        <w:rPr>
          <w:rFonts w:hint="eastAsia"/>
        </w:rPr>
        <w:t>–</w:t>
      </w:r>
      <w:r>
        <w:t>Triassic carbonate formations of the Persian Gulf</w:t>
      </w:r>
      <w:r w:rsidR="006815B0">
        <w:t xml:space="preserve"> (Kaveh-Ahangar et al., 2023)</w:t>
      </w:r>
      <w:r>
        <w:t>. The distribution of porosity versus permeability shows scattered data, with most samples exhibiting low to moderate porosity but a wide range of permeability values. This dispersion highlights that porosity alone cannot adequately characterize reservoir quality; pore type, throat size, and pore connectivity play fundamental roles in controlling permeability.</w:t>
      </w:r>
    </w:p>
    <w:p w14:paraId="64E4512B" w14:textId="0BBCCA13" w:rsidR="00F5556A" w:rsidRDefault="00F5556A" w:rsidP="009E7D73">
      <w:pPr>
        <w:pStyle w:val="a4"/>
      </w:pPr>
      <w:r>
        <w:t xml:space="preserve">Among the carbonate units, K1 demonstrates a broader spread in porosity and permeability, albeit the correlation between these parameters is weak. In K2, porosity values are more limited but permeability is highly scattered, suggesting the influence of effective flow channels or micro-fractures. K3 presents the weakest relationship between porosity and permeability, underlining the control of pore geometry and connectivity. The K4 unit, although displaying a somewhat better trend, </w:t>
      </w:r>
      <w:r>
        <w:lastRenderedPageBreak/>
        <w:t xml:space="preserve">still reflects the impact of textural and diagenetic heterogeneity. </w:t>
      </w:r>
      <w:r w:rsidR="009E7D73">
        <w:t>T</w:t>
      </w:r>
      <w:r>
        <w:t>hese results indicate that predicting permeability based solely on porosity is uncertain, necessitating a more comprehensive evaluation incorporating the geometric properties of the pore system, particularly pore-throat diameter and its distribution.</w:t>
      </w:r>
    </w:p>
    <w:p w14:paraId="07B1B1BF" w14:textId="470492E6" w:rsidR="00F5556A" w:rsidRDefault="00F5556A" w:rsidP="009E7D73">
      <w:pPr>
        <w:pStyle w:val="a4"/>
      </w:pPr>
      <w:r>
        <w:t>The relationship between formation resistivity factor and porosity exhibits a general trend where increasing porosity results in lower resistivity factors, in line with Archie</w:t>
      </w:r>
      <w:r w:rsidR="009E7D73">
        <w:t>’s</w:t>
      </w:r>
      <w:r>
        <w:t xml:space="preserve"> model. However, data dispersion around the fitting line signals the influence of additional factors such as pore type, throat size, and network connectivity. At low porosity levels, higher and more variable resistivity values suggest more complex and restricted conductive pathways, whereas high-porosity samples show lower and more uniform resistivity responses. Thus, while porosity significantly explains the resistivity factor, network heterogeneity drives the observed variance.</w:t>
      </w:r>
    </w:p>
    <w:p w14:paraId="632F02BC" w14:textId="62D77A0D" w:rsidR="00F5556A" w:rsidRDefault="00F5556A" w:rsidP="009E7D73">
      <w:pPr>
        <w:pStyle w:val="a4"/>
      </w:pPr>
      <w:r>
        <w:t>Mercury injection capillary pressure analyses reveal that most samples possess predominantly small to medium pore throats, as evidenced by the high pressures required to reach high levels of mercury saturation. A minority of samples achieve higher saturations at lower pressures, indicating coarser throats and potentially better reservoir quality. The variation in entry pressures across samples, even at similar saturation levels, underscores strong heterogeneity in throat size and pore connectivity throughout the reservoir.</w:t>
      </w:r>
    </w:p>
    <w:p w14:paraId="22C9CA2E" w14:textId="5F857E99" w:rsidR="00F5556A" w:rsidRDefault="00F5556A" w:rsidP="003962A2">
      <w:pPr>
        <w:pStyle w:val="a4"/>
      </w:pPr>
      <w:r>
        <w:t>To further investigate reservoir heterogeneity and its impact on petrophysical and electrical properties, the Winland method was applied for rock typing, using pore-throat diameter at 10% mercury saturation as a key discriminator. Eight rock types were identified, each reflecting distinct pore system characteristics and reservoir quality. Calculated Archie parameters within these rock types clearly demonstrate that parameters such as the cementation exponent and formation factor are not constant and can vary significantly across different rock types. This finding emphasizes the risk of employing default Archie parameters for the entire reservoir, as it could lead to substantial uncertainties in water saturation calculations.</w:t>
      </w:r>
    </w:p>
    <w:p w14:paraId="2D157CD8" w14:textId="71086AE6" w:rsidR="00BA79B4" w:rsidRDefault="00F5556A" w:rsidP="00623A99">
      <w:pPr>
        <w:pStyle w:val="a4"/>
      </w:pPr>
      <w:r>
        <w:t>Multi</w:t>
      </w:r>
      <w:r w:rsidR="003962A2">
        <w:t>ple</w:t>
      </w:r>
      <w:r>
        <w:t xml:space="preserve"> linear regression analysis showed varying degrees of correlation between petrophysical and electrical properties. Permeability and pore-throat diameter, in general, exhibited lower coefficients of determination, indicating their strong dependence on pore network geometry and connectivity rather than on volumetric average values. In contrast, porosity, formation resistivity factor, and especially the cementation exponent displayed better correlations, particularly when electrical and geometric variables were considered simultaneously. Segmenting the data by rock type using the Winland classification considerably improved the correlations, especially for the prediction of formation resistivity factor and the cementation exponent. The best results were observed in rock type RT3, where the combined influence of porosity, permeability, pore-throat diameter, and cementation exponent yielded the highest correlation.</w:t>
      </w:r>
      <w:r w:rsidR="00623A99">
        <w:t xml:space="preserve"> </w:t>
      </w:r>
      <w:r>
        <w:t>Across all rock types, adding electrical parameters, especially formation resistivity factor and cementation exponent, generally increased the model</w:t>
      </w:r>
      <w:r w:rsidR="003962A2">
        <w:t>’s</w:t>
      </w:r>
      <w:r>
        <w:t xml:space="preserve"> predictive performance. </w:t>
      </w:r>
    </w:p>
    <w:p w14:paraId="6FF71337" w14:textId="77777777" w:rsidR="00F5556A" w:rsidRPr="00333C34" w:rsidRDefault="00F5556A" w:rsidP="00F5556A">
      <w:pPr>
        <w:pStyle w:val="a4"/>
      </w:pPr>
    </w:p>
    <w:p w14:paraId="0A2F2D48" w14:textId="77777777" w:rsidR="00333C34" w:rsidRPr="00472CA9" w:rsidRDefault="00333C34" w:rsidP="00BC6E6E">
      <w:pPr>
        <w:pStyle w:val="a1"/>
        <w:bidi w:val="0"/>
        <w:rPr>
          <w:rtl/>
          <w:lang w:val="tr-TR"/>
        </w:rPr>
      </w:pPr>
      <w:r w:rsidRPr="00472CA9">
        <w:rPr>
          <w:lang w:val="tr-TR"/>
        </w:rPr>
        <w:t>Conclusions</w:t>
      </w:r>
    </w:p>
    <w:p w14:paraId="0F6A271F" w14:textId="1B1C46C8" w:rsidR="00BA79B4" w:rsidRDefault="00F5556A" w:rsidP="00BA79B4">
      <w:pPr>
        <w:pStyle w:val="a4"/>
      </w:pPr>
      <w:r w:rsidRPr="00F5556A">
        <w:t xml:space="preserve">The results suggest that electrical properties provide valuable insights into the complexity and connectivity of the pore network, information that cannot be captured by porosity and permeability alone. Ultimately, this study demonstrates that integrating quantitative pore-throat information and rock typing enables a more precise estimation of Archie parameters and, consequently, more reliable </w:t>
      </w:r>
      <w:r w:rsidRPr="00F5556A">
        <w:lastRenderedPageBreak/>
        <w:t>water saturation calculations in heterogeneous carbonate reservoirs. This approach reduces uncertainty and supports more accurate assessments of reservoir quality and productivity.</w:t>
      </w:r>
    </w:p>
    <w:p w14:paraId="5C755298" w14:textId="77777777" w:rsidR="00F5556A" w:rsidRPr="00333C34" w:rsidRDefault="00F5556A" w:rsidP="00BA79B4">
      <w:pPr>
        <w:pStyle w:val="a4"/>
      </w:pPr>
    </w:p>
    <w:p w14:paraId="362704F3" w14:textId="595238FD" w:rsidR="00724219" w:rsidRDefault="00333C34" w:rsidP="00724219">
      <w:pPr>
        <w:pStyle w:val="a1"/>
        <w:bidi w:val="0"/>
      </w:pPr>
      <w:r w:rsidRPr="00472CA9">
        <w:t>References</w:t>
      </w:r>
    </w:p>
    <w:p w14:paraId="4F35FB72" w14:textId="77777777" w:rsidR="00A908CA" w:rsidRDefault="00A908CA" w:rsidP="00A908CA">
      <w:pPr>
        <w:pStyle w:val="a5"/>
      </w:pPr>
      <w:r>
        <w:t>Ahmed, T., 2019. Reservoir Engineering Handbook, fifth ed. Gulf Professional Publishing, Houston.</w:t>
      </w:r>
    </w:p>
    <w:p w14:paraId="64FC2226" w14:textId="77777777" w:rsidR="00A908CA" w:rsidRDefault="00A908CA" w:rsidP="00A908CA">
      <w:pPr>
        <w:pStyle w:val="a5"/>
      </w:pPr>
      <w:r>
        <w:t>Archie, G.E., 1942. The electrical resistivity log as an aid in determining some reservoir characteristics. Trans. AIME 146, 54</w:t>
      </w:r>
      <w:r>
        <w:rPr>
          <w:rFonts w:hint="eastAsia"/>
        </w:rPr>
        <w:t>–</w:t>
      </w:r>
      <w:r>
        <w:t>62.</w:t>
      </w:r>
    </w:p>
    <w:p w14:paraId="37B6EE90" w14:textId="77777777" w:rsidR="00A908CA" w:rsidRDefault="00A908CA" w:rsidP="00A908CA">
      <w:pPr>
        <w:pStyle w:val="a5"/>
      </w:pPr>
      <w:r>
        <w:t>Asquith, G., Krygowski, D., 2004. Basic Well Log Analysis, second ed. American Association of Petroleum Geologists, Tulsa.</w:t>
      </w:r>
    </w:p>
    <w:p w14:paraId="7FEACD38" w14:textId="77777777" w:rsidR="00A908CA" w:rsidRDefault="00A908CA" w:rsidP="00A908CA">
      <w:pPr>
        <w:pStyle w:val="a5"/>
      </w:pPr>
      <w:r>
        <w:t>Dake, L.P., 1978. Fundamentals of Reservoir Engineering. Elsevier, Amsterdam.</w:t>
      </w:r>
    </w:p>
    <w:p w14:paraId="71565153" w14:textId="36B1AF79" w:rsidR="004257A3" w:rsidRDefault="004257A3" w:rsidP="00A908CA">
      <w:pPr>
        <w:pStyle w:val="a5"/>
      </w:pPr>
      <w:r w:rsidRPr="004257A3">
        <w:t>Kaveh-Ahangar, S., Nozaem, R., Tavakoli, V., 2023. The effects of planar structures on reservoir quality of Triassic Kangan Formation in the central Persian Gulf, an integrated approach. J. Afr. Earth Sci. 197, 104764.</w:t>
      </w:r>
    </w:p>
    <w:p w14:paraId="6DCFE569" w14:textId="3AF8AECA" w:rsidR="00A908CA" w:rsidRDefault="00A908CA" w:rsidP="00A908CA">
      <w:pPr>
        <w:pStyle w:val="a5"/>
      </w:pPr>
      <w:r>
        <w:t>Lucia, F.J., 1995. Rock-fabric/petrophysical classification of carbonate pore space for reservoir characterization. AAPG Bull. 79 (9), 1275</w:t>
      </w:r>
      <w:r>
        <w:rPr>
          <w:rFonts w:hint="eastAsia"/>
        </w:rPr>
        <w:t>–</w:t>
      </w:r>
      <w:r>
        <w:t>1300.</w:t>
      </w:r>
    </w:p>
    <w:p w14:paraId="5119A8CB" w14:textId="0D601B56" w:rsidR="00FE4395" w:rsidRDefault="00FE4395" w:rsidP="00A908CA">
      <w:pPr>
        <w:pStyle w:val="a5"/>
      </w:pPr>
      <w:r w:rsidRPr="00FE4395">
        <w:t>Mohsin, M., Tavakoli, V., Jamalian, A., 2023. The effects of heterogeneity on pressure derived porosity changes in carbonate reservoirs, Mishrif Formation in SE Iraq. Pet. Sci. Technol. 41 (8), 898</w:t>
      </w:r>
      <w:r w:rsidRPr="00FE4395">
        <w:rPr>
          <w:rFonts w:hint="eastAsia"/>
        </w:rPr>
        <w:t>–</w:t>
      </w:r>
      <w:r w:rsidRPr="00FE4395">
        <w:t>915.</w:t>
      </w:r>
    </w:p>
    <w:p w14:paraId="5BA0E7F3" w14:textId="77777777" w:rsidR="00A908CA" w:rsidRDefault="00A908CA" w:rsidP="00A908CA">
      <w:pPr>
        <w:pStyle w:val="a5"/>
      </w:pPr>
      <w:r>
        <w:t>Tiab, D., Donaldson, E.C., 2015. Petrophysics: Theory and Practice of Measuring Reservoir Rock and Fluid Transport Properties, fourth ed. Gulf Professional Publishing, Boston.</w:t>
      </w:r>
    </w:p>
    <w:p w14:paraId="0EF8A09F" w14:textId="46EF4A64" w:rsidR="00E33500" w:rsidRDefault="00A908CA" w:rsidP="00A908CA">
      <w:pPr>
        <w:pStyle w:val="a5"/>
      </w:pPr>
      <w:r>
        <w:t>Washburn, E.W., 1921. The dynamics of capillary flow. Phys. Rev. 17 (3), 273</w:t>
      </w:r>
      <w:r>
        <w:rPr>
          <w:rFonts w:hint="eastAsia"/>
        </w:rPr>
        <w:t>–</w:t>
      </w:r>
      <w:r>
        <w:t>283.</w:t>
      </w:r>
    </w:p>
    <w:p w14:paraId="72B6E963" w14:textId="77777777" w:rsidR="00E33500" w:rsidRDefault="00E33500">
      <w:pPr>
        <w:spacing w:after="120"/>
        <w:jc w:val="left"/>
        <w:rPr>
          <w:rFonts w:ascii="Times New Roman" w:eastAsia="Calibri" w:hAnsi="Times New Roman" w:cs="Times New Roman"/>
          <w:b w:val="0"/>
          <w:bCs w:val="0"/>
          <w:sz w:val="20"/>
          <w:szCs w:val="20"/>
          <w:lang w:bidi="fa-IR"/>
        </w:rPr>
      </w:pPr>
      <w:r>
        <w:br w:type="page"/>
      </w:r>
    </w:p>
    <w:p w14:paraId="12132E9A" w14:textId="77777777" w:rsidR="00724219" w:rsidRPr="00956A4F" w:rsidRDefault="00724219" w:rsidP="00724219">
      <w:pPr>
        <w:pStyle w:val="a5"/>
      </w:pPr>
    </w:p>
    <w:p w14:paraId="60BA4F09" w14:textId="084E2257" w:rsidR="004A278F" w:rsidRDefault="00CC1288" w:rsidP="004A278F">
      <w:pPr>
        <w:bidi/>
        <w:rPr>
          <w:rFonts w:eastAsia="Calibri"/>
        </w:rPr>
      </w:pPr>
      <w:r w:rsidRPr="00CC1288">
        <w:rPr>
          <w:rFonts w:eastAsia="Calibri" w:hint="eastAsia"/>
          <w:rtl/>
        </w:rPr>
        <w:t>تحل</w:t>
      </w:r>
      <w:r w:rsidRPr="00CC1288">
        <w:rPr>
          <w:rFonts w:eastAsia="Calibri" w:hint="cs"/>
          <w:rtl/>
        </w:rPr>
        <w:t>ی</w:t>
      </w:r>
      <w:r w:rsidRPr="00CC1288">
        <w:rPr>
          <w:rFonts w:eastAsia="Calibri" w:hint="eastAsia"/>
          <w:rtl/>
        </w:rPr>
        <w:t>ل</w:t>
      </w:r>
      <w:r w:rsidRPr="00CC1288">
        <w:rPr>
          <w:rFonts w:eastAsia="Calibri"/>
          <w:rtl/>
        </w:rPr>
        <w:t xml:space="preserve"> </w:t>
      </w:r>
      <w:r w:rsidRPr="00CC1288">
        <w:rPr>
          <w:rFonts w:eastAsia="Calibri" w:hint="eastAsia"/>
          <w:rtl/>
        </w:rPr>
        <w:t>چندمتغ</w:t>
      </w:r>
      <w:r w:rsidRPr="00CC1288">
        <w:rPr>
          <w:rFonts w:eastAsia="Calibri" w:hint="cs"/>
          <w:rtl/>
        </w:rPr>
        <w:t>ی</w:t>
      </w:r>
      <w:r w:rsidRPr="00CC1288">
        <w:rPr>
          <w:rFonts w:eastAsia="Calibri" w:hint="eastAsia"/>
          <w:rtl/>
        </w:rPr>
        <w:t>ره</w:t>
      </w:r>
      <w:r w:rsidRPr="00CC1288">
        <w:rPr>
          <w:rFonts w:eastAsia="Calibri"/>
          <w:rtl/>
        </w:rPr>
        <w:t xml:space="preserve"> </w:t>
      </w:r>
      <w:r w:rsidRPr="00CC1288">
        <w:rPr>
          <w:rFonts w:eastAsia="Calibri" w:hint="eastAsia"/>
          <w:rtl/>
        </w:rPr>
        <w:t>نقش</w:t>
      </w:r>
      <w:r w:rsidRPr="00CC1288">
        <w:rPr>
          <w:rFonts w:eastAsia="Calibri"/>
          <w:rtl/>
        </w:rPr>
        <w:t xml:space="preserve"> </w:t>
      </w:r>
      <w:r w:rsidRPr="00CC1288">
        <w:rPr>
          <w:rFonts w:eastAsia="Calibri" w:hint="eastAsia"/>
          <w:rtl/>
        </w:rPr>
        <w:t>قطر</w:t>
      </w:r>
      <w:r w:rsidRPr="00CC1288">
        <w:rPr>
          <w:rFonts w:eastAsia="Calibri"/>
          <w:rtl/>
        </w:rPr>
        <w:t xml:space="preserve"> </w:t>
      </w:r>
      <w:r w:rsidRPr="00CC1288">
        <w:rPr>
          <w:rFonts w:eastAsia="Calibri" w:hint="eastAsia"/>
          <w:rtl/>
        </w:rPr>
        <w:t>گلوگاه</w:t>
      </w:r>
      <w:r w:rsidRPr="00CC1288">
        <w:rPr>
          <w:rFonts w:eastAsia="Calibri"/>
          <w:rtl/>
        </w:rPr>
        <w:t xml:space="preserve"> </w:t>
      </w:r>
      <w:r w:rsidRPr="00CC1288">
        <w:rPr>
          <w:rFonts w:eastAsia="Calibri" w:hint="eastAsia"/>
          <w:rtl/>
        </w:rPr>
        <w:t>حفرات</w:t>
      </w:r>
      <w:r w:rsidRPr="00CC1288">
        <w:rPr>
          <w:rFonts w:eastAsia="Calibri"/>
          <w:rtl/>
        </w:rPr>
        <w:t xml:space="preserve"> </w:t>
      </w:r>
      <w:r w:rsidRPr="00CC1288">
        <w:rPr>
          <w:rFonts w:eastAsia="Calibri" w:hint="eastAsia"/>
          <w:rtl/>
        </w:rPr>
        <w:t>در</w:t>
      </w:r>
      <w:r w:rsidRPr="00CC1288">
        <w:rPr>
          <w:rFonts w:eastAsia="Calibri"/>
          <w:rtl/>
        </w:rPr>
        <w:t xml:space="preserve"> </w:t>
      </w:r>
      <w:r w:rsidRPr="00CC1288">
        <w:rPr>
          <w:rFonts w:eastAsia="Calibri" w:hint="eastAsia"/>
          <w:rtl/>
        </w:rPr>
        <w:t>تع</w:t>
      </w:r>
      <w:r w:rsidRPr="00CC1288">
        <w:rPr>
          <w:rFonts w:eastAsia="Calibri" w:hint="cs"/>
          <w:rtl/>
        </w:rPr>
        <w:t>یی</w:t>
      </w:r>
      <w:r w:rsidRPr="00CC1288">
        <w:rPr>
          <w:rFonts w:eastAsia="Calibri" w:hint="eastAsia"/>
          <w:rtl/>
        </w:rPr>
        <w:t>ن</w:t>
      </w:r>
      <w:r w:rsidRPr="00CC1288">
        <w:rPr>
          <w:rFonts w:eastAsia="Calibri"/>
          <w:rtl/>
        </w:rPr>
        <w:t xml:space="preserve"> </w:t>
      </w:r>
      <w:r w:rsidRPr="00CC1288">
        <w:rPr>
          <w:rFonts w:eastAsia="Calibri" w:hint="eastAsia"/>
          <w:rtl/>
        </w:rPr>
        <w:t>ضرا</w:t>
      </w:r>
      <w:r w:rsidRPr="00CC1288">
        <w:rPr>
          <w:rFonts w:eastAsia="Calibri" w:hint="cs"/>
          <w:rtl/>
        </w:rPr>
        <w:t>ی</w:t>
      </w:r>
      <w:r w:rsidRPr="00CC1288">
        <w:rPr>
          <w:rFonts w:eastAsia="Calibri" w:hint="eastAsia"/>
          <w:rtl/>
        </w:rPr>
        <w:t>ب</w:t>
      </w:r>
      <w:r w:rsidRPr="00CC1288">
        <w:rPr>
          <w:rFonts w:eastAsia="Calibri"/>
          <w:rtl/>
        </w:rPr>
        <w:t xml:space="preserve"> </w:t>
      </w:r>
      <w:r w:rsidRPr="00CC1288">
        <w:rPr>
          <w:rFonts w:eastAsia="Calibri" w:hint="eastAsia"/>
          <w:rtl/>
        </w:rPr>
        <w:t>آرچ</w:t>
      </w:r>
      <w:r w:rsidRPr="00CC1288">
        <w:rPr>
          <w:rFonts w:eastAsia="Calibri" w:hint="cs"/>
          <w:rtl/>
        </w:rPr>
        <w:t>ی</w:t>
      </w:r>
      <w:r w:rsidRPr="00CC1288">
        <w:rPr>
          <w:rFonts w:eastAsia="Calibri"/>
          <w:rtl/>
        </w:rPr>
        <w:t xml:space="preserve"> </w:t>
      </w:r>
      <w:r w:rsidRPr="00CC1288">
        <w:rPr>
          <w:rFonts w:eastAsia="Calibri" w:hint="eastAsia"/>
          <w:rtl/>
        </w:rPr>
        <w:t>در</w:t>
      </w:r>
      <w:r w:rsidRPr="00CC1288">
        <w:rPr>
          <w:rFonts w:eastAsia="Calibri"/>
          <w:rtl/>
        </w:rPr>
        <w:t xml:space="preserve"> </w:t>
      </w:r>
      <w:r w:rsidRPr="00CC1288">
        <w:rPr>
          <w:rFonts w:eastAsia="Calibri" w:hint="eastAsia"/>
          <w:rtl/>
        </w:rPr>
        <w:t>مخازن</w:t>
      </w:r>
      <w:r w:rsidRPr="00CC1288">
        <w:rPr>
          <w:rFonts w:eastAsia="Calibri"/>
          <w:rtl/>
        </w:rPr>
        <w:t xml:space="preserve"> </w:t>
      </w:r>
      <w:r w:rsidRPr="00CC1288">
        <w:rPr>
          <w:rFonts w:eastAsia="Calibri" w:hint="eastAsia"/>
          <w:rtl/>
        </w:rPr>
        <w:t>کربناته</w:t>
      </w:r>
      <w:r w:rsidRPr="00CC1288">
        <w:rPr>
          <w:rFonts w:eastAsia="Calibri"/>
          <w:rtl/>
        </w:rPr>
        <w:t xml:space="preserve"> </w:t>
      </w:r>
      <w:r w:rsidRPr="00CC1288">
        <w:rPr>
          <w:rFonts w:eastAsia="Calibri" w:hint="eastAsia"/>
          <w:rtl/>
        </w:rPr>
        <w:t>پرم</w:t>
      </w:r>
      <w:r w:rsidRPr="00CC1288">
        <w:rPr>
          <w:rFonts w:eastAsia="Calibri" w:hint="cs"/>
          <w:rtl/>
        </w:rPr>
        <w:t>ی</w:t>
      </w:r>
      <w:r w:rsidRPr="00CC1288">
        <w:rPr>
          <w:rFonts w:eastAsia="Calibri" w:hint="eastAsia"/>
          <w:rtl/>
        </w:rPr>
        <w:t>ن</w:t>
      </w:r>
      <w:r w:rsidRPr="00CC1288">
        <w:rPr>
          <w:rFonts w:ascii="Arial" w:eastAsia="Calibri" w:hAnsi="Arial" w:cs="Arial" w:hint="cs"/>
          <w:rtl/>
        </w:rPr>
        <w:t>–</w:t>
      </w:r>
      <w:r w:rsidRPr="00CC1288">
        <w:rPr>
          <w:rFonts w:eastAsia="Calibri" w:hint="cs"/>
          <w:rtl/>
        </w:rPr>
        <w:t>تری</w:t>
      </w:r>
      <w:r w:rsidRPr="00CC1288">
        <w:rPr>
          <w:rFonts w:eastAsia="Calibri" w:hint="eastAsia"/>
          <w:rtl/>
        </w:rPr>
        <w:t>اس</w:t>
      </w:r>
      <w:r w:rsidRPr="00CC1288">
        <w:rPr>
          <w:rFonts w:eastAsia="Calibri"/>
          <w:rtl/>
        </w:rPr>
        <w:t xml:space="preserve"> </w:t>
      </w:r>
      <w:r w:rsidRPr="00CC1288">
        <w:rPr>
          <w:rFonts w:eastAsia="Calibri" w:hint="eastAsia"/>
          <w:rtl/>
        </w:rPr>
        <w:t>خل</w:t>
      </w:r>
      <w:r w:rsidRPr="00CC1288">
        <w:rPr>
          <w:rFonts w:eastAsia="Calibri" w:hint="cs"/>
          <w:rtl/>
        </w:rPr>
        <w:t>ی</w:t>
      </w:r>
      <w:r w:rsidRPr="00CC1288">
        <w:rPr>
          <w:rFonts w:eastAsia="Calibri" w:hint="eastAsia"/>
          <w:rtl/>
        </w:rPr>
        <w:t>ج</w:t>
      </w:r>
      <w:r w:rsidRPr="00CC1288">
        <w:rPr>
          <w:rFonts w:eastAsia="Calibri"/>
          <w:rtl/>
        </w:rPr>
        <w:t xml:space="preserve"> </w:t>
      </w:r>
      <w:r w:rsidRPr="00CC1288">
        <w:rPr>
          <w:rFonts w:eastAsia="Calibri" w:hint="eastAsia"/>
          <w:rtl/>
        </w:rPr>
        <w:t>فارس</w:t>
      </w:r>
    </w:p>
    <w:p w14:paraId="1139A9A8" w14:textId="77777777" w:rsidR="005C64A9" w:rsidRPr="00773D13" w:rsidRDefault="005C64A9" w:rsidP="005C64A9">
      <w:pPr>
        <w:bidi/>
        <w:spacing w:line="276" w:lineRule="auto"/>
        <w:rPr>
          <w:rFonts w:eastAsia="Calibri"/>
          <w:sz w:val="16"/>
          <w:szCs w:val="24"/>
          <w:rtl/>
          <w:lang w:bidi="fa-IR"/>
        </w:rPr>
      </w:pPr>
      <w:r w:rsidRPr="00773D13">
        <w:rPr>
          <w:rFonts w:eastAsia="Calibri" w:hint="eastAsia"/>
          <w:sz w:val="16"/>
          <w:szCs w:val="24"/>
          <w:rtl/>
          <w:lang w:bidi="fa-IR"/>
        </w:rPr>
        <w:t>فائزه</w:t>
      </w:r>
      <w:r w:rsidRPr="00773D13">
        <w:rPr>
          <w:rFonts w:eastAsia="Calibri"/>
          <w:sz w:val="16"/>
          <w:szCs w:val="24"/>
          <w:rtl/>
          <w:lang w:bidi="fa-IR"/>
        </w:rPr>
        <w:t xml:space="preserve"> </w:t>
      </w:r>
      <w:r w:rsidRPr="00773D13">
        <w:rPr>
          <w:rFonts w:eastAsia="Calibri" w:hint="eastAsia"/>
          <w:sz w:val="16"/>
          <w:szCs w:val="24"/>
          <w:rtl/>
          <w:lang w:bidi="fa-IR"/>
        </w:rPr>
        <w:t>کهنه</w:t>
      </w:r>
      <w:r w:rsidRPr="00773D13">
        <w:rPr>
          <w:rFonts w:eastAsia="Calibri" w:hint="cs"/>
          <w:sz w:val="16"/>
          <w:szCs w:val="24"/>
          <w:vertAlign w:val="superscript"/>
          <w:rtl/>
          <w:lang w:bidi="fa-IR"/>
        </w:rPr>
        <w:t>1</w:t>
      </w:r>
      <w:r w:rsidRPr="00773D13">
        <w:rPr>
          <w:rFonts w:eastAsia="Calibri" w:hint="cs"/>
          <w:sz w:val="16"/>
          <w:szCs w:val="24"/>
          <w:rtl/>
          <w:lang w:bidi="fa-IR"/>
        </w:rPr>
        <w:t xml:space="preserve">، </w:t>
      </w:r>
      <w:r w:rsidRPr="00773D13">
        <w:rPr>
          <w:rFonts w:eastAsia="Calibri" w:hint="eastAsia"/>
          <w:sz w:val="16"/>
          <w:szCs w:val="24"/>
          <w:rtl/>
          <w:lang w:bidi="fa-IR"/>
        </w:rPr>
        <w:t>وح</w:t>
      </w:r>
      <w:r w:rsidRPr="00773D13">
        <w:rPr>
          <w:rFonts w:eastAsia="Calibri" w:hint="cs"/>
          <w:sz w:val="16"/>
          <w:szCs w:val="24"/>
          <w:rtl/>
          <w:lang w:bidi="fa-IR"/>
        </w:rPr>
        <w:t>ی</w:t>
      </w:r>
      <w:r w:rsidRPr="00773D13">
        <w:rPr>
          <w:rFonts w:eastAsia="Calibri" w:hint="eastAsia"/>
          <w:sz w:val="16"/>
          <w:szCs w:val="24"/>
          <w:rtl/>
          <w:lang w:bidi="fa-IR"/>
        </w:rPr>
        <w:t>د</w:t>
      </w:r>
      <w:r w:rsidRPr="00773D13">
        <w:rPr>
          <w:rFonts w:eastAsia="Calibri"/>
          <w:sz w:val="16"/>
          <w:szCs w:val="24"/>
          <w:rtl/>
          <w:lang w:bidi="fa-IR"/>
        </w:rPr>
        <w:t xml:space="preserve"> </w:t>
      </w:r>
      <w:r w:rsidRPr="00773D13">
        <w:rPr>
          <w:rFonts w:eastAsia="Calibri" w:hint="eastAsia"/>
          <w:sz w:val="16"/>
          <w:szCs w:val="24"/>
          <w:rtl/>
          <w:lang w:bidi="fa-IR"/>
        </w:rPr>
        <w:t>توکل</w:t>
      </w:r>
      <w:r w:rsidRPr="00773D13">
        <w:rPr>
          <w:rFonts w:eastAsia="Calibri" w:hint="cs"/>
          <w:sz w:val="16"/>
          <w:szCs w:val="24"/>
          <w:rtl/>
          <w:lang w:bidi="fa-IR"/>
        </w:rPr>
        <w:t>ی</w:t>
      </w:r>
      <w:r w:rsidRPr="00773D13">
        <w:rPr>
          <w:rFonts w:eastAsia="Calibri" w:hint="cs"/>
          <w:sz w:val="16"/>
          <w:szCs w:val="24"/>
          <w:vertAlign w:val="superscript"/>
          <w:rtl/>
          <w:lang w:bidi="fa-IR"/>
        </w:rPr>
        <w:t>*2</w:t>
      </w:r>
      <w:r w:rsidRPr="00773D13">
        <w:rPr>
          <w:rFonts w:eastAsia="Calibri" w:hint="cs"/>
          <w:sz w:val="16"/>
          <w:szCs w:val="24"/>
          <w:rtl/>
          <w:lang w:bidi="fa-IR"/>
        </w:rPr>
        <w:t xml:space="preserve">، </w:t>
      </w:r>
      <w:r w:rsidRPr="00773D13">
        <w:rPr>
          <w:rFonts w:eastAsia="Calibri" w:hint="eastAsia"/>
          <w:sz w:val="16"/>
          <w:szCs w:val="24"/>
          <w:rtl/>
          <w:lang w:bidi="fa-IR"/>
        </w:rPr>
        <w:t>الهام</w:t>
      </w:r>
      <w:r w:rsidRPr="00773D13">
        <w:rPr>
          <w:rFonts w:eastAsia="Calibri"/>
          <w:sz w:val="16"/>
          <w:szCs w:val="24"/>
          <w:rtl/>
          <w:lang w:bidi="fa-IR"/>
        </w:rPr>
        <w:t xml:space="preserve"> </w:t>
      </w:r>
      <w:r w:rsidRPr="00773D13">
        <w:rPr>
          <w:rFonts w:eastAsia="Calibri" w:hint="eastAsia"/>
          <w:sz w:val="16"/>
          <w:szCs w:val="24"/>
          <w:rtl/>
          <w:lang w:bidi="fa-IR"/>
        </w:rPr>
        <w:t>ف</w:t>
      </w:r>
      <w:r w:rsidRPr="00773D13">
        <w:rPr>
          <w:rFonts w:eastAsia="Calibri" w:hint="cs"/>
          <w:sz w:val="16"/>
          <w:szCs w:val="24"/>
          <w:rtl/>
          <w:lang w:bidi="fa-IR"/>
        </w:rPr>
        <w:t>ی</w:t>
      </w:r>
      <w:r w:rsidRPr="00773D13">
        <w:rPr>
          <w:rFonts w:eastAsia="Calibri" w:hint="eastAsia"/>
          <w:sz w:val="16"/>
          <w:szCs w:val="24"/>
          <w:rtl/>
          <w:lang w:bidi="fa-IR"/>
        </w:rPr>
        <w:t>جان</w:t>
      </w:r>
      <w:r w:rsidRPr="00773D13">
        <w:rPr>
          <w:rFonts w:eastAsia="Calibri" w:hint="cs"/>
          <w:sz w:val="16"/>
          <w:szCs w:val="24"/>
          <w:rtl/>
          <w:lang w:bidi="fa-IR"/>
        </w:rPr>
        <w:t>ی</w:t>
      </w:r>
      <w:r w:rsidRPr="00773D13">
        <w:rPr>
          <w:rFonts w:eastAsia="Calibri" w:hint="cs"/>
          <w:sz w:val="16"/>
          <w:szCs w:val="24"/>
          <w:vertAlign w:val="superscript"/>
          <w:rtl/>
          <w:lang w:bidi="fa-IR"/>
        </w:rPr>
        <w:t>3</w:t>
      </w:r>
    </w:p>
    <w:p w14:paraId="6C2E523E" w14:textId="77777777" w:rsidR="005C64A9" w:rsidRPr="00773D13" w:rsidRDefault="005C64A9" w:rsidP="005C64A9">
      <w:pPr>
        <w:bidi/>
        <w:spacing w:after="0" w:line="276" w:lineRule="auto"/>
        <w:rPr>
          <w:rFonts w:ascii="Times New Roman" w:eastAsia="Calibri" w:hAnsi="Times New Roman"/>
          <w:b w:val="0"/>
          <w:bCs w:val="0"/>
          <w:sz w:val="16"/>
          <w:szCs w:val="20"/>
          <w:rtl/>
          <w:lang w:bidi="fa-IR"/>
        </w:rPr>
      </w:pPr>
      <w:r w:rsidRPr="00773D13">
        <w:rPr>
          <w:rFonts w:ascii="Times New Roman" w:eastAsia="Calibri" w:hAnsi="Times New Roman" w:hint="cs"/>
          <w:b w:val="0"/>
          <w:bCs w:val="0"/>
          <w:sz w:val="16"/>
          <w:szCs w:val="20"/>
          <w:rtl/>
          <w:lang w:bidi="fa-IR"/>
        </w:rPr>
        <w:t>1. دانش‌آموخته کارشناسی ارشد، دانشکده زمین‌شناسی، دانشکدگان علوم، دانشگاه تهران، تهران، ایران</w:t>
      </w:r>
    </w:p>
    <w:p w14:paraId="481607EA" w14:textId="77777777" w:rsidR="005C64A9" w:rsidRPr="00773D13" w:rsidRDefault="005C64A9" w:rsidP="005C64A9">
      <w:pPr>
        <w:bidi/>
        <w:spacing w:after="0" w:line="276" w:lineRule="auto"/>
        <w:rPr>
          <w:rFonts w:ascii="Times New Roman" w:eastAsia="Calibri" w:hAnsi="Times New Roman"/>
          <w:b w:val="0"/>
          <w:bCs w:val="0"/>
          <w:sz w:val="16"/>
          <w:szCs w:val="20"/>
          <w:rtl/>
          <w:lang w:bidi="fa-IR"/>
        </w:rPr>
      </w:pPr>
      <w:r w:rsidRPr="00773D13">
        <w:rPr>
          <w:rFonts w:ascii="Times New Roman" w:eastAsia="Calibri" w:hAnsi="Times New Roman" w:hint="cs"/>
          <w:b w:val="0"/>
          <w:bCs w:val="0"/>
          <w:sz w:val="16"/>
          <w:szCs w:val="20"/>
          <w:rtl/>
          <w:lang w:bidi="fa-IR"/>
        </w:rPr>
        <w:t xml:space="preserve">2. استاد تمام، </w:t>
      </w:r>
      <w:r w:rsidRPr="00773D13">
        <w:rPr>
          <w:rFonts w:ascii="Times New Roman" w:eastAsia="Calibri" w:hAnsi="Times New Roman" w:hint="eastAsia"/>
          <w:b w:val="0"/>
          <w:bCs w:val="0"/>
          <w:sz w:val="16"/>
          <w:szCs w:val="20"/>
          <w:rtl/>
          <w:lang w:bidi="fa-IR"/>
        </w:rPr>
        <w:t>دانشکده</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زم</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ن‌شناس</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دانشکدگان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علوم،</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دانشگاه</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تهران،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تهران،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ا</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ران</w:t>
      </w:r>
    </w:p>
    <w:p w14:paraId="103A6B5C" w14:textId="77777777" w:rsidR="005C64A9" w:rsidRPr="00773D13" w:rsidRDefault="005C64A9" w:rsidP="005C64A9">
      <w:pPr>
        <w:bidi/>
        <w:spacing w:after="0" w:line="276" w:lineRule="auto"/>
        <w:rPr>
          <w:rFonts w:ascii="Times New Roman" w:eastAsia="Calibri" w:hAnsi="Times New Roman"/>
          <w:b w:val="0"/>
          <w:bCs w:val="0"/>
          <w:sz w:val="16"/>
          <w:szCs w:val="20"/>
          <w:lang w:bidi="fa-IR"/>
        </w:rPr>
      </w:pPr>
      <w:r w:rsidRPr="00773D13">
        <w:rPr>
          <w:rFonts w:ascii="Times New Roman" w:eastAsia="Calibri" w:hAnsi="Times New Roman" w:hint="cs"/>
          <w:b w:val="0"/>
          <w:bCs w:val="0"/>
          <w:sz w:val="16"/>
          <w:szCs w:val="20"/>
          <w:rtl/>
          <w:lang w:bidi="fa-IR"/>
        </w:rPr>
        <w:t xml:space="preserve">3. دانشیار، </w:t>
      </w:r>
      <w:r w:rsidRPr="00773D13">
        <w:rPr>
          <w:rFonts w:ascii="Times New Roman" w:eastAsia="Calibri" w:hAnsi="Times New Roman" w:hint="eastAsia"/>
          <w:b w:val="0"/>
          <w:bCs w:val="0"/>
          <w:sz w:val="16"/>
          <w:szCs w:val="20"/>
          <w:rtl/>
          <w:lang w:bidi="fa-IR"/>
        </w:rPr>
        <w:t>دانشکده</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زم</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ن‌شناس</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دانشکدگان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علوم،</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دانشگاه</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تهران،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تهران،</w:t>
      </w:r>
      <w:r w:rsidRPr="00773D13">
        <w:rPr>
          <w:rFonts w:ascii="Times New Roman" w:eastAsia="Calibri" w:hAnsi="Times New Roman"/>
          <w:b w:val="0"/>
          <w:bCs w:val="0"/>
          <w:sz w:val="16"/>
          <w:szCs w:val="20"/>
          <w:rtl/>
          <w:lang w:bidi="fa-IR"/>
        </w:rPr>
        <w:t xml:space="preserve"> </w:t>
      </w:r>
      <w:r w:rsidRPr="00773D13">
        <w:rPr>
          <w:rFonts w:ascii="Times New Roman" w:eastAsia="Calibri" w:hAnsi="Times New Roman" w:hint="eastAsia"/>
          <w:b w:val="0"/>
          <w:bCs w:val="0"/>
          <w:sz w:val="16"/>
          <w:szCs w:val="20"/>
          <w:rtl/>
          <w:lang w:bidi="fa-IR"/>
        </w:rPr>
        <w:t>ا</w:t>
      </w:r>
      <w:r w:rsidRPr="00773D13">
        <w:rPr>
          <w:rFonts w:ascii="Times New Roman" w:eastAsia="Calibri" w:hAnsi="Times New Roman" w:hint="cs"/>
          <w:b w:val="0"/>
          <w:bCs w:val="0"/>
          <w:sz w:val="16"/>
          <w:szCs w:val="20"/>
          <w:rtl/>
          <w:lang w:bidi="fa-IR"/>
        </w:rPr>
        <w:t>ی</w:t>
      </w:r>
      <w:r w:rsidRPr="00773D13">
        <w:rPr>
          <w:rFonts w:ascii="Times New Roman" w:eastAsia="Calibri" w:hAnsi="Times New Roman" w:hint="eastAsia"/>
          <w:b w:val="0"/>
          <w:bCs w:val="0"/>
          <w:sz w:val="16"/>
          <w:szCs w:val="20"/>
          <w:rtl/>
          <w:lang w:bidi="fa-IR"/>
        </w:rPr>
        <w:t>ران</w:t>
      </w:r>
    </w:p>
    <w:p w14:paraId="2C35699C" w14:textId="77777777" w:rsidR="005C64A9" w:rsidRPr="00773D13" w:rsidRDefault="005C64A9" w:rsidP="005C64A9">
      <w:pPr>
        <w:bidi/>
        <w:spacing w:after="0" w:line="276" w:lineRule="auto"/>
        <w:rPr>
          <w:rFonts w:ascii="Times New Roman" w:eastAsia="Calibri" w:hAnsi="Times New Roman"/>
          <w:b w:val="0"/>
          <w:bCs w:val="0"/>
          <w:sz w:val="16"/>
          <w:szCs w:val="20"/>
          <w:rtl/>
          <w:lang w:bidi="fa-IR"/>
        </w:rPr>
      </w:pPr>
    </w:p>
    <w:p w14:paraId="18216090" w14:textId="77777777" w:rsidR="005C64A9" w:rsidRPr="00773D13" w:rsidRDefault="005C64A9" w:rsidP="005C64A9">
      <w:pPr>
        <w:bidi/>
        <w:spacing w:after="0" w:line="276" w:lineRule="auto"/>
        <w:rPr>
          <w:rFonts w:ascii="Times New Roman" w:eastAsia="Calibri" w:hAnsi="Times New Roman"/>
          <w:b w:val="0"/>
          <w:bCs w:val="0"/>
          <w:sz w:val="16"/>
          <w:szCs w:val="20"/>
          <w:rtl/>
          <w:lang w:bidi="fa-IR"/>
        </w:rPr>
      </w:pPr>
      <w:r w:rsidRPr="00773D13">
        <w:rPr>
          <w:rFonts w:ascii="Times New Roman" w:eastAsia="Calibri" w:hAnsi="Times New Roman" w:hint="cs"/>
          <w:b w:val="0"/>
          <w:bCs w:val="0"/>
          <w:sz w:val="16"/>
          <w:szCs w:val="20"/>
          <w:rtl/>
          <w:lang w:bidi="fa-IR"/>
        </w:rPr>
        <w:t xml:space="preserve">* نویسنده مسئول: </w:t>
      </w:r>
      <w:r w:rsidRPr="00773D13">
        <w:rPr>
          <w:rFonts w:ascii="Times New Roman" w:eastAsia="Calibri" w:hAnsi="Times New Roman"/>
          <w:b w:val="0"/>
          <w:bCs w:val="0"/>
          <w:sz w:val="16"/>
          <w:szCs w:val="20"/>
          <w:lang w:bidi="fa-IR"/>
        </w:rPr>
        <w:t>vtavakoli@ut.ac.ir</w:t>
      </w:r>
    </w:p>
    <w:p w14:paraId="06C8A8B8" w14:textId="77777777" w:rsidR="00803213" w:rsidRPr="00DA40CE" w:rsidRDefault="00803213" w:rsidP="00803213">
      <w:pPr>
        <w:bidi/>
        <w:spacing w:before="240" w:after="0" w:line="276" w:lineRule="auto"/>
        <w:rPr>
          <w:rFonts w:ascii="Calibri" w:eastAsia="Calibri" w:hAnsi="Calibri" w:cs="B Zar"/>
          <w:sz w:val="22"/>
          <w:szCs w:val="22"/>
          <w:rtl/>
          <w:lang w:bidi="fa-IR"/>
        </w:rPr>
      </w:pPr>
    </w:p>
    <w:p w14:paraId="781D0B7D" w14:textId="77777777" w:rsidR="00303037" w:rsidRPr="00333C34" w:rsidRDefault="00303037" w:rsidP="00EC438D">
      <w:pPr>
        <w:pStyle w:val="a1"/>
        <w:rPr>
          <w:rtl/>
        </w:rPr>
      </w:pPr>
      <w:r w:rsidRPr="00333C34">
        <w:rPr>
          <w:rFonts w:hint="cs"/>
          <w:rtl/>
        </w:rPr>
        <w:t>چکیده</w:t>
      </w:r>
    </w:p>
    <w:p w14:paraId="0D4EA27D" w14:textId="0177660B" w:rsidR="00303037" w:rsidRDefault="00831159" w:rsidP="007C2FA2">
      <w:pPr>
        <w:pStyle w:val="a2"/>
        <w:bidi/>
        <w:ind w:left="616" w:right="567"/>
        <w:rPr>
          <w:szCs w:val="20"/>
          <w:rtl/>
        </w:rPr>
      </w:pP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آرچ</w:t>
      </w:r>
      <w:r w:rsidRPr="00831159">
        <w:rPr>
          <w:rFonts w:hint="cs"/>
          <w:szCs w:val="20"/>
          <w:rtl/>
        </w:rPr>
        <w:t>ی</w:t>
      </w:r>
      <w:r w:rsidRPr="00831159">
        <w:rPr>
          <w:szCs w:val="20"/>
          <w:rtl/>
        </w:rPr>
        <w:t xml:space="preserve"> </w:t>
      </w:r>
      <w:r w:rsidRPr="00831159">
        <w:rPr>
          <w:rFonts w:hint="eastAsia"/>
          <w:szCs w:val="20"/>
          <w:rtl/>
        </w:rPr>
        <w:t>از</w:t>
      </w:r>
      <w:r w:rsidRPr="00831159">
        <w:rPr>
          <w:szCs w:val="20"/>
          <w:rtl/>
        </w:rPr>
        <w:t xml:space="preserve"> </w:t>
      </w:r>
      <w:r w:rsidRPr="00831159">
        <w:rPr>
          <w:rFonts w:hint="eastAsia"/>
          <w:szCs w:val="20"/>
          <w:rtl/>
        </w:rPr>
        <w:t>مهم‌تر</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پارامترها</w:t>
      </w:r>
      <w:r w:rsidRPr="00831159">
        <w:rPr>
          <w:rFonts w:hint="cs"/>
          <w:szCs w:val="20"/>
          <w:rtl/>
        </w:rPr>
        <w:t>ی</w:t>
      </w:r>
      <w:r w:rsidRPr="00831159">
        <w:rPr>
          <w:szCs w:val="20"/>
          <w:rtl/>
        </w:rPr>
        <w:t xml:space="preserve"> </w:t>
      </w:r>
      <w:r w:rsidRPr="00831159">
        <w:rPr>
          <w:rFonts w:hint="eastAsia"/>
          <w:szCs w:val="20"/>
          <w:rtl/>
        </w:rPr>
        <w:t>مورد</w:t>
      </w:r>
      <w:r w:rsidRPr="00831159">
        <w:rPr>
          <w:szCs w:val="20"/>
          <w:rtl/>
        </w:rPr>
        <w:t xml:space="preserve"> </w:t>
      </w:r>
      <w:r w:rsidRPr="00831159">
        <w:rPr>
          <w:rFonts w:hint="eastAsia"/>
          <w:szCs w:val="20"/>
          <w:rtl/>
        </w:rPr>
        <w:t>استفاده</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محاسبه</w:t>
      </w:r>
      <w:r w:rsidRPr="00831159">
        <w:rPr>
          <w:szCs w:val="20"/>
          <w:rtl/>
        </w:rPr>
        <w:t xml:space="preserve"> </w:t>
      </w:r>
      <w:r w:rsidRPr="00831159">
        <w:rPr>
          <w:rFonts w:hint="eastAsia"/>
          <w:szCs w:val="20"/>
          <w:rtl/>
        </w:rPr>
        <w:t>اشباع</w:t>
      </w:r>
      <w:r w:rsidRPr="00831159">
        <w:rPr>
          <w:szCs w:val="20"/>
          <w:rtl/>
        </w:rPr>
        <w:t xml:space="preserve"> </w:t>
      </w:r>
      <w:r w:rsidRPr="00831159">
        <w:rPr>
          <w:rFonts w:hint="eastAsia"/>
          <w:szCs w:val="20"/>
          <w:rtl/>
        </w:rPr>
        <w:t>آب</w:t>
      </w:r>
      <w:r w:rsidRPr="00831159">
        <w:rPr>
          <w:szCs w:val="20"/>
          <w:rtl/>
        </w:rPr>
        <w:t xml:space="preserve"> </w:t>
      </w:r>
      <w:r w:rsidRPr="00831159">
        <w:rPr>
          <w:rFonts w:hint="eastAsia"/>
          <w:szCs w:val="20"/>
          <w:rtl/>
        </w:rPr>
        <w:t>مخازن</w:t>
      </w:r>
      <w:r w:rsidRPr="00831159">
        <w:rPr>
          <w:szCs w:val="20"/>
          <w:rtl/>
        </w:rPr>
        <w:t xml:space="preserve"> </w:t>
      </w:r>
      <w:r w:rsidRPr="00831159">
        <w:rPr>
          <w:rFonts w:hint="eastAsia"/>
          <w:szCs w:val="20"/>
          <w:rtl/>
        </w:rPr>
        <w:t>ه</w:t>
      </w:r>
      <w:r w:rsidRPr="00831159">
        <w:rPr>
          <w:rFonts w:hint="cs"/>
          <w:szCs w:val="20"/>
          <w:rtl/>
        </w:rPr>
        <w:t>ی</w:t>
      </w:r>
      <w:r w:rsidRPr="00831159">
        <w:rPr>
          <w:rFonts w:hint="eastAsia"/>
          <w:szCs w:val="20"/>
          <w:rtl/>
        </w:rPr>
        <w:t>دروکربن</w:t>
      </w:r>
      <w:r w:rsidRPr="00831159">
        <w:rPr>
          <w:rFonts w:hint="cs"/>
          <w:szCs w:val="20"/>
          <w:rtl/>
        </w:rPr>
        <w:t>ی</w:t>
      </w:r>
      <w:r w:rsidRPr="00831159">
        <w:rPr>
          <w:szCs w:val="20"/>
          <w:rtl/>
        </w:rPr>
        <w:t xml:space="preserve"> </w:t>
      </w:r>
      <w:r w:rsidRPr="00831159">
        <w:rPr>
          <w:rFonts w:hint="eastAsia"/>
          <w:szCs w:val="20"/>
          <w:rtl/>
        </w:rPr>
        <w:t>هستند</w:t>
      </w:r>
      <w:r w:rsidRPr="00831159">
        <w:rPr>
          <w:szCs w:val="20"/>
          <w:rtl/>
        </w:rPr>
        <w:t xml:space="preserve">. </w:t>
      </w:r>
      <w:r w:rsidRPr="00831159">
        <w:rPr>
          <w:rFonts w:hint="eastAsia"/>
          <w:szCs w:val="20"/>
          <w:rtl/>
        </w:rPr>
        <w:t>با</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حال،</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بس</w:t>
      </w:r>
      <w:r w:rsidRPr="00831159">
        <w:rPr>
          <w:rFonts w:hint="cs"/>
          <w:szCs w:val="20"/>
          <w:rtl/>
        </w:rPr>
        <w:t>ی</w:t>
      </w:r>
      <w:r w:rsidRPr="00831159">
        <w:rPr>
          <w:rFonts w:hint="eastAsia"/>
          <w:szCs w:val="20"/>
          <w:rtl/>
        </w:rPr>
        <w:t>ار</w:t>
      </w:r>
      <w:r w:rsidRPr="00831159">
        <w:rPr>
          <w:rFonts w:hint="cs"/>
          <w:szCs w:val="20"/>
          <w:rtl/>
        </w:rPr>
        <w:t>ی</w:t>
      </w:r>
      <w:r w:rsidRPr="00831159">
        <w:rPr>
          <w:szCs w:val="20"/>
          <w:rtl/>
        </w:rPr>
        <w:t xml:space="preserve"> </w:t>
      </w:r>
      <w:r w:rsidRPr="00831159">
        <w:rPr>
          <w:rFonts w:hint="eastAsia"/>
          <w:szCs w:val="20"/>
          <w:rtl/>
        </w:rPr>
        <w:t>از</w:t>
      </w:r>
      <w:r w:rsidRPr="00831159">
        <w:rPr>
          <w:szCs w:val="20"/>
          <w:rtl/>
        </w:rPr>
        <w:t xml:space="preserve"> </w:t>
      </w:r>
      <w:r w:rsidRPr="00831159">
        <w:rPr>
          <w:rFonts w:hint="eastAsia"/>
          <w:szCs w:val="20"/>
          <w:rtl/>
        </w:rPr>
        <w:t>ارز</w:t>
      </w:r>
      <w:r w:rsidRPr="00831159">
        <w:rPr>
          <w:rFonts w:hint="cs"/>
          <w:szCs w:val="20"/>
          <w:rtl/>
        </w:rPr>
        <w:t>ی</w:t>
      </w:r>
      <w:r w:rsidRPr="00831159">
        <w:rPr>
          <w:rFonts w:hint="eastAsia"/>
          <w:szCs w:val="20"/>
          <w:rtl/>
        </w:rPr>
        <w:t>اب</w:t>
      </w:r>
      <w:r w:rsidRPr="00831159">
        <w:rPr>
          <w:rFonts w:hint="cs"/>
          <w:szCs w:val="20"/>
          <w:rtl/>
        </w:rPr>
        <w:t>ی‌</w:t>
      </w:r>
      <w:r w:rsidRPr="00831159">
        <w:rPr>
          <w:rFonts w:hint="eastAsia"/>
          <w:szCs w:val="20"/>
          <w:rtl/>
        </w:rPr>
        <w:t>ها</w:t>
      </w:r>
      <w:r w:rsidRPr="00831159">
        <w:rPr>
          <w:rFonts w:hint="cs"/>
          <w:szCs w:val="20"/>
          <w:rtl/>
        </w:rPr>
        <w:t>ی</w:t>
      </w:r>
      <w:r w:rsidRPr="00831159">
        <w:rPr>
          <w:szCs w:val="20"/>
          <w:rtl/>
        </w:rPr>
        <w:t xml:space="preserve"> </w:t>
      </w:r>
      <w:r w:rsidRPr="00831159">
        <w:rPr>
          <w:rFonts w:hint="eastAsia"/>
          <w:szCs w:val="20"/>
          <w:rtl/>
        </w:rPr>
        <w:t>مخزن</w:t>
      </w:r>
      <w:r w:rsidRPr="00831159">
        <w:rPr>
          <w:rFonts w:hint="cs"/>
          <w:szCs w:val="20"/>
          <w:rtl/>
        </w:rPr>
        <w:t>ی</w:t>
      </w:r>
      <w:r w:rsidRPr="00831159">
        <w:rPr>
          <w:rFonts w:hint="eastAsia"/>
          <w:szCs w:val="20"/>
          <w:rtl/>
        </w:rPr>
        <w:t>،</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به‌صورت</w:t>
      </w:r>
      <w:r w:rsidRPr="00831159">
        <w:rPr>
          <w:szCs w:val="20"/>
          <w:rtl/>
        </w:rPr>
        <w:t xml:space="preserve"> </w:t>
      </w:r>
      <w:r w:rsidRPr="00831159">
        <w:rPr>
          <w:rFonts w:hint="eastAsia"/>
          <w:szCs w:val="20"/>
          <w:rtl/>
        </w:rPr>
        <w:t>ثابت</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مستقل</w:t>
      </w:r>
      <w:r w:rsidRPr="00831159">
        <w:rPr>
          <w:szCs w:val="20"/>
          <w:rtl/>
        </w:rPr>
        <w:t xml:space="preserve"> </w:t>
      </w:r>
      <w:r w:rsidRPr="00831159">
        <w:rPr>
          <w:rFonts w:hint="eastAsia"/>
          <w:szCs w:val="20"/>
          <w:rtl/>
        </w:rPr>
        <w:t>از</w:t>
      </w:r>
      <w:r w:rsidRPr="00831159">
        <w:rPr>
          <w:szCs w:val="20"/>
          <w:rtl/>
        </w:rPr>
        <w:t xml:space="preserve"> </w:t>
      </w:r>
      <w:r w:rsidRPr="00831159">
        <w:rPr>
          <w:rFonts w:hint="eastAsia"/>
          <w:szCs w:val="20"/>
          <w:rtl/>
        </w:rPr>
        <w:t>و</w:t>
      </w:r>
      <w:r w:rsidRPr="00831159">
        <w:rPr>
          <w:rFonts w:hint="cs"/>
          <w:szCs w:val="20"/>
          <w:rtl/>
        </w:rPr>
        <w:t>ی</w:t>
      </w:r>
      <w:r w:rsidRPr="00831159">
        <w:rPr>
          <w:rFonts w:hint="eastAsia"/>
          <w:szCs w:val="20"/>
          <w:rtl/>
        </w:rPr>
        <w:t>ژگ</w:t>
      </w:r>
      <w:r w:rsidRPr="00831159">
        <w:rPr>
          <w:rFonts w:hint="cs"/>
          <w:szCs w:val="20"/>
          <w:rtl/>
        </w:rPr>
        <w:t>ی‌</w:t>
      </w:r>
      <w:r w:rsidRPr="00831159">
        <w:rPr>
          <w:rFonts w:hint="eastAsia"/>
          <w:szCs w:val="20"/>
          <w:rtl/>
        </w:rPr>
        <w:t>ها</w:t>
      </w:r>
      <w:r w:rsidRPr="00831159">
        <w:rPr>
          <w:rFonts w:hint="cs"/>
          <w:szCs w:val="20"/>
          <w:rtl/>
        </w:rPr>
        <w:t>ی</w:t>
      </w:r>
      <w:r w:rsidRPr="00831159">
        <w:rPr>
          <w:szCs w:val="20"/>
          <w:rtl/>
        </w:rPr>
        <w:t xml:space="preserve"> </w:t>
      </w:r>
      <w:r w:rsidRPr="00831159">
        <w:rPr>
          <w:rFonts w:hint="eastAsia"/>
          <w:szCs w:val="20"/>
          <w:rtl/>
        </w:rPr>
        <w:t>ف</w:t>
      </w:r>
      <w:r w:rsidRPr="00831159">
        <w:rPr>
          <w:rFonts w:hint="cs"/>
          <w:szCs w:val="20"/>
          <w:rtl/>
        </w:rPr>
        <w:t>ی</w:t>
      </w:r>
      <w:r w:rsidRPr="00831159">
        <w:rPr>
          <w:rFonts w:hint="eastAsia"/>
          <w:szCs w:val="20"/>
          <w:rtl/>
        </w:rPr>
        <w:t>ز</w:t>
      </w:r>
      <w:r w:rsidRPr="00831159">
        <w:rPr>
          <w:rFonts w:hint="cs"/>
          <w:szCs w:val="20"/>
          <w:rtl/>
        </w:rPr>
        <w:t>ی</w:t>
      </w:r>
      <w:r w:rsidRPr="00831159">
        <w:rPr>
          <w:rFonts w:hint="eastAsia"/>
          <w:szCs w:val="20"/>
          <w:rtl/>
        </w:rPr>
        <w:t>ک</w:t>
      </w:r>
      <w:r w:rsidRPr="00831159">
        <w:rPr>
          <w:rFonts w:hint="cs"/>
          <w:szCs w:val="20"/>
          <w:rtl/>
        </w:rPr>
        <w:t>ی</w:t>
      </w:r>
      <w:r w:rsidRPr="00831159">
        <w:rPr>
          <w:szCs w:val="20"/>
          <w:rtl/>
        </w:rPr>
        <w:t xml:space="preserve"> </w:t>
      </w:r>
      <w:r w:rsidRPr="00831159">
        <w:rPr>
          <w:rFonts w:hint="eastAsia"/>
          <w:szCs w:val="20"/>
          <w:rtl/>
        </w:rPr>
        <w:t>شبکه</w:t>
      </w:r>
      <w:r w:rsidRPr="00831159">
        <w:rPr>
          <w:szCs w:val="20"/>
          <w:rtl/>
        </w:rPr>
        <w:t xml:space="preserve"> </w:t>
      </w:r>
      <w:r w:rsidRPr="00831159">
        <w:rPr>
          <w:rFonts w:hint="eastAsia"/>
          <w:szCs w:val="20"/>
          <w:rtl/>
        </w:rPr>
        <w:t>منافذ</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نظر</w:t>
      </w:r>
      <w:r w:rsidRPr="00831159">
        <w:rPr>
          <w:szCs w:val="20"/>
          <w:rtl/>
        </w:rPr>
        <w:t xml:space="preserve"> </w:t>
      </w:r>
      <w:r w:rsidRPr="00831159">
        <w:rPr>
          <w:rFonts w:hint="eastAsia"/>
          <w:szCs w:val="20"/>
          <w:rtl/>
        </w:rPr>
        <w:t>گرفته</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شوند</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فرض</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مخازن</w:t>
      </w:r>
      <w:r w:rsidRPr="00831159">
        <w:rPr>
          <w:szCs w:val="20"/>
          <w:rtl/>
        </w:rPr>
        <w:t xml:space="preserve"> </w:t>
      </w:r>
      <w:r w:rsidRPr="00831159">
        <w:rPr>
          <w:rFonts w:hint="eastAsia"/>
          <w:szCs w:val="20"/>
          <w:rtl/>
        </w:rPr>
        <w:t>کربناته</w:t>
      </w:r>
      <w:r w:rsidRPr="00831159">
        <w:rPr>
          <w:szCs w:val="20"/>
          <w:rtl/>
        </w:rPr>
        <w:t xml:space="preserve"> </w:t>
      </w:r>
      <w:r w:rsidRPr="00FA16D4">
        <w:rPr>
          <w:rFonts w:hint="eastAsia"/>
          <w:szCs w:val="20"/>
          <w:rtl/>
        </w:rPr>
        <w:t>ناهمگن</w:t>
      </w:r>
      <w:r w:rsidR="000E311B" w:rsidRPr="00FA16D4">
        <w:rPr>
          <w:rFonts w:hint="cs"/>
          <w:szCs w:val="20"/>
          <w:rtl/>
        </w:rPr>
        <w:t xml:space="preserve"> </w:t>
      </w:r>
      <w:r w:rsidRPr="00FA16D4">
        <w:rPr>
          <w:rFonts w:hint="eastAsia"/>
          <w:szCs w:val="20"/>
          <w:rtl/>
        </w:rPr>
        <w:t>که</w:t>
      </w:r>
      <w:r w:rsidRPr="00FA16D4">
        <w:rPr>
          <w:szCs w:val="20"/>
          <w:rtl/>
        </w:rPr>
        <w:t xml:space="preserve"> </w:t>
      </w:r>
      <w:r w:rsidRPr="00FA16D4">
        <w:rPr>
          <w:rFonts w:hint="eastAsia"/>
          <w:szCs w:val="20"/>
          <w:rtl/>
        </w:rPr>
        <w:t>هندسه</w:t>
      </w:r>
      <w:r w:rsidRPr="00FA16D4">
        <w:rPr>
          <w:szCs w:val="20"/>
          <w:rtl/>
        </w:rPr>
        <w:t xml:space="preserve"> </w:t>
      </w:r>
      <w:r w:rsidRPr="00831159">
        <w:rPr>
          <w:rFonts w:hint="eastAsia"/>
          <w:szCs w:val="20"/>
          <w:rtl/>
        </w:rPr>
        <w:t>منافذ</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گلوگاه‌ها</w:t>
      </w:r>
      <w:r w:rsidRPr="00831159">
        <w:rPr>
          <w:rFonts w:hint="cs"/>
          <w:szCs w:val="20"/>
          <w:rtl/>
        </w:rPr>
        <w:t>ی</w:t>
      </w:r>
      <w:r w:rsidRPr="00831159">
        <w:rPr>
          <w:szCs w:val="20"/>
          <w:rtl/>
        </w:rPr>
        <w:t xml:space="preserve"> </w:t>
      </w:r>
      <w:r w:rsidRPr="00831159">
        <w:rPr>
          <w:rFonts w:hint="eastAsia"/>
          <w:szCs w:val="20"/>
          <w:rtl/>
        </w:rPr>
        <w:t>حفرات</w:t>
      </w:r>
      <w:r w:rsidRPr="00831159">
        <w:rPr>
          <w:szCs w:val="20"/>
          <w:rtl/>
        </w:rPr>
        <w:t xml:space="preserve"> </w:t>
      </w:r>
      <w:r w:rsidRPr="00831159">
        <w:rPr>
          <w:rFonts w:hint="eastAsia"/>
          <w:szCs w:val="20"/>
          <w:rtl/>
        </w:rPr>
        <w:t>به‌شدت</w:t>
      </w:r>
      <w:r w:rsidRPr="00831159">
        <w:rPr>
          <w:szCs w:val="20"/>
          <w:rtl/>
        </w:rPr>
        <w:t xml:space="preserve"> </w:t>
      </w:r>
      <w:r w:rsidRPr="00831159">
        <w:rPr>
          <w:rFonts w:hint="eastAsia"/>
          <w:szCs w:val="20"/>
          <w:rtl/>
        </w:rPr>
        <w:t>متغ</w:t>
      </w:r>
      <w:r w:rsidRPr="00831159">
        <w:rPr>
          <w:rFonts w:hint="cs"/>
          <w:szCs w:val="20"/>
          <w:rtl/>
        </w:rPr>
        <w:t>ی</w:t>
      </w:r>
      <w:r w:rsidRPr="00831159">
        <w:rPr>
          <w:rFonts w:hint="eastAsia"/>
          <w:szCs w:val="20"/>
          <w:rtl/>
        </w:rPr>
        <w:t>ر</w:t>
      </w:r>
      <w:r w:rsidRPr="00831159">
        <w:rPr>
          <w:szCs w:val="20"/>
          <w:rtl/>
        </w:rPr>
        <w:t xml:space="preserve"> </w:t>
      </w:r>
      <w:r w:rsidRPr="00831159">
        <w:rPr>
          <w:rFonts w:hint="eastAsia"/>
          <w:szCs w:val="20"/>
          <w:rtl/>
        </w:rPr>
        <w:t>است،</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تواند</w:t>
      </w:r>
      <w:r w:rsidRPr="00831159">
        <w:rPr>
          <w:szCs w:val="20"/>
          <w:rtl/>
        </w:rPr>
        <w:t xml:space="preserve"> </w:t>
      </w:r>
      <w:r w:rsidRPr="00831159">
        <w:rPr>
          <w:rFonts w:hint="eastAsia"/>
          <w:szCs w:val="20"/>
          <w:rtl/>
        </w:rPr>
        <w:t>موجب</w:t>
      </w:r>
      <w:r w:rsidRPr="00831159">
        <w:rPr>
          <w:szCs w:val="20"/>
          <w:rtl/>
        </w:rPr>
        <w:t xml:space="preserve"> </w:t>
      </w:r>
      <w:r w:rsidRPr="00831159">
        <w:rPr>
          <w:rFonts w:hint="eastAsia"/>
          <w:szCs w:val="20"/>
          <w:rtl/>
        </w:rPr>
        <w:t>افزا</w:t>
      </w:r>
      <w:r w:rsidRPr="00831159">
        <w:rPr>
          <w:rFonts w:hint="cs"/>
          <w:szCs w:val="20"/>
          <w:rtl/>
        </w:rPr>
        <w:t>ی</w:t>
      </w:r>
      <w:r w:rsidRPr="00831159">
        <w:rPr>
          <w:rFonts w:hint="eastAsia"/>
          <w:szCs w:val="20"/>
          <w:rtl/>
        </w:rPr>
        <w:t>ش</w:t>
      </w:r>
      <w:r w:rsidRPr="00831159">
        <w:rPr>
          <w:szCs w:val="20"/>
          <w:rtl/>
        </w:rPr>
        <w:t xml:space="preserve"> </w:t>
      </w:r>
      <w:r w:rsidRPr="00831159">
        <w:rPr>
          <w:rFonts w:hint="eastAsia"/>
          <w:szCs w:val="20"/>
          <w:rtl/>
        </w:rPr>
        <w:t>عدم‌قطع</w:t>
      </w:r>
      <w:r w:rsidRPr="00831159">
        <w:rPr>
          <w:rFonts w:hint="cs"/>
          <w:szCs w:val="20"/>
          <w:rtl/>
        </w:rPr>
        <w:t>ی</w:t>
      </w:r>
      <w:r w:rsidRPr="00831159">
        <w:rPr>
          <w:rFonts w:hint="eastAsia"/>
          <w:szCs w:val="20"/>
          <w:rtl/>
        </w:rPr>
        <w:t>ت</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برآورد</w:t>
      </w:r>
      <w:r w:rsidRPr="00831159">
        <w:rPr>
          <w:szCs w:val="20"/>
          <w:rtl/>
        </w:rPr>
        <w:t xml:space="preserve"> </w:t>
      </w:r>
      <w:r w:rsidRPr="00831159">
        <w:rPr>
          <w:rFonts w:hint="eastAsia"/>
          <w:szCs w:val="20"/>
          <w:rtl/>
        </w:rPr>
        <w:t>اشباع</w:t>
      </w:r>
      <w:r w:rsidRPr="00831159">
        <w:rPr>
          <w:szCs w:val="20"/>
          <w:rtl/>
        </w:rPr>
        <w:t xml:space="preserve"> </w:t>
      </w:r>
      <w:r w:rsidRPr="00831159">
        <w:rPr>
          <w:rFonts w:hint="eastAsia"/>
          <w:szCs w:val="20"/>
          <w:rtl/>
        </w:rPr>
        <w:t>آب</w:t>
      </w:r>
      <w:r w:rsidRPr="00831159">
        <w:rPr>
          <w:szCs w:val="20"/>
          <w:rtl/>
        </w:rPr>
        <w:t xml:space="preserve"> </w:t>
      </w:r>
      <w:r w:rsidRPr="00831159">
        <w:rPr>
          <w:rFonts w:hint="eastAsia"/>
          <w:szCs w:val="20"/>
          <w:rtl/>
        </w:rPr>
        <w:t>شود</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پژوهش،</w:t>
      </w:r>
      <w:r w:rsidRPr="00831159">
        <w:rPr>
          <w:szCs w:val="20"/>
          <w:rtl/>
        </w:rPr>
        <w:t xml:space="preserve"> </w:t>
      </w:r>
      <w:r w:rsidRPr="00831159">
        <w:rPr>
          <w:rFonts w:hint="eastAsia"/>
          <w:szCs w:val="20"/>
          <w:rtl/>
        </w:rPr>
        <w:t>نقش</w:t>
      </w:r>
      <w:r w:rsidRPr="00831159">
        <w:rPr>
          <w:szCs w:val="20"/>
          <w:rtl/>
        </w:rPr>
        <w:t xml:space="preserve"> </w:t>
      </w:r>
      <w:r w:rsidRPr="00831159">
        <w:rPr>
          <w:rFonts w:hint="eastAsia"/>
          <w:szCs w:val="20"/>
          <w:rtl/>
        </w:rPr>
        <w:t>قطر</w:t>
      </w:r>
      <w:r w:rsidRPr="00831159">
        <w:rPr>
          <w:szCs w:val="20"/>
          <w:rtl/>
        </w:rPr>
        <w:t xml:space="preserve"> </w:t>
      </w:r>
      <w:r w:rsidRPr="00831159">
        <w:rPr>
          <w:rFonts w:hint="eastAsia"/>
          <w:szCs w:val="20"/>
          <w:rtl/>
        </w:rPr>
        <w:t>گلوگاه</w:t>
      </w:r>
      <w:r w:rsidRPr="00831159">
        <w:rPr>
          <w:szCs w:val="20"/>
          <w:rtl/>
        </w:rPr>
        <w:t xml:space="preserve"> </w:t>
      </w:r>
      <w:r w:rsidRPr="00831159">
        <w:rPr>
          <w:rFonts w:hint="eastAsia"/>
          <w:szCs w:val="20"/>
          <w:rtl/>
        </w:rPr>
        <w:t>حفرات</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کنترل</w:t>
      </w:r>
      <w:r w:rsidRPr="00831159">
        <w:rPr>
          <w:szCs w:val="20"/>
          <w:rtl/>
        </w:rPr>
        <w:t xml:space="preserve"> </w:t>
      </w:r>
      <w:r w:rsidRPr="00831159">
        <w:rPr>
          <w:rFonts w:hint="eastAsia"/>
          <w:szCs w:val="20"/>
          <w:rtl/>
        </w:rPr>
        <w:t>تغ</w:t>
      </w:r>
      <w:r w:rsidRPr="00831159">
        <w:rPr>
          <w:rFonts w:hint="cs"/>
          <w:szCs w:val="20"/>
          <w:rtl/>
        </w:rPr>
        <w:t>یی</w:t>
      </w:r>
      <w:r w:rsidRPr="00831159">
        <w:rPr>
          <w:rFonts w:hint="eastAsia"/>
          <w:szCs w:val="20"/>
          <w:rtl/>
        </w:rPr>
        <w:t>رات</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آرچ</w:t>
      </w:r>
      <w:r w:rsidRPr="00831159">
        <w:rPr>
          <w:rFonts w:hint="cs"/>
          <w:szCs w:val="20"/>
          <w:rtl/>
        </w:rPr>
        <w:t>ی</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مخازن</w:t>
      </w:r>
      <w:r w:rsidRPr="00831159">
        <w:rPr>
          <w:szCs w:val="20"/>
          <w:rtl/>
        </w:rPr>
        <w:t xml:space="preserve"> </w:t>
      </w:r>
      <w:r w:rsidRPr="00831159">
        <w:rPr>
          <w:rFonts w:hint="eastAsia"/>
          <w:szCs w:val="20"/>
          <w:rtl/>
        </w:rPr>
        <w:t>کربناته</w:t>
      </w:r>
      <w:r w:rsidRPr="00831159">
        <w:rPr>
          <w:szCs w:val="20"/>
          <w:rtl/>
        </w:rPr>
        <w:t xml:space="preserve"> </w:t>
      </w:r>
      <w:r w:rsidRPr="00831159">
        <w:rPr>
          <w:rFonts w:hint="eastAsia"/>
          <w:szCs w:val="20"/>
          <w:rtl/>
        </w:rPr>
        <w:t>پرم</w:t>
      </w:r>
      <w:r w:rsidRPr="00831159">
        <w:rPr>
          <w:rFonts w:hint="cs"/>
          <w:szCs w:val="20"/>
          <w:rtl/>
        </w:rPr>
        <w:t>ی</w:t>
      </w:r>
      <w:r w:rsidRPr="00831159">
        <w:rPr>
          <w:rFonts w:hint="eastAsia"/>
          <w:szCs w:val="20"/>
          <w:rtl/>
        </w:rPr>
        <w:t>ن</w:t>
      </w:r>
      <w:r w:rsidRPr="00831159">
        <w:rPr>
          <w:rFonts w:ascii="Arial" w:hAnsi="Arial" w:cs="Arial" w:hint="cs"/>
          <w:szCs w:val="20"/>
          <w:rtl/>
        </w:rPr>
        <w:t>–</w:t>
      </w:r>
      <w:r w:rsidRPr="00831159">
        <w:rPr>
          <w:rFonts w:hint="cs"/>
          <w:szCs w:val="20"/>
          <w:rtl/>
        </w:rPr>
        <w:t>تری</w:t>
      </w:r>
      <w:r w:rsidRPr="00831159">
        <w:rPr>
          <w:rFonts w:hint="eastAsia"/>
          <w:szCs w:val="20"/>
          <w:rtl/>
        </w:rPr>
        <w:t>اس</w:t>
      </w:r>
      <w:r w:rsidRPr="00831159">
        <w:rPr>
          <w:szCs w:val="20"/>
          <w:rtl/>
        </w:rPr>
        <w:t xml:space="preserve"> </w:t>
      </w:r>
      <w:r w:rsidRPr="00831159">
        <w:rPr>
          <w:rFonts w:hint="eastAsia"/>
          <w:szCs w:val="20"/>
          <w:rtl/>
        </w:rPr>
        <w:t>خل</w:t>
      </w:r>
      <w:r w:rsidRPr="00831159">
        <w:rPr>
          <w:rFonts w:hint="cs"/>
          <w:szCs w:val="20"/>
          <w:rtl/>
        </w:rPr>
        <w:t>ی</w:t>
      </w:r>
      <w:r w:rsidRPr="00831159">
        <w:rPr>
          <w:rFonts w:hint="eastAsia"/>
          <w:szCs w:val="20"/>
          <w:rtl/>
        </w:rPr>
        <w:t>ج</w:t>
      </w:r>
      <w:r w:rsidRPr="00831159">
        <w:rPr>
          <w:szCs w:val="20"/>
          <w:rtl/>
        </w:rPr>
        <w:t xml:space="preserve"> </w:t>
      </w:r>
      <w:r w:rsidRPr="00831159">
        <w:rPr>
          <w:rFonts w:hint="eastAsia"/>
          <w:szCs w:val="20"/>
          <w:rtl/>
        </w:rPr>
        <w:t>فارس</w:t>
      </w:r>
      <w:r w:rsidRPr="00831159">
        <w:rPr>
          <w:szCs w:val="20"/>
          <w:rtl/>
        </w:rPr>
        <w:t xml:space="preserve"> </w:t>
      </w:r>
      <w:r w:rsidRPr="00831159">
        <w:rPr>
          <w:rFonts w:hint="eastAsia"/>
          <w:szCs w:val="20"/>
          <w:rtl/>
        </w:rPr>
        <w:t>به‌صورت</w:t>
      </w:r>
      <w:r w:rsidRPr="00831159">
        <w:rPr>
          <w:szCs w:val="20"/>
          <w:rtl/>
        </w:rPr>
        <w:t xml:space="preserve"> </w:t>
      </w:r>
      <w:r w:rsidRPr="00831159">
        <w:rPr>
          <w:rFonts w:hint="eastAsia"/>
          <w:szCs w:val="20"/>
          <w:rtl/>
        </w:rPr>
        <w:t>کم</w:t>
      </w:r>
      <w:r w:rsidRPr="00831159">
        <w:rPr>
          <w:rFonts w:hint="cs"/>
          <w:szCs w:val="20"/>
          <w:rtl/>
        </w:rPr>
        <w:t>ی</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چندمتغ</w:t>
      </w:r>
      <w:r w:rsidRPr="00831159">
        <w:rPr>
          <w:rFonts w:hint="cs"/>
          <w:szCs w:val="20"/>
          <w:rtl/>
        </w:rPr>
        <w:t>ی</w:t>
      </w:r>
      <w:r w:rsidRPr="00831159">
        <w:rPr>
          <w:rFonts w:hint="eastAsia"/>
          <w:szCs w:val="20"/>
          <w:rtl/>
        </w:rPr>
        <w:t>ره</w:t>
      </w:r>
      <w:r w:rsidRPr="00831159">
        <w:rPr>
          <w:szCs w:val="20"/>
          <w:rtl/>
        </w:rPr>
        <w:t xml:space="preserve"> </w:t>
      </w:r>
      <w:r w:rsidRPr="00831159">
        <w:rPr>
          <w:rFonts w:hint="eastAsia"/>
          <w:szCs w:val="20"/>
          <w:rtl/>
        </w:rPr>
        <w:t>بررس</w:t>
      </w:r>
      <w:r w:rsidRPr="00831159">
        <w:rPr>
          <w:rFonts w:hint="cs"/>
          <w:szCs w:val="20"/>
          <w:rtl/>
        </w:rPr>
        <w:t>ی</w:t>
      </w:r>
      <w:r w:rsidRPr="00831159">
        <w:rPr>
          <w:szCs w:val="20"/>
          <w:rtl/>
        </w:rPr>
        <w:t xml:space="preserve"> </w:t>
      </w:r>
      <w:r w:rsidRPr="00831159">
        <w:rPr>
          <w:rFonts w:hint="eastAsia"/>
          <w:szCs w:val="20"/>
          <w:rtl/>
        </w:rPr>
        <w:t>شد</w:t>
      </w:r>
      <w:r w:rsidRPr="00831159">
        <w:rPr>
          <w:szCs w:val="20"/>
          <w:rtl/>
        </w:rPr>
        <w:t xml:space="preserve">. </w:t>
      </w:r>
      <w:r w:rsidRPr="00831159">
        <w:rPr>
          <w:rFonts w:hint="eastAsia"/>
          <w:szCs w:val="20"/>
          <w:rtl/>
        </w:rPr>
        <w:t>برا</w:t>
      </w:r>
      <w:r w:rsidRPr="00831159">
        <w:rPr>
          <w:rFonts w:hint="cs"/>
          <w:szCs w:val="20"/>
          <w:rtl/>
        </w:rPr>
        <w:t>ی</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منظور،</w:t>
      </w:r>
      <w:r w:rsidRPr="00831159">
        <w:rPr>
          <w:szCs w:val="20"/>
          <w:rtl/>
        </w:rPr>
        <w:t xml:space="preserve"> </w:t>
      </w:r>
      <w:r w:rsidRPr="00831159">
        <w:rPr>
          <w:rFonts w:hint="eastAsia"/>
          <w:szCs w:val="20"/>
          <w:rtl/>
        </w:rPr>
        <w:t>داده‌ها</w:t>
      </w:r>
      <w:r w:rsidRPr="00831159">
        <w:rPr>
          <w:rFonts w:hint="cs"/>
          <w:szCs w:val="20"/>
          <w:rtl/>
        </w:rPr>
        <w:t>ی</w:t>
      </w:r>
      <w:r w:rsidRPr="00831159">
        <w:rPr>
          <w:szCs w:val="20"/>
          <w:rtl/>
        </w:rPr>
        <w:t xml:space="preserve"> </w:t>
      </w:r>
      <w:r w:rsidRPr="00831159">
        <w:rPr>
          <w:rFonts w:hint="eastAsia"/>
          <w:szCs w:val="20"/>
          <w:rtl/>
        </w:rPr>
        <w:t>تخلخل</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نفوذپذ</w:t>
      </w:r>
      <w:r w:rsidRPr="00831159">
        <w:rPr>
          <w:rFonts w:hint="cs"/>
          <w:szCs w:val="20"/>
          <w:rtl/>
        </w:rPr>
        <w:t>ی</w:t>
      </w:r>
      <w:r w:rsidRPr="00831159">
        <w:rPr>
          <w:rFonts w:hint="eastAsia"/>
          <w:szCs w:val="20"/>
          <w:rtl/>
        </w:rPr>
        <w:t>ر</w:t>
      </w:r>
      <w:r w:rsidRPr="00831159">
        <w:rPr>
          <w:rFonts w:hint="cs"/>
          <w:szCs w:val="20"/>
          <w:rtl/>
        </w:rPr>
        <w:t>ی</w:t>
      </w:r>
      <w:r w:rsidRPr="00831159">
        <w:rPr>
          <w:szCs w:val="20"/>
          <w:rtl/>
        </w:rPr>
        <w:t xml:space="preserve"> </w:t>
      </w:r>
      <w:r w:rsidRPr="00831159">
        <w:rPr>
          <w:rFonts w:hint="eastAsia"/>
          <w:szCs w:val="20"/>
          <w:rtl/>
        </w:rPr>
        <w:t>مغزه،</w:t>
      </w:r>
      <w:r w:rsidRPr="00831159">
        <w:rPr>
          <w:szCs w:val="20"/>
          <w:rtl/>
        </w:rPr>
        <w:t xml:space="preserve"> </w:t>
      </w:r>
      <w:r w:rsidRPr="00831159">
        <w:rPr>
          <w:rFonts w:hint="eastAsia"/>
          <w:szCs w:val="20"/>
          <w:rtl/>
        </w:rPr>
        <w:t>آزما</w:t>
      </w:r>
      <w:r w:rsidRPr="00831159">
        <w:rPr>
          <w:rFonts w:hint="cs"/>
          <w:szCs w:val="20"/>
          <w:rtl/>
        </w:rPr>
        <w:t>ی</w:t>
      </w:r>
      <w:r w:rsidRPr="00831159">
        <w:rPr>
          <w:rFonts w:hint="eastAsia"/>
          <w:szCs w:val="20"/>
          <w:rtl/>
        </w:rPr>
        <w:t>ش</w:t>
      </w:r>
      <w:r w:rsidRPr="00831159">
        <w:rPr>
          <w:szCs w:val="20"/>
          <w:rtl/>
        </w:rPr>
        <w:t xml:space="preserve"> </w:t>
      </w:r>
      <w:r w:rsidRPr="00831159">
        <w:rPr>
          <w:rFonts w:hint="eastAsia"/>
          <w:szCs w:val="20"/>
          <w:rtl/>
        </w:rPr>
        <w:t>تزر</w:t>
      </w:r>
      <w:r w:rsidRPr="00831159">
        <w:rPr>
          <w:rFonts w:hint="cs"/>
          <w:szCs w:val="20"/>
          <w:rtl/>
        </w:rPr>
        <w:t>ی</w:t>
      </w:r>
      <w:r w:rsidRPr="00831159">
        <w:rPr>
          <w:rFonts w:hint="eastAsia"/>
          <w:szCs w:val="20"/>
          <w:rtl/>
        </w:rPr>
        <w:t>ق</w:t>
      </w:r>
      <w:r w:rsidRPr="00831159">
        <w:rPr>
          <w:szCs w:val="20"/>
          <w:rtl/>
        </w:rPr>
        <w:t xml:space="preserve"> </w:t>
      </w:r>
      <w:r w:rsidRPr="00831159">
        <w:rPr>
          <w:rFonts w:hint="eastAsia"/>
          <w:szCs w:val="20"/>
          <w:rtl/>
        </w:rPr>
        <w:t>ج</w:t>
      </w:r>
      <w:r w:rsidRPr="00831159">
        <w:rPr>
          <w:rFonts w:hint="cs"/>
          <w:szCs w:val="20"/>
          <w:rtl/>
        </w:rPr>
        <w:t>ی</w:t>
      </w:r>
      <w:r w:rsidRPr="00831159">
        <w:rPr>
          <w:rFonts w:hint="eastAsia"/>
          <w:szCs w:val="20"/>
          <w:rtl/>
        </w:rPr>
        <w:t>وه</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فاکتور</w:t>
      </w:r>
      <w:r w:rsidRPr="00831159">
        <w:rPr>
          <w:szCs w:val="20"/>
          <w:rtl/>
        </w:rPr>
        <w:t xml:space="preserve"> </w:t>
      </w:r>
      <w:r w:rsidRPr="00831159">
        <w:rPr>
          <w:rFonts w:hint="eastAsia"/>
          <w:szCs w:val="20"/>
          <w:rtl/>
        </w:rPr>
        <w:t>مقاومت</w:t>
      </w:r>
      <w:r w:rsidRPr="00831159">
        <w:rPr>
          <w:szCs w:val="20"/>
          <w:rtl/>
        </w:rPr>
        <w:t xml:space="preserve"> </w:t>
      </w:r>
      <w:r w:rsidRPr="00831159">
        <w:rPr>
          <w:rFonts w:hint="eastAsia"/>
          <w:szCs w:val="20"/>
          <w:rtl/>
        </w:rPr>
        <w:t>سازند</w:t>
      </w:r>
      <w:r w:rsidRPr="00831159">
        <w:rPr>
          <w:szCs w:val="20"/>
          <w:rtl/>
        </w:rPr>
        <w:t xml:space="preserve"> </w:t>
      </w:r>
      <w:r w:rsidRPr="00831159">
        <w:rPr>
          <w:rFonts w:hint="eastAsia"/>
          <w:szCs w:val="20"/>
          <w:rtl/>
        </w:rPr>
        <w:t>از</w:t>
      </w:r>
      <w:r w:rsidRPr="00831159">
        <w:rPr>
          <w:szCs w:val="20"/>
          <w:rtl/>
        </w:rPr>
        <w:t xml:space="preserve"> </w:t>
      </w:r>
      <w:r w:rsidRPr="00831159">
        <w:rPr>
          <w:rFonts w:hint="cs"/>
          <w:szCs w:val="20"/>
          <w:rtl/>
        </w:rPr>
        <w:t>ی</w:t>
      </w:r>
      <w:r w:rsidRPr="00831159">
        <w:rPr>
          <w:rFonts w:hint="eastAsia"/>
          <w:szCs w:val="20"/>
          <w:rtl/>
        </w:rPr>
        <w:t>ک</w:t>
      </w:r>
      <w:r w:rsidRPr="00831159">
        <w:rPr>
          <w:szCs w:val="20"/>
          <w:rtl/>
        </w:rPr>
        <w:t xml:space="preserve"> </w:t>
      </w:r>
      <w:r w:rsidRPr="00831159">
        <w:rPr>
          <w:rFonts w:hint="eastAsia"/>
          <w:szCs w:val="20"/>
          <w:rtl/>
        </w:rPr>
        <w:t>چاه</w:t>
      </w:r>
      <w:r w:rsidRPr="00831159">
        <w:rPr>
          <w:szCs w:val="20"/>
          <w:rtl/>
        </w:rPr>
        <w:t xml:space="preserve"> </w:t>
      </w:r>
      <w:r w:rsidRPr="00831159">
        <w:rPr>
          <w:rFonts w:hint="eastAsia"/>
          <w:szCs w:val="20"/>
          <w:rtl/>
        </w:rPr>
        <w:t>گاز</w:t>
      </w:r>
      <w:r w:rsidRPr="00831159">
        <w:rPr>
          <w:rFonts w:hint="cs"/>
          <w:szCs w:val="20"/>
          <w:rtl/>
        </w:rPr>
        <w:t>ی</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بخش</w:t>
      </w:r>
      <w:r w:rsidRPr="00831159">
        <w:rPr>
          <w:szCs w:val="20"/>
          <w:rtl/>
        </w:rPr>
        <w:t xml:space="preserve"> </w:t>
      </w:r>
      <w:r w:rsidRPr="00831159">
        <w:rPr>
          <w:rFonts w:hint="eastAsia"/>
          <w:szCs w:val="20"/>
          <w:rtl/>
        </w:rPr>
        <w:t>غرب</w:t>
      </w:r>
      <w:r w:rsidRPr="00831159">
        <w:rPr>
          <w:rFonts w:hint="cs"/>
          <w:szCs w:val="20"/>
          <w:rtl/>
        </w:rPr>
        <w:t>ی</w:t>
      </w:r>
      <w:r w:rsidRPr="00831159">
        <w:rPr>
          <w:szCs w:val="20"/>
          <w:rtl/>
        </w:rPr>
        <w:t xml:space="preserve"> </w:t>
      </w:r>
      <w:r w:rsidRPr="00831159">
        <w:rPr>
          <w:rFonts w:hint="eastAsia"/>
          <w:szCs w:val="20"/>
          <w:rtl/>
        </w:rPr>
        <w:t>خل</w:t>
      </w:r>
      <w:r w:rsidRPr="00831159">
        <w:rPr>
          <w:rFonts w:hint="cs"/>
          <w:szCs w:val="20"/>
          <w:rtl/>
        </w:rPr>
        <w:t>ی</w:t>
      </w:r>
      <w:r w:rsidRPr="00831159">
        <w:rPr>
          <w:rFonts w:hint="eastAsia"/>
          <w:szCs w:val="20"/>
          <w:rtl/>
        </w:rPr>
        <w:t>ج</w:t>
      </w:r>
      <w:r w:rsidRPr="00831159">
        <w:rPr>
          <w:szCs w:val="20"/>
          <w:rtl/>
        </w:rPr>
        <w:t xml:space="preserve"> </w:t>
      </w:r>
      <w:r w:rsidRPr="00831159">
        <w:rPr>
          <w:rFonts w:hint="eastAsia"/>
          <w:szCs w:val="20"/>
          <w:rtl/>
        </w:rPr>
        <w:t>فارس</w:t>
      </w:r>
      <w:r w:rsidRPr="00831159">
        <w:rPr>
          <w:szCs w:val="20"/>
          <w:rtl/>
        </w:rPr>
        <w:t xml:space="preserve"> </w:t>
      </w:r>
      <w:r w:rsidRPr="00831159">
        <w:rPr>
          <w:rFonts w:hint="eastAsia"/>
          <w:szCs w:val="20"/>
          <w:rtl/>
        </w:rPr>
        <w:t>مورد</w:t>
      </w:r>
      <w:r w:rsidRPr="00831159">
        <w:rPr>
          <w:szCs w:val="20"/>
          <w:rtl/>
        </w:rPr>
        <w:t xml:space="preserve"> </w:t>
      </w:r>
      <w:r w:rsidRPr="00831159">
        <w:rPr>
          <w:rFonts w:hint="eastAsia"/>
          <w:szCs w:val="20"/>
          <w:rtl/>
        </w:rPr>
        <w:t>استفاده</w:t>
      </w:r>
      <w:r w:rsidRPr="00831159">
        <w:rPr>
          <w:szCs w:val="20"/>
          <w:rtl/>
        </w:rPr>
        <w:t xml:space="preserve"> </w:t>
      </w:r>
      <w:r w:rsidRPr="00831159">
        <w:rPr>
          <w:rFonts w:hint="eastAsia"/>
          <w:szCs w:val="20"/>
          <w:rtl/>
        </w:rPr>
        <w:t>قرار</w:t>
      </w:r>
      <w:r w:rsidRPr="00831159">
        <w:rPr>
          <w:szCs w:val="20"/>
          <w:rtl/>
        </w:rPr>
        <w:t xml:space="preserve"> </w:t>
      </w:r>
      <w:r w:rsidRPr="00831159">
        <w:rPr>
          <w:rFonts w:hint="eastAsia"/>
          <w:szCs w:val="20"/>
          <w:rtl/>
        </w:rPr>
        <w:t>گرفت</w:t>
      </w:r>
      <w:r w:rsidRPr="00831159">
        <w:rPr>
          <w:szCs w:val="20"/>
          <w:rtl/>
        </w:rPr>
        <w:t xml:space="preserve">. </w:t>
      </w:r>
      <w:r w:rsidRPr="00831159">
        <w:rPr>
          <w:rFonts w:hint="eastAsia"/>
          <w:szCs w:val="20"/>
          <w:rtl/>
        </w:rPr>
        <w:t>قطر</w:t>
      </w:r>
      <w:r w:rsidRPr="00831159">
        <w:rPr>
          <w:szCs w:val="20"/>
          <w:rtl/>
        </w:rPr>
        <w:t xml:space="preserve"> </w:t>
      </w:r>
      <w:r w:rsidRPr="00831159">
        <w:rPr>
          <w:rFonts w:hint="eastAsia"/>
          <w:szCs w:val="20"/>
          <w:rtl/>
        </w:rPr>
        <w:t>گلوگاه</w:t>
      </w:r>
      <w:r w:rsidRPr="00831159">
        <w:rPr>
          <w:szCs w:val="20"/>
          <w:rtl/>
        </w:rPr>
        <w:t xml:space="preserve"> </w:t>
      </w:r>
      <w:r w:rsidRPr="00831159">
        <w:rPr>
          <w:rFonts w:hint="eastAsia"/>
          <w:szCs w:val="20"/>
          <w:rtl/>
        </w:rPr>
        <w:t>حفرات</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درصدها</w:t>
      </w:r>
      <w:r w:rsidRPr="00831159">
        <w:rPr>
          <w:rFonts w:hint="cs"/>
          <w:szCs w:val="20"/>
          <w:rtl/>
        </w:rPr>
        <w:t>ی</w:t>
      </w:r>
      <w:r w:rsidRPr="00831159">
        <w:rPr>
          <w:szCs w:val="20"/>
          <w:rtl/>
        </w:rPr>
        <w:t xml:space="preserve"> </w:t>
      </w:r>
      <w:r w:rsidRPr="00831159">
        <w:rPr>
          <w:rFonts w:hint="eastAsia"/>
          <w:szCs w:val="20"/>
          <w:rtl/>
        </w:rPr>
        <w:t>مختلف</w:t>
      </w:r>
      <w:r w:rsidRPr="00831159">
        <w:rPr>
          <w:szCs w:val="20"/>
          <w:rtl/>
        </w:rPr>
        <w:t xml:space="preserve"> </w:t>
      </w:r>
      <w:r w:rsidRPr="00831159">
        <w:rPr>
          <w:rFonts w:hint="eastAsia"/>
          <w:szCs w:val="20"/>
          <w:rtl/>
        </w:rPr>
        <w:t>اشباع</w:t>
      </w:r>
      <w:r w:rsidRPr="00831159">
        <w:rPr>
          <w:szCs w:val="20"/>
          <w:rtl/>
        </w:rPr>
        <w:t xml:space="preserve"> </w:t>
      </w:r>
      <w:r w:rsidRPr="00831159">
        <w:rPr>
          <w:rFonts w:hint="eastAsia"/>
          <w:szCs w:val="20"/>
          <w:rtl/>
        </w:rPr>
        <w:t>ج</w:t>
      </w:r>
      <w:r w:rsidRPr="00831159">
        <w:rPr>
          <w:rFonts w:hint="cs"/>
          <w:szCs w:val="20"/>
          <w:rtl/>
        </w:rPr>
        <w:t>ی</w:t>
      </w:r>
      <w:r w:rsidRPr="00831159">
        <w:rPr>
          <w:rFonts w:hint="eastAsia"/>
          <w:szCs w:val="20"/>
          <w:rtl/>
        </w:rPr>
        <w:t>وه</w:t>
      </w:r>
      <w:r w:rsidRPr="00831159">
        <w:rPr>
          <w:szCs w:val="20"/>
          <w:rtl/>
        </w:rPr>
        <w:t xml:space="preserve"> </w:t>
      </w:r>
      <w:r w:rsidRPr="00831159">
        <w:rPr>
          <w:rFonts w:hint="eastAsia"/>
          <w:szCs w:val="20"/>
          <w:rtl/>
        </w:rPr>
        <w:t>محاسبه</w:t>
      </w:r>
      <w:r w:rsidRPr="00831159">
        <w:rPr>
          <w:szCs w:val="20"/>
          <w:rtl/>
        </w:rPr>
        <w:t xml:space="preserve"> </w:t>
      </w:r>
      <w:r w:rsidRPr="00831159">
        <w:rPr>
          <w:rFonts w:hint="eastAsia"/>
          <w:szCs w:val="20"/>
          <w:rtl/>
        </w:rPr>
        <w:t>شد</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ارتباط</w:t>
      </w:r>
      <w:r w:rsidRPr="00831159">
        <w:rPr>
          <w:szCs w:val="20"/>
          <w:rtl/>
        </w:rPr>
        <w:t xml:space="preserve"> </w:t>
      </w:r>
      <w:r w:rsidRPr="00831159">
        <w:rPr>
          <w:rFonts w:hint="eastAsia"/>
          <w:szCs w:val="20"/>
          <w:rtl/>
        </w:rPr>
        <w:t>آن</w:t>
      </w:r>
      <w:r w:rsidRPr="00831159">
        <w:rPr>
          <w:szCs w:val="20"/>
          <w:rtl/>
        </w:rPr>
        <w:t xml:space="preserve"> </w:t>
      </w:r>
      <w:r w:rsidRPr="00831159">
        <w:rPr>
          <w:rFonts w:hint="eastAsia"/>
          <w:szCs w:val="20"/>
          <w:rtl/>
        </w:rPr>
        <w:t>با</w:t>
      </w:r>
      <w:r w:rsidRPr="00831159">
        <w:rPr>
          <w:szCs w:val="20"/>
          <w:rtl/>
        </w:rPr>
        <w:t xml:space="preserve"> </w:t>
      </w:r>
      <w:r w:rsidRPr="00831159">
        <w:rPr>
          <w:rFonts w:hint="eastAsia"/>
          <w:szCs w:val="20"/>
          <w:rtl/>
        </w:rPr>
        <w:t>تخلخل،</w:t>
      </w:r>
      <w:r w:rsidRPr="00831159">
        <w:rPr>
          <w:szCs w:val="20"/>
          <w:rtl/>
        </w:rPr>
        <w:t xml:space="preserve"> </w:t>
      </w:r>
      <w:r w:rsidRPr="00831159">
        <w:rPr>
          <w:rFonts w:hint="eastAsia"/>
          <w:szCs w:val="20"/>
          <w:rtl/>
        </w:rPr>
        <w:t>نفوذپذ</w:t>
      </w:r>
      <w:r w:rsidRPr="00831159">
        <w:rPr>
          <w:rFonts w:hint="cs"/>
          <w:szCs w:val="20"/>
          <w:rtl/>
        </w:rPr>
        <w:t>ی</w:t>
      </w:r>
      <w:r w:rsidRPr="00831159">
        <w:rPr>
          <w:rFonts w:hint="eastAsia"/>
          <w:szCs w:val="20"/>
          <w:rtl/>
        </w:rPr>
        <w:t>ر</w:t>
      </w:r>
      <w:r w:rsidRPr="00831159">
        <w:rPr>
          <w:rFonts w:hint="cs"/>
          <w:szCs w:val="20"/>
          <w:rtl/>
        </w:rPr>
        <w:t>ی</w:t>
      </w:r>
      <w:r w:rsidRPr="00831159">
        <w:rPr>
          <w:rFonts w:hint="eastAsia"/>
          <w:szCs w:val="20"/>
          <w:rtl/>
        </w:rPr>
        <w:t>،</w:t>
      </w:r>
      <w:r w:rsidRPr="00831159">
        <w:rPr>
          <w:szCs w:val="20"/>
          <w:rtl/>
        </w:rPr>
        <w:t xml:space="preserve"> </w:t>
      </w:r>
      <w:r w:rsidRPr="00831159">
        <w:rPr>
          <w:rFonts w:hint="eastAsia"/>
          <w:szCs w:val="20"/>
          <w:rtl/>
        </w:rPr>
        <w:t>ضر</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س</w:t>
      </w:r>
      <w:r w:rsidRPr="00831159">
        <w:rPr>
          <w:rFonts w:hint="cs"/>
          <w:szCs w:val="20"/>
          <w:rtl/>
        </w:rPr>
        <w:t>ی</w:t>
      </w:r>
      <w:r w:rsidRPr="00831159">
        <w:rPr>
          <w:rFonts w:hint="eastAsia"/>
          <w:szCs w:val="20"/>
          <w:rtl/>
        </w:rPr>
        <w:t>مان‌شدگ</w:t>
      </w:r>
      <w:r w:rsidRPr="00831159">
        <w:rPr>
          <w:rFonts w:hint="cs"/>
          <w:szCs w:val="20"/>
          <w:rtl/>
        </w:rPr>
        <w:t>ی</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فاکتور</w:t>
      </w:r>
      <w:r w:rsidRPr="00831159">
        <w:rPr>
          <w:szCs w:val="20"/>
          <w:rtl/>
        </w:rPr>
        <w:t xml:space="preserve"> </w:t>
      </w:r>
      <w:r w:rsidRPr="00831159">
        <w:rPr>
          <w:rFonts w:hint="eastAsia"/>
          <w:szCs w:val="20"/>
          <w:rtl/>
        </w:rPr>
        <w:t>مقاومت</w:t>
      </w:r>
      <w:r w:rsidRPr="00831159">
        <w:rPr>
          <w:szCs w:val="20"/>
          <w:rtl/>
        </w:rPr>
        <w:t xml:space="preserve"> </w:t>
      </w:r>
      <w:r w:rsidRPr="00831159">
        <w:rPr>
          <w:rFonts w:hint="eastAsia"/>
          <w:szCs w:val="20"/>
          <w:rtl/>
        </w:rPr>
        <w:t>سازند</w:t>
      </w:r>
      <w:r w:rsidRPr="00831159">
        <w:rPr>
          <w:szCs w:val="20"/>
          <w:rtl/>
        </w:rPr>
        <w:t xml:space="preserve"> </w:t>
      </w:r>
      <w:r w:rsidRPr="00831159">
        <w:rPr>
          <w:rFonts w:hint="eastAsia"/>
          <w:szCs w:val="20"/>
          <w:rtl/>
        </w:rPr>
        <w:t>ارز</w:t>
      </w:r>
      <w:r w:rsidRPr="00831159">
        <w:rPr>
          <w:rFonts w:hint="cs"/>
          <w:szCs w:val="20"/>
          <w:rtl/>
        </w:rPr>
        <w:t>ی</w:t>
      </w:r>
      <w:r w:rsidRPr="00831159">
        <w:rPr>
          <w:rFonts w:hint="eastAsia"/>
          <w:szCs w:val="20"/>
          <w:rtl/>
        </w:rPr>
        <w:t>اب</w:t>
      </w:r>
      <w:r w:rsidRPr="00831159">
        <w:rPr>
          <w:rFonts w:hint="cs"/>
          <w:szCs w:val="20"/>
          <w:rtl/>
        </w:rPr>
        <w:t>ی</w:t>
      </w:r>
      <w:r w:rsidRPr="00831159">
        <w:rPr>
          <w:szCs w:val="20"/>
          <w:rtl/>
        </w:rPr>
        <w:t xml:space="preserve"> </w:t>
      </w:r>
      <w:r w:rsidRPr="00831159">
        <w:rPr>
          <w:rFonts w:hint="eastAsia"/>
          <w:szCs w:val="20"/>
          <w:rtl/>
        </w:rPr>
        <w:t>گرد</w:t>
      </w:r>
      <w:r w:rsidRPr="00831159">
        <w:rPr>
          <w:rFonts w:hint="cs"/>
          <w:szCs w:val="20"/>
          <w:rtl/>
        </w:rPr>
        <w:t>ی</w:t>
      </w:r>
      <w:r w:rsidRPr="00831159">
        <w:rPr>
          <w:rFonts w:hint="eastAsia"/>
          <w:szCs w:val="20"/>
          <w:rtl/>
        </w:rPr>
        <w:t>د</w:t>
      </w:r>
      <w:r w:rsidRPr="00831159">
        <w:rPr>
          <w:szCs w:val="20"/>
          <w:rtl/>
        </w:rPr>
        <w:t xml:space="preserve">. </w:t>
      </w:r>
      <w:r w:rsidRPr="00831159">
        <w:rPr>
          <w:rFonts w:hint="eastAsia"/>
          <w:szCs w:val="20"/>
          <w:rtl/>
        </w:rPr>
        <w:t>نتا</w:t>
      </w:r>
      <w:r w:rsidRPr="00831159">
        <w:rPr>
          <w:rFonts w:hint="cs"/>
          <w:szCs w:val="20"/>
          <w:rtl/>
        </w:rPr>
        <w:t>ی</w:t>
      </w:r>
      <w:r w:rsidRPr="00831159">
        <w:rPr>
          <w:rFonts w:hint="eastAsia"/>
          <w:szCs w:val="20"/>
          <w:rtl/>
        </w:rPr>
        <w:t>ج</w:t>
      </w:r>
      <w:r w:rsidRPr="00831159">
        <w:rPr>
          <w:szCs w:val="20"/>
          <w:rtl/>
        </w:rPr>
        <w:t xml:space="preserve"> </w:t>
      </w:r>
      <w:r w:rsidRPr="00831159">
        <w:rPr>
          <w:rFonts w:hint="eastAsia"/>
          <w:szCs w:val="20"/>
          <w:rtl/>
        </w:rPr>
        <w:t>نشان</w:t>
      </w:r>
      <w:r w:rsidRPr="00831159">
        <w:rPr>
          <w:szCs w:val="20"/>
          <w:rtl/>
        </w:rPr>
        <w:t xml:space="preserve"> </w:t>
      </w:r>
      <w:r w:rsidRPr="00831159">
        <w:rPr>
          <w:rFonts w:hint="eastAsia"/>
          <w:szCs w:val="20"/>
          <w:rtl/>
        </w:rPr>
        <w:t>داد</w:t>
      </w:r>
      <w:r w:rsidRPr="00831159">
        <w:rPr>
          <w:szCs w:val="20"/>
          <w:rtl/>
        </w:rPr>
        <w:t xml:space="preserve"> </w:t>
      </w:r>
      <w:r w:rsidRPr="00831159">
        <w:rPr>
          <w:rFonts w:hint="eastAsia"/>
          <w:szCs w:val="20"/>
          <w:rtl/>
        </w:rPr>
        <w:t>که</w:t>
      </w:r>
      <w:r w:rsidRPr="00831159">
        <w:rPr>
          <w:szCs w:val="20"/>
          <w:rtl/>
        </w:rPr>
        <w:t xml:space="preserve"> </w:t>
      </w:r>
      <w:r w:rsidRPr="00831159">
        <w:rPr>
          <w:rFonts w:hint="eastAsia"/>
          <w:szCs w:val="20"/>
          <w:rtl/>
        </w:rPr>
        <w:t>قطر</w:t>
      </w:r>
      <w:r w:rsidRPr="00831159">
        <w:rPr>
          <w:szCs w:val="20"/>
          <w:rtl/>
        </w:rPr>
        <w:t xml:space="preserve"> </w:t>
      </w:r>
      <w:r w:rsidRPr="00831159">
        <w:rPr>
          <w:rFonts w:hint="eastAsia"/>
          <w:szCs w:val="20"/>
          <w:rtl/>
        </w:rPr>
        <w:t>گلوگاه</w:t>
      </w:r>
      <w:r w:rsidRPr="00831159">
        <w:rPr>
          <w:szCs w:val="20"/>
          <w:rtl/>
        </w:rPr>
        <w:t xml:space="preserve"> </w:t>
      </w:r>
      <w:r w:rsidRPr="00831159">
        <w:rPr>
          <w:rFonts w:hint="eastAsia"/>
          <w:szCs w:val="20"/>
          <w:rtl/>
        </w:rPr>
        <w:t>در</w:t>
      </w:r>
      <w:r w:rsidRPr="00831159">
        <w:rPr>
          <w:szCs w:val="20"/>
          <w:rtl/>
        </w:rPr>
        <w:t xml:space="preserve"> 10 </w:t>
      </w:r>
      <w:r w:rsidRPr="00831159">
        <w:rPr>
          <w:rFonts w:hint="eastAsia"/>
          <w:szCs w:val="20"/>
          <w:rtl/>
        </w:rPr>
        <w:t>درصد</w:t>
      </w:r>
      <w:r w:rsidRPr="00831159">
        <w:rPr>
          <w:szCs w:val="20"/>
          <w:rtl/>
        </w:rPr>
        <w:t xml:space="preserve"> </w:t>
      </w:r>
      <w:r w:rsidRPr="00831159">
        <w:rPr>
          <w:rFonts w:hint="eastAsia"/>
          <w:szCs w:val="20"/>
          <w:rtl/>
        </w:rPr>
        <w:t>اشباع</w:t>
      </w:r>
      <w:r w:rsidRPr="00831159">
        <w:rPr>
          <w:szCs w:val="20"/>
          <w:rtl/>
        </w:rPr>
        <w:t xml:space="preserve"> </w:t>
      </w:r>
      <w:r w:rsidRPr="00831159">
        <w:rPr>
          <w:rFonts w:hint="eastAsia"/>
          <w:szCs w:val="20"/>
          <w:rtl/>
        </w:rPr>
        <w:t>ج</w:t>
      </w:r>
      <w:r w:rsidRPr="00831159">
        <w:rPr>
          <w:rFonts w:hint="cs"/>
          <w:szCs w:val="20"/>
          <w:rtl/>
        </w:rPr>
        <w:t>ی</w:t>
      </w:r>
      <w:r w:rsidRPr="00831159">
        <w:rPr>
          <w:rFonts w:hint="eastAsia"/>
          <w:szCs w:val="20"/>
          <w:rtl/>
        </w:rPr>
        <w:t>وه</w:t>
      </w:r>
      <w:r w:rsidRPr="00831159">
        <w:rPr>
          <w:szCs w:val="20"/>
          <w:rtl/>
        </w:rPr>
        <w:t xml:space="preserve"> </w:t>
      </w:r>
      <w:r w:rsidRPr="00831159">
        <w:rPr>
          <w:rFonts w:hint="eastAsia"/>
          <w:szCs w:val="20"/>
          <w:rtl/>
        </w:rPr>
        <w:t>بهتر</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ارتباط</w:t>
      </w:r>
      <w:r w:rsidRPr="00831159">
        <w:rPr>
          <w:szCs w:val="20"/>
          <w:rtl/>
        </w:rPr>
        <w:t xml:space="preserve"> </w:t>
      </w:r>
      <w:r w:rsidRPr="00831159">
        <w:rPr>
          <w:rFonts w:hint="eastAsia"/>
          <w:szCs w:val="20"/>
          <w:rtl/>
        </w:rPr>
        <w:t>را</w:t>
      </w:r>
      <w:r w:rsidRPr="00831159">
        <w:rPr>
          <w:szCs w:val="20"/>
          <w:rtl/>
        </w:rPr>
        <w:t xml:space="preserve"> </w:t>
      </w:r>
      <w:r w:rsidRPr="00831159">
        <w:rPr>
          <w:rFonts w:hint="eastAsia"/>
          <w:szCs w:val="20"/>
          <w:rtl/>
        </w:rPr>
        <w:t>با</w:t>
      </w:r>
      <w:r w:rsidRPr="00831159">
        <w:rPr>
          <w:szCs w:val="20"/>
          <w:rtl/>
        </w:rPr>
        <w:t xml:space="preserve"> </w:t>
      </w:r>
      <w:r w:rsidRPr="00831159">
        <w:rPr>
          <w:rFonts w:hint="eastAsia"/>
          <w:szCs w:val="20"/>
          <w:rtl/>
        </w:rPr>
        <w:t>تخلخل</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نفوذپذ</w:t>
      </w:r>
      <w:r w:rsidRPr="00831159">
        <w:rPr>
          <w:rFonts w:hint="cs"/>
          <w:szCs w:val="20"/>
          <w:rtl/>
        </w:rPr>
        <w:t>ی</w:t>
      </w:r>
      <w:r w:rsidRPr="00831159">
        <w:rPr>
          <w:rFonts w:hint="eastAsia"/>
          <w:szCs w:val="20"/>
          <w:rtl/>
        </w:rPr>
        <w:t>ر</w:t>
      </w:r>
      <w:r w:rsidRPr="00831159">
        <w:rPr>
          <w:rFonts w:hint="cs"/>
          <w:szCs w:val="20"/>
          <w:rtl/>
        </w:rPr>
        <w:t>ی</w:t>
      </w:r>
      <w:r w:rsidRPr="00831159">
        <w:rPr>
          <w:szCs w:val="20"/>
          <w:rtl/>
        </w:rPr>
        <w:t xml:space="preserve"> </w:t>
      </w:r>
      <w:r w:rsidRPr="00831159">
        <w:rPr>
          <w:rFonts w:hint="eastAsia"/>
          <w:szCs w:val="20"/>
          <w:rtl/>
        </w:rPr>
        <w:t>دارد</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بر</w:t>
      </w:r>
      <w:r w:rsidRPr="00831159">
        <w:rPr>
          <w:szCs w:val="20"/>
          <w:rtl/>
        </w:rPr>
        <w:t xml:space="preserve"> </w:t>
      </w:r>
      <w:r w:rsidRPr="00831159">
        <w:rPr>
          <w:rFonts w:hint="eastAsia"/>
          <w:szCs w:val="20"/>
          <w:rtl/>
        </w:rPr>
        <w:t>هم</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اساس،</w:t>
      </w:r>
      <w:r w:rsidRPr="00831159">
        <w:rPr>
          <w:szCs w:val="20"/>
          <w:rtl/>
        </w:rPr>
        <w:t xml:space="preserve"> </w:t>
      </w:r>
      <w:r w:rsidRPr="00831159">
        <w:rPr>
          <w:rFonts w:hint="eastAsia"/>
          <w:szCs w:val="20"/>
          <w:rtl/>
        </w:rPr>
        <w:t>نمونه‌ها</w:t>
      </w:r>
      <w:r w:rsidRPr="00831159">
        <w:rPr>
          <w:szCs w:val="20"/>
          <w:rtl/>
        </w:rPr>
        <w:t xml:space="preserve"> </w:t>
      </w:r>
      <w:r w:rsidRPr="00831159">
        <w:rPr>
          <w:rFonts w:hint="eastAsia"/>
          <w:szCs w:val="20"/>
          <w:rtl/>
        </w:rPr>
        <w:t>به</w:t>
      </w:r>
      <w:r w:rsidRPr="00831159">
        <w:rPr>
          <w:szCs w:val="20"/>
          <w:rtl/>
        </w:rPr>
        <w:t xml:space="preserve"> </w:t>
      </w:r>
      <w:r w:rsidRPr="00831159">
        <w:rPr>
          <w:rFonts w:hint="eastAsia"/>
          <w:szCs w:val="20"/>
          <w:rtl/>
        </w:rPr>
        <w:t>گونه‌ها</w:t>
      </w:r>
      <w:r w:rsidRPr="00831159">
        <w:rPr>
          <w:rFonts w:hint="cs"/>
          <w:szCs w:val="20"/>
          <w:rtl/>
        </w:rPr>
        <w:t>ی</w:t>
      </w:r>
      <w:r w:rsidRPr="00831159">
        <w:rPr>
          <w:szCs w:val="20"/>
          <w:rtl/>
        </w:rPr>
        <w:t xml:space="preserve"> </w:t>
      </w:r>
      <w:r w:rsidRPr="00831159">
        <w:rPr>
          <w:rFonts w:hint="eastAsia"/>
          <w:szCs w:val="20"/>
          <w:rtl/>
        </w:rPr>
        <w:t>سنگ</w:t>
      </w:r>
      <w:r w:rsidRPr="00831159">
        <w:rPr>
          <w:rFonts w:hint="cs"/>
          <w:szCs w:val="20"/>
          <w:rtl/>
        </w:rPr>
        <w:t>ی</w:t>
      </w:r>
      <w:r w:rsidRPr="00831159">
        <w:rPr>
          <w:szCs w:val="20"/>
          <w:rtl/>
        </w:rPr>
        <w:t xml:space="preserve"> </w:t>
      </w:r>
      <w:r w:rsidRPr="00831159">
        <w:rPr>
          <w:rFonts w:hint="eastAsia"/>
          <w:szCs w:val="20"/>
          <w:rtl/>
        </w:rPr>
        <w:t>مختلف</w:t>
      </w:r>
      <w:r w:rsidRPr="00831159">
        <w:rPr>
          <w:szCs w:val="20"/>
          <w:rtl/>
        </w:rPr>
        <w:t xml:space="preserve"> </w:t>
      </w:r>
      <w:r w:rsidRPr="00831159">
        <w:rPr>
          <w:rFonts w:hint="eastAsia"/>
          <w:szCs w:val="20"/>
          <w:rtl/>
        </w:rPr>
        <w:t>تفک</w:t>
      </w:r>
      <w:r w:rsidRPr="00831159">
        <w:rPr>
          <w:rFonts w:hint="cs"/>
          <w:szCs w:val="20"/>
          <w:rtl/>
        </w:rPr>
        <w:t>ی</w:t>
      </w:r>
      <w:r w:rsidRPr="00831159">
        <w:rPr>
          <w:rFonts w:hint="eastAsia"/>
          <w:szCs w:val="20"/>
          <w:rtl/>
        </w:rPr>
        <w:t>ک</w:t>
      </w:r>
      <w:r w:rsidRPr="00831159">
        <w:rPr>
          <w:szCs w:val="20"/>
          <w:rtl/>
        </w:rPr>
        <w:t xml:space="preserve"> </w:t>
      </w:r>
      <w:r w:rsidRPr="00831159">
        <w:rPr>
          <w:rFonts w:hint="eastAsia"/>
          <w:szCs w:val="20"/>
          <w:rtl/>
        </w:rPr>
        <w:t>شدند</w:t>
      </w:r>
      <w:r w:rsidRPr="00831159">
        <w:rPr>
          <w:szCs w:val="20"/>
          <w:rtl/>
        </w:rPr>
        <w:t xml:space="preserve">. </w:t>
      </w:r>
      <w:r w:rsidRPr="00831159">
        <w:rPr>
          <w:rFonts w:hint="eastAsia"/>
          <w:szCs w:val="20"/>
          <w:rtl/>
        </w:rPr>
        <w:t>محاسبه</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آرچ</w:t>
      </w:r>
      <w:r w:rsidRPr="00831159">
        <w:rPr>
          <w:rFonts w:hint="cs"/>
          <w:szCs w:val="20"/>
          <w:rtl/>
        </w:rPr>
        <w:t>ی</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گونه‌ها</w:t>
      </w:r>
      <w:r w:rsidRPr="00831159">
        <w:rPr>
          <w:rFonts w:hint="cs"/>
          <w:szCs w:val="20"/>
          <w:rtl/>
        </w:rPr>
        <w:t>ی</w:t>
      </w:r>
      <w:r w:rsidRPr="00831159">
        <w:rPr>
          <w:szCs w:val="20"/>
          <w:rtl/>
        </w:rPr>
        <w:t xml:space="preserve"> </w:t>
      </w:r>
      <w:r w:rsidRPr="00831159">
        <w:rPr>
          <w:rFonts w:hint="eastAsia"/>
          <w:szCs w:val="20"/>
          <w:rtl/>
        </w:rPr>
        <w:t>سنگ</w:t>
      </w:r>
      <w:r w:rsidRPr="00831159">
        <w:rPr>
          <w:rFonts w:hint="cs"/>
          <w:szCs w:val="20"/>
          <w:rtl/>
        </w:rPr>
        <w:t>ی</w:t>
      </w:r>
      <w:r w:rsidRPr="00831159">
        <w:rPr>
          <w:szCs w:val="20"/>
          <w:rtl/>
        </w:rPr>
        <w:t xml:space="preserve"> </w:t>
      </w:r>
      <w:r w:rsidRPr="00831159">
        <w:rPr>
          <w:rFonts w:hint="eastAsia"/>
          <w:szCs w:val="20"/>
          <w:rtl/>
        </w:rPr>
        <w:t>نشان</w:t>
      </w:r>
      <w:r w:rsidRPr="00831159">
        <w:rPr>
          <w:szCs w:val="20"/>
          <w:rtl/>
        </w:rPr>
        <w:t xml:space="preserve"> </w:t>
      </w:r>
      <w:r w:rsidRPr="00831159">
        <w:rPr>
          <w:rFonts w:hint="eastAsia"/>
          <w:szCs w:val="20"/>
          <w:rtl/>
        </w:rPr>
        <w:t>داد</w:t>
      </w:r>
      <w:r w:rsidRPr="00831159">
        <w:rPr>
          <w:szCs w:val="20"/>
          <w:rtl/>
        </w:rPr>
        <w:t xml:space="preserve"> </w:t>
      </w:r>
      <w:r w:rsidRPr="00831159">
        <w:rPr>
          <w:rFonts w:hint="eastAsia"/>
          <w:szCs w:val="20"/>
          <w:rtl/>
        </w:rPr>
        <w:t>که</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ثابت</w:t>
      </w:r>
      <w:r w:rsidRPr="00831159">
        <w:rPr>
          <w:szCs w:val="20"/>
          <w:rtl/>
        </w:rPr>
        <w:t xml:space="preserve"> </w:t>
      </w:r>
      <w:r w:rsidRPr="00831159">
        <w:rPr>
          <w:rFonts w:hint="eastAsia"/>
          <w:szCs w:val="20"/>
          <w:rtl/>
        </w:rPr>
        <w:t>نبوده</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ارتباط</w:t>
      </w:r>
      <w:r w:rsidRPr="00831159">
        <w:rPr>
          <w:szCs w:val="20"/>
          <w:rtl/>
        </w:rPr>
        <w:t xml:space="preserve"> </w:t>
      </w:r>
      <w:r w:rsidRPr="00831159">
        <w:rPr>
          <w:rFonts w:hint="eastAsia"/>
          <w:szCs w:val="20"/>
          <w:rtl/>
        </w:rPr>
        <w:t>با</w:t>
      </w:r>
      <w:r w:rsidRPr="00831159">
        <w:rPr>
          <w:szCs w:val="20"/>
          <w:rtl/>
        </w:rPr>
        <w:t xml:space="preserve"> </w:t>
      </w:r>
      <w:r w:rsidRPr="00831159">
        <w:rPr>
          <w:rFonts w:hint="eastAsia"/>
          <w:szCs w:val="20"/>
          <w:rtl/>
        </w:rPr>
        <w:t>تغ</w:t>
      </w:r>
      <w:r w:rsidRPr="00831159">
        <w:rPr>
          <w:rFonts w:hint="cs"/>
          <w:szCs w:val="20"/>
          <w:rtl/>
        </w:rPr>
        <w:t>یی</w:t>
      </w:r>
      <w:r w:rsidRPr="00831159">
        <w:rPr>
          <w:rFonts w:hint="eastAsia"/>
          <w:szCs w:val="20"/>
          <w:rtl/>
        </w:rPr>
        <w:t>رات</w:t>
      </w:r>
      <w:r w:rsidRPr="00831159">
        <w:rPr>
          <w:szCs w:val="20"/>
          <w:rtl/>
        </w:rPr>
        <w:t xml:space="preserve"> </w:t>
      </w:r>
      <w:r w:rsidRPr="00831159">
        <w:rPr>
          <w:rFonts w:hint="eastAsia"/>
          <w:szCs w:val="20"/>
          <w:rtl/>
        </w:rPr>
        <w:t>هندسه</w:t>
      </w:r>
      <w:r w:rsidRPr="00831159">
        <w:rPr>
          <w:szCs w:val="20"/>
          <w:rtl/>
        </w:rPr>
        <w:t xml:space="preserve"> </w:t>
      </w:r>
      <w:r w:rsidRPr="00831159">
        <w:rPr>
          <w:rFonts w:hint="eastAsia"/>
          <w:szCs w:val="20"/>
          <w:rtl/>
        </w:rPr>
        <w:t>شبکه</w:t>
      </w:r>
      <w:r w:rsidRPr="00831159">
        <w:rPr>
          <w:szCs w:val="20"/>
          <w:rtl/>
        </w:rPr>
        <w:t xml:space="preserve"> </w:t>
      </w:r>
      <w:r w:rsidRPr="00831159">
        <w:rPr>
          <w:rFonts w:hint="eastAsia"/>
          <w:szCs w:val="20"/>
          <w:rtl/>
        </w:rPr>
        <w:t>منافذ</w:t>
      </w:r>
      <w:r w:rsidRPr="00831159">
        <w:rPr>
          <w:szCs w:val="20"/>
          <w:rtl/>
        </w:rPr>
        <w:t xml:space="preserve"> </w:t>
      </w:r>
      <w:r w:rsidRPr="00831159">
        <w:rPr>
          <w:rFonts w:hint="eastAsia"/>
          <w:szCs w:val="20"/>
          <w:rtl/>
        </w:rPr>
        <w:t>تغ</w:t>
      </w:r>
      <w:r w:rsidRPr="00831159">
        <w:rPr>
          <w:rFonts w:hint="cs"/>
          <w:szCs w:val="20"/>
          <w:rtl/>
        </w:rPr>
        <w:t>یی</w:t>
      </w:r>
      <w:r w:rsidRPr="00831159">
        <w:rPr>
          <w:rFonts w:hint="eastAsia"/>
          <w:szCs w:val="20"/>
          <w:rtl/>
        </w:rPr>
        <w:t>ر</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کنند</w:t>
      </w:r>
      <w:r w:rsidRPr="00831159">
        <w:rPr>
          <w:szCs w:val="20"/>
          <w:rtl/>
        </w:rPr>
        <w:t xml:space="preserve">. </w:t>
      </w:r>
      <w:r w:rsidRPr="00831159">
        <w:rPr>
          <w:rFonts w:hint="eastAsia"/>
          <w:szCs w:val="20"/>
          <w:rtl/>
        </w:rPr>
        <w:t>همچن</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نتا</w:t>
      </w:r>
      <w:r w:rsidRPr="00831159">
        <w:rPr>
          <w:rFonts w:hint="cs"/>
          <w:szCs w:val="20"/>
          <w:rtl/>
        </w:rPr>
        <w:t>ی</w:t>
      </w:r>
      <w:r w:rsidRPr="00831159">
        <w:rPr>
          <w:rFonts w:hint="eastAsia"/>
          <w:szCs w:val="20"/>
          <w:rtl/>
        </w:rPr>
        <w:t>ج</w:t>
      </w:r>
      <w:r w:rsidRPr="00831159">
        <w:rPr>
          <w:szCs w:val="20"/>
          <w:rtl/>
        </w:rPr>
        <w:t xml:space="preserve"> </w:t>
      </w:r>
      <w:r w:rsidRPr="00831159">
        <w:rPr>
          <w:rFonts w:hint="eastAsia"/>
          <w:szCs w:val="20"/>
          <w:rtl/>
        </w:rPr>
        <w:t>برازش</w:t>
      </w:r>
      <w:r w:rsidRPr="00831159">
        <w:rPr>
          <w:szCs w:val="20"/>
          <w:rtl/>
        </w:rPr>
        <w:t xml:space="preserve"> </w:t>
      </w:r>
      <w:r w:rsidRPr="00831159">
        <w:rPr>
          <w:rFonts w:hint="eastAsia"/>
          <w:szCs w:val="20"/>
          <w:rtl/>
        </w:rPr>
        <w:t>خط</w:t>
      </w:r>
      <w:r w:rsidRPr="00831159">
        <w:rPr>
          <w:rFonts w:hint="cs"/>
          <w:szCs w:val="20"/>
          <w:rtl/>
        </w:rPr>
        <w:t>ی</w:t>
      </w:r>
      <w:r w:rsidRPr="00831159">
        <w:rPr>
          <w:szCs w:val="20"/>
          <w:rtl/>
        </w:rPr>
        <w:t xml:space="preserve"> </w:t>
      </w:r>
      <w:r w:rsidRPr="00831159">
        <w:rPr>
          <w:rFonts w:hint="eastAsia"/>
          <w:szCs w:val="20"/>
          <w:rtl/>
        </w:rPr>
        <w:t>چند</w:t>
      </w:r>
      <w:r w:rsidR="00356DF3">
        <w:rPr>
          <w:rFonts w:hint="cs"/>
          <w:szCs w:val="20"/>
          <w:rtl/>
        </w:rPr>
        <w:t>متغیره</w:t>
      </w:r>
      <w:r w:rsidRPr="00831159">
        <w:rPr>
          <w:szCs w:val="20"/>
          <w:rtl/>
        </w:rPr>
        <w:t xml:space="preserve"> </w:t>
      </w:r>
      <w:r w:rsidRPr="00831159">
        <w:rPr>
          <w:rFonts w:hint="eastAsia"/>
          <w:szCs w:val="20"/>
          <w:rtl/>
        </w:rPr>
        <w:t>نشان</w:t>
      </w:r>
      <w:r w:rsidRPr="00831159">
        <w:rPr>
          <w:szCs w:val="20"/>
          <w:rtl/>
        </w:rPr>
        <w:t xml:space="preserve"> </w:t>
      </w:r>
      <w:r w:rsidRPr="00831159">
        <w:rPr>
          <w:rFonts w:hint="eastAsia"/>
          <w:szCs w:val="20"/>
          <w:rtl/>
        </w:rPr>
        <w:t>داد</w:t>
      </w:r>
      <w:r w:rsidRPr="00831159">
        <w:rPr>
          <w:szCs w:val="20"/>
          <w:rtl/>
        </w:rPr>
        <w:t xml:space="preserve"> </w:t>
      </w:r>
      <w:r w:rsidRPr="00831159">
        <w:rPr>
          <w:rFonts w:hint="eastAsia"/>
          <w:szCs w:val="20"/>
          <w:rtl/>
        </w:rPr>
        <w:t>که</w:t>
      </w:r>
      <w:r w:rsidRPr="00831159">
        <w:rPr>
          <w:szCs w:val="20"/>
          <w:rtl/>
        </w:rPr>
        <w:t xml:space="preserve"> </w:t>
      </w:r>
      <w:r w:rsidRPr="00831159">
        <w:rPr>
          <w:rFonts w:hint="eastAsia"/>
          <w:szCs w:val="20"/>
          <w:rtl/>
        </w:rPr>
        <w:t>تفک</w:t>
      </w:r>
      <w:r w:rsidRPr="00831159">
        <w:rPr>
          <w:rFonts w:hint="cs"/>
          <w:szCs w:val="20"/>
          <w:rtl/>
        </w:rPr>
        <w:t>ی</w:t>
      </w:r>
      <w:r w:rsidRPr="00831159">
        <w:rPr>
          <w:rFonts w:hint="eastAsia"/>
          <w:szCs w:val="20"/>
          <w:rtl/>
        </w:rPr>
        <w:t>ک</w:t>
      </w:r>
      <w:r w:rsidRPr="00831159">
        <w:rPr>
          <w:szCs w:val="20"/>
          <w:rtl/>
        </w:rPr>
        <w:t xml:space="preserve"> </w:t>
      </w:r>
      <w:r w:rsidRPr="00831159">
        <w:rPr>
          <w:rFonts w:hint="eastAsia"/>
          <w:szCs w:val="20"/>
          <w:rtl/>
        </w:rPr>
        <w:t>داده‌ها</w:t>
      </w:r>
      <w:r w:rsidRPr="00831159">
        <w:rPr>
          <w:szCs w:val="20"/>
          <w:rtl/>
        </w:rPr>
        <w:t xml:space="preserve"> </w:t>
      </w:r>
      <w:r w:rsidRPr="00831159">
        <w:rPr>
          <w:rFonts w:hint="eastAsia"/>
          <w:szCs w:val="20"/>
          <w:rtl/>
        </w:rPr>
        <w:t>بر</w:t>
      </w:r>
      <w:r w:rsidRPr="00831159">
        <w:rPr>
          <w:szCs w:val="20"/>
          <w:rtl/>
        </w:rPr>
        <w:t xml:space="preserve"> </w:t>
      </w:r>
      <w:r w:rsidRPr="00831159">
        <w:rPr>
          <w:rFonts w:hint="eastAsia"/>
          <w:szCs w:val="20"/>
          <w:rtl/>
        </w:rPr>
        <w:t>اساس</w:t>
      </w:r>
      <w:r w:rsidRPr="00831159">
        <w:rPr>
          <w:szCs w:val="20"/>
          <w:rtl/>
        </w:rPr>
        <w:t xml:space="preserve"> </w:t>
      </w:r>
      <w:r w:rsidRPr="00831159">
        <w:rPr>
          <w:rFonts w:hint="eastAsia"/>
          <w:szCs w:val="20"/>
          <w:rtl/>
        </w:rPr>
        <w:t>گونه‌ها</w:t>
      </w:r>
      <w:r w:rsidRPr="00831159">
        <w:rPr>
          <w:rFonts w:hint="cs"/>
          <w:szCs w:val="20"/>
          <w:rtl/>
        </w:rPr>
        <w:t>ی</w:t>
      </w:r>
      <w:r w:rsidRPr="00831159">
        <w:rPr>
          <w:szCs w:val="20"/>
          <w:rtl/>
        </w:rPr>
        <w:t xml:space="preserve"> </w:t>
      </w:r>
      <w:r w:rsidRPr="00831159">
        <w:rPr>
          <w:rFonts w:hint="eastAsia"/>
          <w:szCs w:val="20"/>
          <w:rtl/>
        </w:rPr>
        <w:t>سنگ</w:t>
      </w:r>
      <w:r w:rsidRPr="00831159">
        <w:rPr>
          <w:rFonts w:hint="cs"/>
          <w:szCs w:val="20"/>
          <w:rtl/>
        </w:rPr>
        <w:t>ی</w:t>
      </w:r>
      <w:r w:rsidRPr="00831159">
        <w:rPr>
          <w:szCs w:val="20"/>
          <w:rtl/>
        </w:rPr>
        <w:t xml:space="preserve"> </w:t>
      </w:r>
      <w:r w:rsidRPr="00831159">
        <w:rPr>
          <w:rFonts w:hint="eastAsia"/>
          <w:szCs w:val="20"/>
          <w:rtl/>
        </w:rPr>
        <w:t>باعث</w:t>
      </w:r>
      <w:r w:rsidRPr="00831159">
        <w:rPr>
          <w:szCs w:val="20"/>
          <w:rtl/>
        </w:rPr>
        <w:t xml:space="preserve"> </w:t>
      </w:r>
      <w:r w:rsidRPr="00831159">
        <w:rPr>
          <w:rFonts w:hint="eastAsia"/>
          <w:szCs w:val="20"/>
          <w:rtl/>
        </w:rPr>
        <w:t>بهبود</w:t>
      </w:r>
      <w:r w:rsidRPr="00831159">
        <w:rPr>
          <w:szCs w:val="20"/>
          <w:rtl/>
        </w:rPr>
        <w:t xml:space="preserve"> </w:t>
      </w:r>
      <w:r w:rsidRPr="00831159">
        <w:rPr>
          <w:rFonts w:hint="eastAsia"/>
          <w:szCs w:val="20"/>
          <w:rtl/>
        </w:rPr>
        <w:t>معن</w:t>
      </w:r>
      <w:r w:rsidRPr="00831159">
        <w:rPr>
          <w:rFonts w:hint="cs"/>
          <w:szCs w:val="20"/>
          <w:rtl/>
        </w:rPr>
        <w:t>ی‌</w:t>
      </w:r>
      <w:r w:rsidRPr="00831159">
        <w:rPr>
          <w:rFonts w:hint="eastAsia"/>
          <w:szCs w:val="20"/>
          <w:rtl/>
        </w:rPr>
        <w:t>دار</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تع</w:t>
      </w:r>
      <w:r w:rsidRPr="00831159">
        <w:rPr>
          <w:rFonts w:hint="cs"/>
          <w:szCs w:val="20"/>
          <w:rtl/>
        </w:rPr>
        <w:t>یی</w:t>
      </w:r>
      <w:r w:rsidRPr="00831159">
        <w:rPr>
          <w:rFonts w:hint="eastAsia"/>
          <w:szCs w:val="20"/>
          <w:rtl/>
        </w:rPr>
        <w:t>ن</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روابط</w:t>
      </w:r>
      <w:r w:rsidRPr="00831159">
        <w:rPr>
          <w:szCs w:val="20"/>
          <w:rtl/>
        </w:rPr>
        <w:t xml:space="preserve"> </w:t>
      </w:r>
      <w:r w:rsidRPr="00831159">
        <w:rPr>
          <w:rFonts w:hint="eastAsia"/>
          <w:szCs w:val="20"/>
          <w:rtl/>
        </w:rPr>
        <w:t>ب</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پارامترها</w:t>
      </w:r>
      <w:r w:rsidRPr="00831159">
        <w:rPr>
          <w:rFonts w:hint="cs"/>
          <w:szCs w:val="20"/>
          <w:rtl/>
        </w:rPr>
        <w:t>ی</w:t>
      </w:r>
      <w:r w:rsidRPr="00831159">
        <w:rPr>
          <w:szCs w:val="20"/>
          <w:rtl/>
        </w:rPr>
        <w:t xml:space="preserve"> </w:t>
      </w:r>
      <w:r w:rsidRPr="00831159">
        <w:rPr>
          <w:rFonts w:hint="eastAsia"/>
          <w:szCs w:val="20"/>
          <w:rtl/>
        </w:rPr>
        <w:t>پتروف</w:t>
      </w:r>
      <w:r w:rsidRPr="00831159">
        <w:rPr>
          <w:rFonts w:hint="cs"/>
          <w:szCs w:val="20"/>
          <w:rtl/>
        </w:rPr>
        <w:t>ی</w:t>
      </w:r>
      <w:r w:rsidRPr="00831159">
        <w:rPr>
          <w:rFonts w:hint="eastAsia"/>
          <w:szCs w:val="20"/>
          <w:rtl/>
        </w:rPr>
        <w:t>ز</w:t>
      </w:r>
      <w:r w:rsidRPr="00831159">
        <w:rPr>
          <w:rFonts w:hint="cs"/>
          <w:szCs w:val="20"/>
          <w:rtl/>
        </w:rPr>
        <w:t>ی</w:t>
      </w:r>
      <w:r w:rsidRPr="00831159">
        <w:rPr>
          <w:rFonts w:hint="eastAsia"/>
          <w:szCs w:val="20"/>
          <w:rtl/>
        </w:rPr>
        <w:t>ک</w:t>
      </w:r>
      <w:r w:rsidRPr="00831159">
        <w:rPr>
          <w:rFonts w:hint="cs"/>
          <w:szCs w:val="20"/>
          <w:rtl/>
        </w:rPr>
        <w:t>ی</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الکتر</w:t>
      </w:r>
      <w:r w:rsidRPr="00831159">
        <w:rPr>
          <w:rFonts w:hint="cs"/>
          <w:szCs w:val="20"/>
          <w:rtl/>
        </w:rPr>
        <w:t>ی</w:t>
      </w:r>
      <w:r w:rsidRPr="00831159">
        <w:rPr>
          <w:rFonts w:hint="eastAsia"/>
          <w:szCs w:val="20"/>
          <w:rtl/>
        </w:rPr>
        <w:t>ک</w:t>
      </w:r>
      <w:r w:rsidRPr="00831159">
        <w:rPr>
          <w:rFonts w:hint="cs"/>
          <w:szCs w:val="20"/>
          <w:rtl/>
        </w:rPr>
        <w:t>ی</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شود</w:t>
      </w:r>
      <w:r w:rsidRPr="00831159">
        <w:rPr>
          <w:szCs w:val="20"/>
          <w:rtl/>
        </w:rPr>
        <w:t xml:space="preserve">. </w:t>
      </w:r>
      <w:r w:rsidRPr="00831159">
        <w:rPr>
          <w:rFonts w:hint="eastAsia"/>
          <w:szCs w:val="20"/>
          <w:rtl/>
        </w:rPr>
        <w:t>ب</w:t>
      </w:r>
      <w:r w:rsidRPr="00831159">
        <w:rPr>
          <w:rFonts w:hint="cs"/>
          <w:szCs w:val="20"/>
          <w:rtl/>
        </w:rPr>
        <w:t>ی</w:t>
      </w:r>
      <w:r w:rsidRPr="00831159">
        <w:rPr>
          <w:rFonts w:hint="eastAsia"/>
          <w:szCs w:val="20"/>
          <w:rtl/>
        </w:rPr>
        <w:t>شتر</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بهبود</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روابط</w:t>
      </w:r>
      <w:r w:rsidRPr="00831159">
        <w:rPr>
          <w:szCs w:val="20"/>
          <w:rtl/>
        </w:rPr>
        <w:t xml:space="preserve"> </w:t>
      </w:r>
      <w:r w:rsidRPr="00831159">
        <w:rPr>
          <w:rFonts w:hint="eastAsia"/>
          <w:szCs w:val="20"/>
          <w:rtl/>
        </w:rPr>
        <w:t>مربوط</w:t>
      </w:r>
      <w:r w:rsidRPr="00831159">
        <w:rPr>
          <w:szCs w:val="20"/>
          <w:rtl/>
        </w:rPr>
        <w:t xml:space="preserve"> </w:t>
      </w:r>
      <w:r w:rsidRPr="00831159">
        <w:rPr>
          <w:rFonts w:hint="eastAsia"/>
          <w:szCs w:val="20"/>
          <w:rtl/>
        </w:rPr>
        <w:t>به</w:t>
      </w:r>
      <w:r w:rsidRPr="00831159">
        <w:rPr>
          <w:szCs w:val="20"/>
          <w:rtl/>
        </w:rPr>
        <w:t xml:space="preserve"> </w:t>
      </w:r>
      <w:r w:rsidRPr="00831159">
        <w:rPr>
          <w:rFonts w:hint="eastAsia"/>
          <w:szCs w:val="20"/>
          <w:rtl/>
        </w:rPr>
        <w:t>فاکتور</w:t>
      </w:r>
      <w:r w:rsidRPr="00831159">
        <w:rPr>
          <w:szCs w:val="20"/>
          <w:rtl/>
        </w:rPr>
        <w:t xml:space="preserve"> </w:t>
      </w:r>
      <w:r w:rsidRPr="00831159">
        <w:rPr>
          <w:rFonts w:hint="eastAsia"/>
          <w:szCs w:val="20"/>
          <w:rtl/>
        </w:rPr>
        <w:t>مقاومت</w:t>
      </w:r>
      <w:r w:rsidRPr="00831159">
        <w:rPr>
          <w:szCs w:val="20"/>
          <w:rtl/>
        </w:rPr>
        <w:t xml:space="preserve"> </w:t>
      </w:r>
      <w:r w:rsidRPr="00831159">
        <w:rPr>
          <w:rFonts w:hint="eastAsia"/>
          <w:szCs w:val="20"/>
          <w:rtl/>
        </w:rPr>
        <w:t>سازند</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ضر</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س</w:t>
      </w:r>
      <w:r w:rsidRPr="00831159">
        <w:rPr>
          <w:rFonts w:hint="cs"/>
          <w:szCs w:val="20"/>
          <w:rtl/>
        </w:rPr>
        <w:t>ی</w:t>
      </w:r>
      <w:r w:rsidRPr="00831159">
        <w:rPr>
          <w:rFonts w:hint="eastAsia"/>
          <w:szCs w:val="20"/>
          <w:rtl/>
        </w:rPr>
        <w:t>مان‌شدگ</w:t>
      </w:r>
      <w:r w:rsidRPr="00831159">
        <w:rPr>
          <w:rFonts w:hint="cs"/>
          <w:szCs w:val="20"/>
          <w:rtl/>
        </w:rPr>
        <w:t>ی</w:t>
      </w:r>
      <w:r w:rsidRPr="00831159">
        <w:rPr>
          <w:szCs w:val="20"/>
          <w:rtl/>
        </w:rPr>
        <w:t xml:space="preserve"> </w:t>
      </w:r>
      <w:r w:rsidRPr="00831159">
        <w:rPr>
          <w:rFonts w:hint="eastAsia"/>
          <w:szCs w:val="20"/>
          <w:rtl/>
        </w:rPr>
        <w:t>مشاهده</w:t>
      </w:r>
      <w:r w:rsidRPr="00831159">
        <w:rPr>
          <w:szCs w:val="20"/>
          <w:rtl/>
        </w:rPr>
        <w:t xml:space="preserve"> </w:t>
      </w:r>
      <w:r w:rsidRPr="00831159">
        <w:rPr>
          <w:rFonts w:hint="eastAsia"/>
          <w:szCs w:val="20"/>
          <w:rtl/>
        </w:rPr>
        <w:t>شد</w:t>
      </w:r>
      <w:r w:rsidRPr="00831159">
        <w:rPr>
          <w:szCs w:val="20"/>
          <w:rtl/>
        </w:rPr>
        <w:t xml:space="preserve">. </w:t>
      </w:r>
      <w:r w:rsidRPr="00831159">
        <w:rPr>
          <w:rFonts w:hint="eastAsia"/>
          <w:szCs w:val="20"/>
          <w:rtl/>
        </w:rPr>
        <w:t>ا</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نتا</w:t>
      </w:r>
      <w:r w:rsidRPr="00831159">
        <w:rPr>
          <w:rFonts w:hint="cs"/>
          <w:szCs w:val="20"/>
          <w:rtl/>
        </w:rPr>
        <w:t>ی</w:t>
      </w:r>
      <w:r w:rsidRPr="00831159">
        <w:rPr>
          <w:rFonts w:hint="eastAsia"/>
          <w:szCs w:val="20"/>
          <w:rtl/>
        </w:rPr>
        <w:t>ج</w:t>
      </w:r>
      <w:r w:rsidRPr="00831159">
        <w:rPr>
          <w:szCs w:val="20"/>
          <w:rtl/>
        </w:rPr>
        <w:t xml:space="preserve"> </w:t>
      </w:r>
      <w:r w:rsidRPr="00831159">
        <w:rPr>
          <w:rFonts w:hint="eastAsia"/>
          <w:szCs w:val="20"/>
          <w:rtl/>
        </w:rPr>
        <w:t>نشان</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دهد</w:t>
      </w:r>
      <w:r w:rsidRPr="00831159">
        <w:rPr>
          <w:szCs w:val="20"/>
          <w:rtl/>
        </w:rPr>
        <w:t xml:space="preserve"> </w:t>
      </w:r>
      <w:r w:rsidRPr="00831159">
        <w:rPr>
          <w:rFonts w:hint="eastAsia"/>
          <w:szCs w:val="20"/>
          <w:rtl/>
        </w:rPr>
        <w:t>که</w:t>
      </w:r>
      <w:r w:rsidRPr="00831159">
        <w:rPr>
          <w:szCs w:val="20"/>
          <w:rtl/>
        </w:rPr>
        <w:t xml:space="preserve"> </w:t>
      </w:r>
      <w:r w:rsidRPr="00831159">
        <w:rPr>
          <w:rFonts w:hint="eastAsia"/>
          <w:szCs w:val="20"/>
          <w:rtl/>
        </w:rPr>
        <w:t>استفاده</w:t>
      </w:r>
      <w:r w:rsidRPr="00831159">
        <w:rPr>
          <w:szCs w:val="20"/>
          <w:rtl/>
        </w:rPr>
        <w:t xml:space="preserve"> </w:t>
      </w:r>
      <w:r w:rsidRPr="00831159">
        <w:rPr>
          <w:rFonts w:hint="eastAsia"/>
          <w:szCs w:val="20"/>
          <w:rtl/>
        </w:rPr>
        <w:t>از</w:t>
      </w:r>
      <w:r w:rsidRPr="00831159">
        <w:rPr>
          <w:szCs w:val="20"/>
          <w:rtl/>
        </w:rPr>
        <w:t xml:space="preserve"> </w:t>
      </w:r>
      <w:r w:rsidRPr="00831159">
        <w:rPr>
          <w:rFonts w:hint="eastAsia"/>
          <w:szCs w:val="20"/>
          <w:rtl/>
        </w:rPr>
        <w:t>قطر</w:t>
      </w:r>
      <w:r w:rsidRPr="00831159">
        <w:rPr>
          <w:szCs w:val="20"/>
          <w:rtl/>
        </w:rPr>
        <w:t xml:space="preserve"> </w:t>
      </w:r>
      <w:r w:rsidRPr="00831159">
        <w:rPr>
          <w:rFonts w:hint="eastAsia"/>
          <w:szCs w:val="20"/>
          <w:rtl/>
        </w:rPr>
        <w:t>گلوگاه</w:t>
      </w:r>
      <w:r w:rsidRPr="00831159">
        <w:rPr>
          <w:szCs w:val="20"/>
          <w:rtl/>
        </w:rPr>
        <w:t xml:space="preserve"> </w:t>
      </w:r>
      <w:r w:rsidRPr="00831159">
        <w:rPr>
          <w:rFonts w:hint="eastAsia"/>
          <w:szCs w:val="20"/>
          <w:rtl/>
        </w:rPr>
        <w:t>حفرات</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گونه‌بند</w:t>
      </w:r>
      <w:r w:rsidRPr="00831159">
        <w:rPr>
          <w:rFonts w:hint="cs"/>
          <w:szCs w:val="20"/>
          <w:rtl/>
        </w:rPr>
        <w:t>ی</w:t>
      </w:r>
      <w:r w:rsidRPr="00831159">
        <w:rPr>
          <w:szCs w:val="20"/>
          <w:rtl/>
        </w:rPr>
        <w:t xml:space="preserve"> </w:t>
      </w:r>
      <w:r w:rsidRPr="00831159">
        <w:rPr>
          <w:rFonts w:hint="eastAsia"/>
          <w:szCs w:val="20"/>
          <w:rtl/>
        </w:rPr>
        <w:t>سنگ</w:t>
      </w:r>
      <w:r w:rsidRPr="00831159">
        <w:rPr>
          <w:rFonts w:hint="cs"/>
          <w:szCs w:val="20"/>
          <w:rtl/>
        </w:rPr>
        <w:t>ی</w:t>
      </w:r>
      <w:r w:rsidRPr="00831159">
        <w:rPr>
          <w:szCs w:val="20"/>
          <w:rtl/>
        </w:rPr>
        <w:t xml:space="preserve"> </w:t>
      </w:r>
      <w:r w:rsidRPr="00831159">
        <w:rPr>
          <w:rFonts w:hint="eastAsia"/>
          <w:szCs w:val="20"/>
          <w:rtl/>
        </w:rPr>
        <w:t>م</w:t>
      </w:r>
      <w:r w:rsidRPr="00831159">
        <w:rPr>
          <w:rFonts w:hint="cs"/>
          <w:szCs w:val="20"/>
          <w:rtl/>
        </w:rPr>
        <w:t>ی‌</w:t>
      </w:r>
      <w:r w:rsidRPr="00831159">
        <w:rPr>
          <w:rFonts w:hint="eastAsia"/>
          <w:szCs w:val="20"/>
          <w:rtl/>
        </w:rPr>
        <w:t>تواند</w:t>
      </w:r>
      <w:r w:rsidRPr="00831159">
        <w:rPr>
          <w:szCs w:val="20"/>
          <w:rtl/>
        </w:rPr>
        <w:t xml:space="preserve"> </w:t>
      </w:r>
      <w:r w:rsidRPr="00831159">
        <w:rPr>
          <w:rFonts w:hint="eastAsia"/>
          <w:szCs w:val="20"/>
          <w:rtl/>
        </w:rPr>
        <w:t>چارچوب</w:t>
      </w:r>
      <w:r w:rsidRPr="00831159">
        <w:rPr>
          <w:szCs w:val="20"/>
          <w:rtl/>
        </w:rPr>
        <w:t xml:space="preserve"> </w:t>
      </w:r>
      <w:r w:rsidRPr="00831159">
        <w:rPr>
          <w:rFonts w:hint="eastAsia"/>
          <w:szCs w:val="20"/>
          <w:rtl/>
        </w:rPr>
        <w:t>دق</w:t>
      </w:r>
      <w:r w:rsidRPr="00831159">
        <w:rPr>
          <w:rFonts w:hint="cs"/>
          <w:szCs w:val="20"/>
          <w:rtl/>
        </w:rPr>
        <w:t>ی</w:t>
      </w:r>
      <w:r w:rsidRPr="00831159">
        <w:rPr>
          <w:rFonts w:hint="eastAsia"/>
          <w:szCs w:val="20"/>
          <w:rtl/>
        </w:rPr>
        <w:t>ق‌تر</w:t>
      </w:r>
      <w:r w:rsidRPr="00831159">
        <w:rPr>
          <w:rFonts w:hint="cs"/>
          <w:szCs w:val="20"/>
          <w:rtl/>
        </w:rPr>
        <w:t>ی</w:t>
      </w:r>
      <w:r w:rsidRPr="00831159">
        <w:rPr>
          <w:szCs w:val="20"/>
          <w:rtl/>
        </w:rPr>
        <w:t xml:space="preserve"> </w:t>
      </w:r>
      <w:r w:rsidRPr="00831159">
        <w:rPr>
          <w:rFonts w:hint="eastAsia"/>
          <w:szCs w:val="20"/>
          <w:rtl/>
        </w:rPr>
        <w:t>برا</w:t>
      </w:r>
      <w:r w:rsidRPr="00831159">
        <w:rPr>
          <w:rFonts w:hint="cs"/>
          <w:szCs w:val="20"/>
          <w:rtl/>
        </w:rPr>
        <w:t>ی</w:t>
      </w:r>
      <w:r w:rsidRPr="00831159">
        <w:rPr>
          <w:szCs w:val="20"/>
          <w:rtl/>
        </w:rPr>
        <w:t xml:space="preserve"> </w:t>
      </w:r>
      <w:r w:rsidRPr="00831159">
        <w:rPr>
          <w:rFonts w:hint="eastAsia"/>
          <w:szCs w:val="20"/>
          <w:rtl/>
        </w:rPr>
        <w:t>تخم</w:t>
      </w:r>
      <w:r w:rsidRPr="00831159">
        <w:rPr>
          <w:rFonts w:hint="cs"/>
          <w:szCs w:val="20"/>
          <w:rtl/>
        </w:rPr>
        <w:t>ی</w:t>
      </w:r>
      <w:r w:rsidRPr="00831159">
        <w:rPr>
          <w:rFonts w:hint="eastAsia"/>
          <w:szCs w:val="20"/>
          <w:rtl/>
        </w:rPr>
        <w:t>ن</w:t>
      </w:r>
      <w:r w:rsidRPr="00831159">
        <w:rPr>
          <w:szCs w:val="20"/>
          <w:rtl/>
        </w:rPr>
        <w:t xml:space="preserve"> </w:t>
      </w:r>
      <w:r w:rsidRPr="00831159">
        <w:rPr>
          <w:rFonts w:hint="eastAsia"/>
          <w:szCs w:val="20"/>
          <w:rtl/>
        </w:rPr>
        <w:t>ضرا</w:t>
      </w:r>
      <w:r w:rsidRPr="00831159">
        <w:rPr>
          <w:rFonts w:hint="cs"/>
          <w:szCs w:val="20"/>
          <w:rtl/>
        </w:rPr>
        <w:t>ی</w:t>
      </w:r>
      <w:r w:rsidRPr="00831159">
        <w:rPr>
          <w:rFonts w:hint="eastAsia"/>
          <w:szCs w:val="20"/>
          <w:rtl/>
        </w:rPr>
        <w:t>ب</w:t>
      </w:r>
      <w:r w:rsidRPr="00831159">
        <w:rPr>
          <w:szCs w:val="20"/>
          <w:rtl/>
        </w:rPr>
        <w:t xml:space="preserve"> </w:t>
      </w:r>
      <w:r w:rsidRPr="00831159">
        <w:rPr>
          <w:rFonts w:hint="eastAsia"/>
          <w:szCs w:val="20"/>
          <w:rtl/>
        </w:rPr>
        <w:t>آرچ</w:t>
      </w:r>
      <w:r w:rsidRPr="00831159">
        <w:rPr>
          <w:rFonts w:hint="cs"/>
          <w:szCs w:val="20"/>
          <w:rtl/>
        </w:rPr>
        <w:t>ی</w:t>
      </w:r>
      <w:r w:rsidRPr="00831159">
        <w:rPr>
          <w:szCs w:val="20"/>
          <w:rtl/>
        </w:rPr>
        <w:t xml:space="preserve"> </w:t>
      </w:r>
      <w:r w:rsidRPr="00831159">
        <w:rPr>
          <w:rFonts w:hint="eastAsia"/>
          <w:szCs w:val="20"/>
          <w:rtl/>
        </w:rPr>
        <w:t>و</w:t>
      </w:r>
      <w:r w:rsidRPr="00831159">
        <w:rPr>
          <w:szCs w:val="20"/>
          <w:rtl/>
        </w:rPr>
        <w:t xml:space="preserve"> </w:t>
      </w:r>
      <w:r w:rsidRPr="00831159">
        <w:rPr>
          <w:rFonts w:hint="eastAsia"/>
          <w:szCs w:val="20"/>
          <w:rtl/>
        </w:rPr>
        <w:t>کاهش</w:t>
      </w:r>
      <w:r w:rsidRPr="00831159">
        <w:rPr>
          <w:szCs w:val="20"/>
          <w:rtl/>
        </w:rPr>
        <w:t xml:space="preserve"> </w:t>
      </w:r>
      <w:r w:rsidRPr="00831159">
        <w:rPr>
          <w:rFonts w:hint="eastAsia"/>
          <w:szCs w:val="20"/>
          <w:rtl/>
        </w:rPr>
        <w:t>عدم‌قطع</w:t>
      </w:r>
      <w:r w:rsidRPr="00831159">
        <w:rPr>
          <w:rFonts w:hint="cs"/>
          <w:szCs w:val="20"/>
          <w:rtl/>
        </w:rPr>
        <w:t>ی</w:t>
      </w:r>
      <w:r w:rsidRPr="00831159">
        <w:rPr>
          <w:rFonts w:hint="eastAsia"/>
          <w:szCs w:val="20"/>
          <w:rtl/>
        </w:rPr>
        <w:t>ت</w:t>
      </w:r>
      <w:r w:rsidRPr="00831159">
        <w:rPr>
          <w:szCs w:val="20"/>
          <w:rtl/>
        </w:rPr>
        <w:t xml:space="preserve"> </w:t>
      </w:r>
      <w:r w:rsidRPr="00831159">
        <w:rPr>
          <w:rFonts w:hint="eastAsia"/>
          <w:szCs w:val="20"/>
          <w:rtl/>
        </w:rPr>
        <w:t>محاسبه</w:t>
      </w:r>
      <w:r w:rsidRPr="00831159">
        <w:rPr>
          <w:szCs w:val="20"/>
          <w:rtl/>
        </w:rPr>
        <w:t xml:space="preserve"> </w:t>
      </w:r>
      <w:r w:rsidRPr="00831159">
        <w:rPr>
          <w:rFonts w:hint="eastAsia"/>
          <w:szCs w:val="20"/>
          <w:rtl/>
        </w:rPr>
        <w:t>اشباع</w:t>
      </w:r>
      <w:r w:rsidRPr="00831159">
        <w:rPr>
          <w:szCs w:val="20"/>
          <w:rtl/>
        </w:rPr>
        <w:t xml:space="preserve"> </w:t>
      </w:r>
      <w:r w:rsidRPr="00831159">
        <w:rPr>
          <w:rFonts w:hint="eastAsia"/>
          <w:szCs w:val="20"/>
          <w:rtl/>
        </w:rPr>
        <w:t>آب</w:t>
      </w:r>
      <w:r w:rsidRPr="00831159">
        <w:rPr>
          <w:szCs w:val="20"/>
          <w:rtl/>
        </w:rPr>
        <w:t xml:space="preserve"> </w:t>
      </w:r>
      <w:r w:rsidRPr="00831159">
        <w:rPr>
          <w:rFonts w:hint="eastAsia"/>
          <w:szCs w:val="20"/>
          <w:rtl/>
        </w:rPr>
        <w:t>در</w:t>
      </w:r>
      <w:r w:rsidRPr="00831159">
        <w:rPr>
          <w:szCs w:val="20"/>
          <w:rtl/>
        </w:rPr>
        <w:t xml:space="preserve"> </w:t>
      </w:r>
      <w:r w:rsidRPr="00831159">
        <w:rPr>
          <w:rFonts w:hint="eastAsia"/>
          <w:szCs w:val="20"/>
          <w:rtl/>
        </w:rPr>
        <w:t>مخازن</w:t>
      </w:r>
      <w:r w:rsidRPr="00831159">
        <w:rPr>
          <w:szCs w:val="20"/>
          <w:rtl/>
        </w:rPr>
        <w:t xml:space="preserve"> </w:t>
      </w:r>
      <w:r w:rsidRPr="00831159">
        <w:rPr>
          <w:rFonts w:hint="eastAsia"/>
          <w:szCs w:val="20"/>
          <w:rtl/>
        </w:rPr>
        <w:t>کربناته</w:t>
      </w:r>
      <w:r w:rsidRPr="00831159">
        <w:rPr>
          <w:szCs w:val="20"/>
          <w:rtl/>
        </w:rPr>
        <w:t xml:space="preserve"> </w:t>
      </w:r>
      <w:r w:rsidRPr="00831159">
        <w:rPr>
          <w:rFonts w:hint="eastAsia"/>
          <w:szCs w:val="20"/>
          <w:rtl/>
        </w:rPr>
        <w:t>ناهمگن</w:t>
      </w:r>
      <w:r w:rsidRPr="00831159">
        <w:rPr>
          <w:szCs w:val="20"/>
          <w:rtl/>
        </w:rPr>
        <w:t xml:space="preserve"> </w:t>
      </w:r>
      <w:r w:rsidRPr="00831159">
        <w:rPr>
          <w:rFonts w:hint="eastAsia"/>
          <w:szCs w:val="20"/>
          <w:rtl/>
        </w:rPr>
        <w:t>فراهم</w:t>
      </w:r>
      <w:r w:rsidRPr="00831159">
        <w:rPr>
          <w:szCs w:val="20"/>
          <w:rtl/>
        </w:rPr>
        <w:t xml:space="preserve"> </w:t>
      </w:r>
      <w:r w:rsidRPr="00831159">
        <w:rPr>
          <w:rFonts w:hint="eastAsia"/>
          <w:szCs w:val="20"/>
          <w:rtl/>
        </w:rPr>
        <w:t>کند</w:t>
      </w:r>
      <w:r w:rsidRPr="00831159">
        <w:rPr>
          <w:szCs w:val="20"/>
          <w:rtl/>
        </w:rPr>
        <w:t>.</w:t>
      </w:r>
    </w:p>
    <w:p w14:paraId="1CBC546D" w14:textId="298B2ADE" w:rsidR="00303037" w:rsidRPr="003D7C85" w:rsidRDefault="00303037" w:rsidP="003D7C85">
      <w:pPr>
        <w:bidi/>
        <w:jc w:val="left"/>
        <w:rPr>
          <w:rFonts w:asciiTheme="minorHAnsi" w:eastAsia="Calibri" w:hAnsiTheme="minorHAnsi"/>
          <w:b w:val="0"/>
          <w:bCs w:val="0"/>
          <w:szCs w:val="26"/>
          <w:rtl/>
          <w:lang w:bidi="fa-IR"/>
        </w:rPr>
      </w:pPr>
      <w:r w:rsidRPr="004574DE">
        <w:rPr>
          <w:rStyle w:val="Char3"/>
          <w:rFonts w:hint="cs"/>
          <w:rtl/>
        </w:rPr>
        <w:t>کلید واژه‌ها:</w:t>
      </w:r>
      <w:r w:rsidR="00831159">
        <w:rPr>
          <w:rStyle w:val="Char3"/>
          <w:rFonts w:hint="cs"/>
          <w:rtl/>
        </w:rPr>
        <w:t xml:space="preserve"> </w:t>
      </w:r>
      <w:r w:rsidR="003D7C85" w:rsidRPr="001B1AB4">
        <w:rPr>
          <w:rStyle w:val="Char3"/>
          <w:rFonts w:hint="eastAsia"/>
          <w:sz w:val="20"/>
          <w:szCs w:val="20"/>
          <w:rtl/>
        </w:rPr>
        <w:t>ضرا</w:t>
      </w:r>
      <w:r w:rsidR="003D7C85" w:rsidRPr="001B1AB4">
        <w:rPr>
          <w:rStyle w:val="Char3"/>
          <w:rFonts w:hint="cs"/>
          <w:sz w:val="20"/>
          <w:szCs w:val="20"/>
          <w:rtl/>
        </w:rPr>
        <w:t>ی</w:t>
      </w:r>
      <w:r w:rsidR="003D7C85" w:rsidRPr="001B1AB4">
        <w:rPr>
          <w:rStyle w:val="Char3"/>
          <w:rFonts w:hint="eastAsia"/>
          <w:sz w:val="20"/>
          <w:szCs w:val="20"/>
          <w:rtl/>
        </w:rPr>
        <w:t>ب</w:t>
      </w:r>
      <w:r w:rsidR="003D7C85" w:rsidRPr="001B1AB4">
        <w:rPr>
          <w:rStyle w:val="Char3"/>
          <w:sz w:val="20"/>
          <w:szCs w:val="20"/>
          <w:rtl/>
        </w:rPr>
        <w:t xml:space="preserve"> </w:t>
      </w:r>
      <w:r w:rsidR="003D7C85" w:rsidRPr="001B1AB4">
        <w:rPr>
          <w:rStyle w:val="Char3"/>
          <w:rFonts w:hint="eastAsia"/>
          <w:sz w:val="20"/>
          <w:szCs w:val="20"/>
          <w:rtl/>
        </w:rPr>
        <w:t>آرچ</w:t>
      </w:r>
      <w:r w:rsidR="003D7C85" w:rsidRPr="001B1AB4">
        <w:rPr>
          <w:rStyle w:val="Char3"/>
          <w:rFonts w:hint="cs"/>
          <w:sz w:val="20"/>
          <w:szCs w:val="20"/>
          <w:rtl/>
        </w:rPr>
        <w:t>ی</w:t>
      </w:r>
      <w:r w:rsidR="003D7C85" w:rsidRPr="001B1AB4">
        <w:rPr>
          <w:rStyle w:val="Char3"/>
          <w:rFonts w:hint="eastAsia"/>
          <w:sz w:val="20"/>
          <w:szCs w:val="20"/>
          <w:rtl/>
        </w:rPr>
        <w:t>،</w:t>
      </w:r>
      <w:r w:rsidR="003D7C85" w:rsidRPr="001B1AB4">
        <w:rPr>
          <w:rStyle w:val="Char3"/>
          <w:sz w:val="20"/>
          <w:szCs w:val="20"/>
          <w:rtl/>
        </w:rPr>
        <w:t xml:space="preserve"> </w:t>
      </w:r>
      <w:r w:rsidR="003D7C85" w:rsidRPr="001B1AB4">
        <w:rPr>
          <w:rStyle w:val="Char3"/>
          <w:rFonts w:hint="eastAsia"/>
          <w:sz w:val="20"/>
          <w:szCs w:val="20"/>
          <w:rtl/>
        </w:rPr>
        <w:t>قطر</w:t>
      </w:r>
      <w:r w:rsidR="003D7C85" w:rsidRPr="001B1AB4">
        <w:rPr>
          <w:rStyle w:val="Char3"/>
          <w:sz w:val="20"/>
          <w:szCs w:val="20"/>
          <w:rtl/>
        </w:rPr>
        <w:t xml:space="preserve"> </w:t>
      </w:r>
      <w:r w:rsidR="003D7C85" w:rsidRPr="001B1AB4">
        <w:rPr>
          <w:rStyle w:val="Char3"/>
          <w:rFonts w:hint="eastAsia"/>
          <w:sz w:val="20"/>
          <w:szCs w:val="20"/>
          <w:rtl/>
        </w:rPr>
        <w:t>گلوگاه</w:t>
      </w:r>
      <w:r w:rsidR="003D7C85" w:rsidRPr="001B1AB4">
        <w:rPr>
          <w:rStyle w:val="Char3"/>
          <w:sz w:val="20"/>
          <w:szCs w:val="20"/>
          <w:rtl/>
        </w:rPr>
        <w:t xml:space="preserve"> </w:t>
      </w:r>
      <w:r w:rsidR="003D7C85" w:rsidRPr="001B1AB4">
        <w:rPr>
          <w:rStyle w:val="Char3"/>
          <w:rFonts w:hint="eastAsia"/>
          <w:sz w:val="20"/>
          <w:szCs w:val="20"/>
          <w:rtl/>
        </w:rPr>
        <w:t>حفرات،</w:t>
      </w:r>
      <w:r w:rsidR="003D7C85" w:rsidRPr="001B1AB4">
        <w:rPr>
          <w:rStyle w:val="Char3"/>
          <w:sz w:val="20"/>
          <w:szCs w:val="20"/>
          <w:rtl/>
        </w:rPr>
        <w:t xml:space="preserve"> </w:t>
      </w:r>
      <w:r w:rsidR="003D7C85" w:rsidRPr="001B1AB4">
        <w:rPr>
          <w:rStyle w:val="Char3"/>
          <w:rFonts w:hint="eastAsia"/>
          <w:sz w:val="20"/>
          <w:szCs w:val="20"/>
          <w:rtl/>
        </w:rPr>
        <w:t>گونه‌ها</w:t>
      </w:r>
      <w:r w:rsidR="003D7C85" w:rsidRPr="001B1AB4">
        <w:rPr>
          <w:rStyle w:val="Char3"/>
          <w:rFonts w:hint="cs"/>
          <w:sz w:val="20"/>
          <w:szCs w:val="20"/>
          <w:rtl/>
        </w:rPr>
        <w:t>ی</w:t>
      </w:r>
      <w:r w:rsidR="003D7C85" w:rsidRPr="001B1AB4">
        <w:rPr>
          <w:rStyle w:val="Char3"/>
          <w:sz w:val="20"/>
          <w:szCs w:val="20"/>
          <w:rtl/>
        </w:rPr>
        <w:t xml:space="preserve"> </w:t>
      </w:r>
      <w:r w:rsidR="003D7C85" w:rsidRPr="001B1AB4">
        <w:rPr>
          <w:rStyle w:val="Char3"/>
          <w:rFonts w:hint="eastAsia"/>
          <w:sz w:val="20"/>
          <w:szCs w:val="20"/>
          <w:rtl/>
        </w:rPr>
        <w:t>سنگ</w:t>
      </w:r>
      <w:r w:rsidR="003D7C85" w:rsidRPr="001B1AB4">
        <w:rPr>
          <w:rStyle w:val="Char3"/>
          <w:rFonts w:hint="cs"/>
          <w:sz w:val="20"/>
          <w:szCs w:val="20"/>
          <w:rtl/>
        </w:rPr>
        <w:t>ی</w:t>
      </w:r>
      <w:r w:rsidR="003D7C85" w:rsidRPr="001B1AB4">
        <w:rPr>
          <w:rStyle w:val="Char3"/>
          <w:rFonts w:hint="eastAsia"/>
          <w:sz w:val="20"/>
          <w:szCs w:val="20"/>
          <w:rtl/>
        </w:rPr>
        <w:t>،</w:t>
      </w:r>
      <w:r w:rsidR="003D7C85" w:rsidRPr="001B1AB4">
        <w:rPr>
          <w:rStyle w:val="Char3"/>
          <w:sz w:val="20"/>
          <w:szCs w:val="20"/>
          <w:rtl/>
        </w:rPr>
        <w:t xml:space="preserve"> </w:t>
      </w:r>
      <w:r w:rsidR="003D7C85" w:rsidRPr="001B1AB4">
        <w:rPr>
          <w:rStyle w:val="Char3"/>
          <w:rFonts w:hint="eastAsia"/>
          <w:sz w:val="20"/>
          <w:szCs w:val="20"/>
          <w:rtl/>
        </w:rPr>
        <w:t>اشباع</w:t>
      </w:r>
      <w:r w:rsidR="003D7C85" w:rsidRPr="001B1AB4">
        <w:rPr>
          <w:rStyle w:val="Char3"/>
          <w:sz w:val="20"/>
          <w:szCs w:val="20"/>
          <w:rtl/>
        </w:rPr>
        <w:t xml:space="preserve"> </w:t>
      </w:r>
      <w:r w:rsidR="003D7C85" w:rsidRPr="001B1AB4">
        <w:rPr>
          <w:rStyle w:val="Char3"/>
          <w:rFonts w:hint="eastAsia"/>
          <w:sz w:val="20"/>
          <w:szCs w:val="20"/>
          <w:rtl/>
        </w:rPr>
        <w:t>آب،</w:t>
      </w:r>
      <w:r w:rsidR="003D7C85" w:rsidRPr="001B1AB4">
        <w:rPr>
          <w:rStyle w:val="Char3"/>
          <w:sz w:val="20"/>
          <w:szCs w:val="20"/>
          <w:rtl/>
        </w:rPr>
        <w:t xml:space="preserve"> </w:t>
      </w:r>
      <w:r w:rsidR="003D7C85" w:rsidRPr="001B1AB4">
        <w:rPr>
          <w:rStyle w:val="Char3"/>
          <w:rFonts w:hint="eastAsia"/>
          <w:sz w:val="20"/>
          <w:szCs w:val="20"/>
          <w:rtl/>
        </w:rPr>
        <w:t>مخازن</w:t>
      </w:r>
      <w:r w:rsidR="003D7C85" w:rsidRPr="001B1AB4">
        <w:rPr>
          <w:rStyle w:val="Char3"/>
          <w:sz w:val="20"/>
          <w:szCs w:val="20"/>
          <w:rtl/>
        </w:rPr>
        <w:t xml:space="preserve"> </w:t>
      </w:r>
      <w:r w:rsidR="003D7C85" w:rsidRPr="001B1AB4">
        <w:rPr>
          <w:rStyle w:val="Char3"/>
          <w:rFonts w:hint="eastAsia"/>
          <w:sz w:val="20"/>
          <w:szCs w:val="20"/>
          <w:rtl/>
        </w:rPr>
        <w:t>کربناته</w:t>
      </w:r>
    </w:p>
    <w:p w14:paraId="2A0393B8" w14:textId="2375DFBA" w:rsidR="00303037" w:rsidRPr="00DA40CE" w:rsidRDefault="00303037" w:rsidP="00FC7981">
      <w:pPr>
        <w:bidi/>
        <w:spacing w:after="0" w:line="276" w:lineRule="auto"/>
        <w:ind w:right="562"/>
        <w:jc w:val="both"/>
        <w:rPr>
          <w:rFonts w:ascii="Times New Roman" w:eastAsia="Calibri" w:hAnsi="Times New Roman" w:cs="Times New Roman"/>
          <w:b w:val="0"/>
          <w:bCs w:val="0"/>
          <w:sz w:val="22"/>
          <w:szCs w:val="22"/>
          <w:rtl/>
          <w:lang w:bidi="fa-IR"/>
        </w:rPr>
      </w:pPr>
    </w:p>
    <w:p w14:paraId="6646CCA3" w14:textId="77777777" w:rsidR="00303037" w:rsidRPr="005114CC" w:rsidRDefault="00303037" w:rsidP="00EC438D">
      <w:pPr>
        <w:pStyle w:val="a1"/>
        <w:rPr>
          <w:rtl/>
        </w:rPr>
      </w:pPr>
      <w:r w:rsidRPr="005114CC">
        <w:rPr>
          <w:rFonts w:hint="cs"/>
          <w:rtl/>
        </w:rPr>
        <w:t>مقدمه</w:t>
      </w:r>
    </w:p>
    <w:p w14:paraId="4E2890F7" w14:textId="5F4B665F" w:rsidR="001C757D" w:rsidRDefault="001C757D" w:rsidP="001C757D">
      <w:pPr>
        <w:pStyle w:val="a4"/>
        <w:bidi/>
        <w:rPr>
          <w:rtl/>
          <w:lang w:bidi="fa-IR"/>
        </w:rPr>
      </w:pPr>
      <w:r>
        <w:rPr>
          <w:rFonts w:hint="eastAsia"/>
          <w:rtl/>
          <w:lang w:bidi="fa-IR"/>
        </w:rPr>
        <w:t>برآورد</w:t>
      </w:r>
      <w:r>
        <w:rPr>
          <w:rtl/>
          <w:lang w:bidi="fa-IR"/>
        </w:rPr>
        <w:t xml:space="preserve"> </w:t>
      </w:r>
      <w:r>
        <w:rPr>
          <w:rFonts w:hint="eastAsia"/>
          <w:rtl/>
          <w:lang w:bidi="fa-IR"/>
        </w:rPr>
        <w:t>دق</w:t>
      </w:r>
      <w:r>
        <w:rPr>
          <w:rFonts w:hint="cs"/>
          <w:rtl/>
          <w:lang w:bidi="fa-IR"/>
        </w:rPr>
        <w:t>ی</w:t>
      </w:r>
      <w:r>
        <w:rPr>
          <w:rFonts w:hint="eastAsia"/>
          <w:rtl/>
          <w:lang w:bidi="fa-IR"/>
        </w:rPr>
        <w:t>ق</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مؤلفه‌ها</w:t>
      </w:r>
      <w:r>
        <w:rPr>
          <w:rFonts w:hint="cs"/>
          <w:rtl/>
          <w:lang w:bidi="fa-IR"/>
        </w:rPr>
        <w:t>ی</w:t>
      </w:r>
      <w:r>
        <w:rPr>
          <w:rtl/>
          <w:lang w:bidi="fa-IR"/>
        </w:rPr>
        <w:t xml:space="preserve"> </w:t>
      </w:r>
      <w:r>
        <w:rPr>
          <w:rFonts w:hint="eastAsia"/>
          <w:rtl/>
          <w:lang w:bidi="fa-IR"/>
        </w:rPr>
        <w:t>کل</w:t>
      </w:r>
      <w:r>
        <w:rPr>
          <w:rFonts w:hint="cs"/>
          <w:rtl/>
          <w:lang w:bidi="fa-IR"/>
        </w:rPr>
        <w:t>ی</w:t>
      </w:r>
      <w:r>
        <w:rPr>
          <w:rFonts w:hint="eastAsia"/>
          <w:rtl/>
          <w:lang w:bidi="fa-IR"/>
        </w:rPr>
        <w:t>د</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ارز</w:t>
      </w:r>
      <w:r>
        <w:rPr>
          <w:rFonts w:hint="cs"/>
          <w:rtl/>
          <w:lang w:bidi="fa-IR"/>
        </w:rPr>
        <w:t>ی</w:t>
      </w:r>
      <w:r>
        <w:rPr>
          <w:rFonts w:hint="eastAsia"/>
          <w:rtl/>
          <w:lang w:bidi="fa-IR"/>
        </w:rPr>
        <w:t>اب</w:t>
      </w:r>
      <w:r>
        <w:rPr>
          <w:rFonts w:hint="cs"/>
          <w:rtl/>
          <w:lang w:bidi="fa-IR"/>
        </w:rPr>
        <w:t>ی</w:t>
      </w:r>
      <w:r>
        <w:rPr>
          <w:rtl/>
          <w:lang w:bidi="fa-IR"/>
        </w:rPr>
        <w:t xml:space="preserve"> </w:t>
      </w:r>
      <w:r>
        <w:rPr>
          <w:rFonts w:hint="eastAsia"/>
          <w:rtl/>
          <w:lang w:bidi="fa-IR"/>
        </w:rPr>
        <w:t>کم</w:t>
      </w:r>
      <w:r>
        <w:rPr>
          <w:rFonts w:hint="cs"/>
          <w:rtl/>
          <w:lang w:bidi="fa-IR"/>
        </w:rPr>
        <w:t>ی</w:t>
      </w:r>
      <w:r>
        <w:rPr>
          <w:rtl/>
          <w:lang w:bidi="fa-IR"/>
        </w:rPr>
        <w:t xml:space="preserve"> </w:t>
      </w:r>
      <w:r>
        <w:rPr>
          <w:rFonts w:hint="eastAsia"/>
          <w:rtl/>
          <w:lang w:bidi="fa-IR"/>
        </w:rPr>
        <w:t>مخازن</w:t>
      </w:r>
      <w:r>
        <w:rPr>
          <w:rtl/>
          <w:lang w:bidi="fa-IR"/>
        </w:rPr>
        <w:t xml:space="preserve"> </w:t>
      </w:r>
      <w:r>
        <w:rPr>
          <w:rFonts w:hint="eastAsia"/>
          <w:rtl/>
          <w:lang w:bidi="fa-IR"/>
        </w:rPr>
        <w:t>و</w:t>
      </w:r>
      <w:r>
        <w:rPr>
          <w:rtl/>
          <w:lang w:bidi="fa-IR"/>
        </w:rPr>
        <w:t xml:space="preserve"> </w:t>
      </w:r>
      <w:r>
        <w:rPr>
          <w:rFonts w:hint="eastAsia"/>
          <w:rtl/>
          <w:lang w:bidi="fa-IR"/>
        </w:rPr>
        <w:t>محاسبه</w:t>
      </w:r>
      <w:r>
        <w:rPr>
          <w:rtl/>
          <w:lang w:bidi="fa-IR"/>
        </w:rPr>
        <w:t xml:space="preserve"> </w:t>
      </w:r>
      <w:r>
        <w:rPr>
          <w:rFonts w:hint="eastAsia"/>
          <w:rtl/>
          <w:lang w:bidi="fa-IR"/>
        </w:rPr>
        <w:t>حجم</w:t>
      </w:r>
      <w:r>
        <w:rPr>
          <w:rtl/>
          <w:lang w:bidi="fa-IR"/>
        </w:rPr>
        <w:t xml:space="preserve"> </w:t>
      </w:r>
      <w:r>
        <w:rPr>
          <w:rFonts w:hint="eastAsia"/>
          <w:rtl/>
          <w:lang w:bidi="fa-IR"/>
        </w:rPr>
        <w:t>ه</w:t>
      </w:r>
      <w:r>
        <w:rPr>
          <w:rFonts w:hint="cs"/>
          <w:rtl/>
          <w:lang w:bidi="fa-IR"/>
        </w:rPr>
        <w:t>ی</w:t>
      </w:r>
      <w:r>
        <w:rPr>
          <w:rFonts w:hint="eastAsia"/>
          <w:rtl/>
          <w:lang w:bidi="fa-IR"/>
        </w:rPr>
        <w:t>دروکربن</w:t>
      </w:r>
      <w:r>
        <w:rPr>
          <w:rtl/>
          <w:lang w:bidi="fa-IR"/>
        </w:rPr>
        <w:t xml:space="preserve"> </w:t>
      </w:r>
      <w:r>
        <w:rPr>
          <w:rFonts w:hint="eastAsia"/>
          <w:rtl/>
          <w:lang w:bidi="fa-IR"/>
        </w:rPr>
        <w:t>درجا</w:t>
      </w:r>
      <w:r>
        <w:rPr>
          <w:rFonts w:hint="cs"/>
          <w:rtl/>
          <w:lang w:bidi="fa-IR"/>
        </w:rPr>
        <w:t>ی</w:t>
      </w:r>
      <w:r>
        <w:rPr>
          <w:rtl/>
          <w:lang w:bidi="fa-IR"/>
        </w:rPr>
        <w:t xml:space="preserve"> </w:t>
      </w:r>
      <w:r>
        <w:rPr>
          <w:rFonts w:hint="eastAsia"/>
          <w:rtl/>
          <w:lang w:bidi="fa-IR"/>
        </w:rPr>
        <w:t>آن‌ها</w:t>
      </w:r>
      <w:r>
        <w:rPr>
          <w:rtl/>
          <w:lang w:bidi="fa-IR"/>
        </w:rPr>
        <w:t xml:space="preserve"> </w:t>
      </w:r>
      <w:r>
        <w:rPr>
          <w:rFonts w:hint="eastAsia"/>
          <w:rtl/>
          <w:lang w:bidi="fa-IR"/>
        </w:rPr>
        <w:t>به</w:t>
      </w:r>
      <w:r>
        <w:rPr>
          <w:rtl/>
          <w:lang w:bidi="fa-IR"/>
        </w:rPr>
        <w:t xml:space="preserve"> </w:t>
      </w:r>
      <w:r>
        <w:rPr>
          <w:rFonts w:hint="eastAsia"/>
          <w:rtl/>
          <w:lang w:bidi="fa-IR"/>
        </w:rPr>
        <w:t>شمار</w:t>
      </w:r>
      <w:r>
        <w:rPr>
          <w:rtl/>
          <w:lang w:bidi="fa-IR"/>
        </w:rPr>
        <w:t xml:space="preserve"> </w:t>
      </w:r>
      <w:r>
        <w:rPr>
          <w:rFonts w:hint="eastAsia"/>
          <w:rtl/>
          <w:lang w:bidi="fa-IR"/>
        </w:rPr>
        <w:t>م</w:t>
      </w:r>
      <w:r>
        <w:rPr>
          <w:rFonts w:hint="cs"/>
          <w:rtl/>
          <w:lang w:bidi="fa-IR"/>
        </w:rPr>
        <w:t>ی‌</w:t>
      </w:r>
      <w:r>
        <w:rPr>
          <w:rFonts w:hint="eastAsia"/>
          <w:rtl/>
          <w:lang w:bidi="fa-IR"/>
        </w:rPr>
        <w:t>رود</w:t>
      </w:r>
      <w:r w:rsidR="00356DF3">
        <w:rPr>
          <w:rFonts w:hint="cs"/>
          <w:rtl/>
          <w:lang w:bidi="fa-IR"/>
        </w:rPr>
        <w:t xml:space="preserve"> </w:t>
      </w:r>
      <w:r w:rsidR="00356DF3" w:rsidRPr="00356DF3">
        <w:rPr>
          <w:rtl/>
          <w:lang w:bidi="fa-IR"/>
        </w:rPr>
        <w:t>(</w:t>
      </w:r>
      <w:r w:rsidR="00356DF3" w:rsidRPr="00356DF3">
        <w:rPr>
          <w:lang w:bidi="fa-IR"/>
        </w:rPr>
        <w:t>Ahmed, 2019; Archie, 1942; Dake, 1978; Hamada et al., 2013</w:t>
      </w:r>
      <w:r w:rsidR="00356DF3" w:rsidRPr="00356DF3">
        <w:rPr>
          <w:rtl/>
          <w:lang w:bidi="fa-IR"/>
        </w:rPr>
        <w:t>)</w:t>
      </w:r>
      <w:r w:rsidR="00356DF3">
        <w:rPr>
          <w:rFonts w:hint="cs"/>
          <w:rtl/>
          <w:lang w:bidi="fa-IR"/>
        </w:rPr>
        <w:t>. ا</w:t>
      </w:r>
      <w:r>
        <w:rPr>
          <w:rFonts w:hint="cs"/>
          <w:rtl/>
          <w:lang w:bidi="fa-IR"/>
        </w:rPr>
        <w:t>ی</w:t>
      </w:r>
      <w:r>
        <w:rPr>
          <w:rFonts w:hint="eastAsia"/>
          <w:rtl/>
          <w:lang w:bidi="fa-IR"/>
        </w:rPr>
        <w:t>ن</w:t>
      </w:r>
      <w:r>
        <w:rPr>
          <w:rtl/>
          <w:lang w:bidi="fa-IR"/>
        </w:rPr>
        <w:t xml:space="preserve"> </w:t>
      </w:r>
      <w:r>
        <w:rPr>
          <w:rFonts w:hint="eastAsia"/>
          <w:rtl/>
          <w:lang w:bidi="fa-IR"/>
        </w:rPr>
        <w:t>پارامتر</w:t>
      </w:r>
      <w:r>
        <w:rPr>
          <w:rtl/>
          <w:lang w:bidi="fa-IR"/>
        </w:rPr>
        <w:t xml:space="preserve"> </w:t>
      </w:r>
      <w:r>
        <w:rPr>
          <w:rFonts w:hint="eastAsia"/>
          <w:rtl/>
          <w:lang w:bidi="fa-IR"/>
        </w:rPr>
        <w:t>نقش</w:t>
      </w:r>
      <w:r>
        <w:rPr>
          <w:rtl/>
          <w:lang w:bidi="fa-IR"/>
        </w:rPr>
        <w:t xml:space="preserve"> </w:t>
      </w:r>
      <w:r>
        <w:rPr>
          <w:rFonts w:hint="eastAsia"/>
          <w:rtl/>
          <w:lang w:bidi="fa-IR"/>
        </w:rPr>
        <w:t>تع</w:t>
      </w:r>
      <w:r>
        <w:rPr>
          <w:rFonts w:hint="cs"/>
          <w:rtl/>
          <w:lang w:bidi="fa-IR"/>
        </w:rPr>
        <w:t>یی</w:t>
      </w:r>
      <w:r>
        <w:rPr>
          <w:rFonts w:hint="eastAsia"/>
          <w:rtl/>
          <w:lang w:bidi="fa-IR"/>
        </w:rPr>
        <w:t>ن‌کننده‌ا</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مدل‌ساز</w:t>
      </w:r>
      <w:r>
        <w:rPr>
          <w:rFonts w:hint="cs"/>
          <w:rtl/>
          <w:lang w:bidi="fa-IR"/>
        </w:rPr>
        <w:t>ی</w:t>
      </w:r>
      <w:r>
        <w:rPr>
          <w:rtl/>
          <w:lang w:bidi="fa-IR"/>
        </w:rPr>
        <w:t xml:space="preserve"> </w:t>
      </w:r>
      <w:r>
        <w:rPr>
          <w:rFonts w:hint="eastAsia"/>
          <w:rtl/>
          <w:lang w:bidi="fa-IR"/>
        </w:rPr>
        <w:t>استات</w:t>
      </w:r>
      <w:r>
        <w:rPr>
          <w:rFonts w:hint="cs"/>
          <w:rtl/>
          <w:lang w:bidi="fa-IR"/>
        </w:rPr>
        <w:t>ی</w:t>
      </w:r>
      <w:r>
        <w:rPr>
          <w:rFonts w:hint="eastAsia"/>
          <w:rtl/>
          <w:lang w:bidi="fa-IR"/>
        </w:rPr>
        <w:t>ک</w:t>
      </w:r>
      <w:r>
        <w:rPr>
          <w:rtl/>
          <w:lang w:bidi="fa-IR"/>
        </w:rPr>
        <w:t xml:space="preserve"> </w:t>
      </w:r>
      <w:r>
        <w:rPr>
          <w:rFonts w:hint="eastAsia"/>
          <w:rtl/>
          <w:lang w:bidi="fa-IR"/>
        </w:rPr>
        <w:t>و</w:t>
      </w:r>
      <w:r>
        <w:rPr>
          <w:rtl/>
          <w:lang w:bidi="fa-IR"/>
        </w:rPr>
        <w:t xml:space="preserve"> </w:t>
      </w:r>
      <w:r>
        <w:rPr>
          <w:rFonts w:hint="eastAsia"/>
          <w:rtl/>
          <w:lang w:bidi="fa-IR"/>
        </w:rPr>
        <w:t>د</w:t>
      </w:r>
      <w:r>
        <w:rPr>
          <w:rFonts w:hint="cs"/>
          <w:rtl/>
          <w:lang w:bidi="fa-IR"/>
        </w:rPr>
        <w:t>ی</w:t>
      </w:r>
      <w:r>
        <w:rPr>
          <w:rFonts w:hint="eastAsia"/>
          <w:rtl/>
          <w:lang w:bidi="fa-IR"/>
        </w:rPr>
        <w:t>نام</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مخزن،</w:t>
      </w:r>
      <w:r>
        <w:rPr>
          <w:rtl/>
          <w:lang w:bidi="fa-IR"/>
        </w:rPr>
        <w:t xml:space="preserve"> </w:t>
      </w:r>
      <w:r>
        <w:rPr>
          <w:rFonts w:hint="eastAsia"/>
          <w:rtl/>
          <w:lang w:bidi="fa-IR"/>
        </w:rPr>
        <w:t>پ</w:t>
      </w:r>
      <w:r>
        <w:rPr>
          <w:rFonts w:hint="cs"/>
          <w:rtl/>
          <w:lang w:bidi="fa-IR"/>
        </w:rPr>
        <w:t>ی</w:t>
      </w:r>
      <w:r>
        <w:rPr>
          <w:rFonts w:hint="eastAsia"/>
          <w:rtl/>
          <w:lang w:bidi="fa-IR"/>
        </w:rPr>
        <w:t>ش‌ب</w:t>
      </w:r>
      <w:r>
        <w:rPr>
          <w:rFonts w:hint="cs"/>
          <w:rtl/>
          <w:lang w:bidi="fa-IR"/>
        </w:rPr>
        <w:t>ی</w:t>
      </w:r>
      <w:r>
        <w:rPr>
          <w:rFonts w:hint="eastAsia"/>
          <w:rtl/>
          <w:lang w:bidi="fa-IR"/>
        </w:rPr>
        <w:t>ن</w:t>
      </w:r>
      <w:r>
        <w:rPr>
          <w:rFonts w:hint="cs"/>
          <w:rtl/>
          <w:lang w:bidi="fa-IR"/>
        </w:rPr>
        <w:t>ی</w:t>
      </w:r>
      <w:r>
        <w:rPr>
          <w:rtl/>
          <w:lang w:bidi="fa-IR"/>
        </w:rPr>
        <w:t xml:space="preserve"> </w:t>
      </w:r>
      <w:r>
        <w:rPr>
          <w:rFonts w:hint="eastAsia"/>
          <w:rtl/>
          <w:lang w:bidi="fa-IR"/>
        </w:rPr>
        <w:t>رفتار</w:t>
      </w:r>
      <w:r>
        <w:rPr>
          <w:rtl/>
          <w:lang w:bidi="fa-IR"/>
        </w:rPr>
        <w:t xml:space="preserve"> </w:t>
      </w:r>
      <w:r>
        <w:rPr>
          <w:rFonts w:hint="eastAsia"/>
          <w:rtl/>
          <w:lang w:bidi="fa-IR"/>
        </w:rPr>
        <w:t>جر</w:t>
      </w:r>
      <w:r>
        <w:rPr>
          <w:rFonts w:hint="cs"/>
          <w:rtl/>
          <w:lang w:bidi="fa-IR"/>
        </w:rPr>
        <w:t>ی</w:t>
      </w:r>
      <w:r>
        <w:rPr>
          <w:rFonts w:hint="eastAsia"/>
          <w:rtl/>
          <w:lang w:bidi="fa-IR"/>
        </w:rPr>
        <w:t>ان</w:t>
      </w:r>
      <w:r>
        <w:rPr>
          <w:rtl/>
          <w:lang w:bidi="fa-IR"/>
        </w:rPr>
        <w:t xml:space="preserve"> </w:t>
      </w:r>
      <w:r>
        <w:rPr>
          <w:rFonts w:hint="eastAsia"/>
          <w:rtl/>
          <w:lang w:bidi="fa-IR"/>
        </w:rPr>
        <w:t>س</w:t>
      </w:r>
      <w:r>
        <w:rPr>
          <w:rFonts w:hint="cs"/>
          <w:rtl/>
          <w:lang w:bidi="fa-IR"/>
        </w:rPr>
        <w:t>ی</w:t>
      </w:r>
      <w:r>
        <w:rPr>
          <w:rFonts w:hint="eastAsia"/>
          <w:rtl/>
          <w:lang w:bidi="fa-IR"/>
        </w:rPr>
        <w:t>ال</w:t>
      </w:r>
      <w:r>
        <w:rPr>
          <w:rtl/>
          <w:lang w:bidi="fa-IR"/>
        </w:rPr>
        <w:t xml:space="preserve"> </w:t>
      </w:r>
      <w:r>
        <w:rPr>
          <w:rFonts w:hint="eastAsia"/>
          <w:rtl/>
          <w:lang w:bidi="fa-IR"/>
        </w:rPr>
        <w:t>و</w:t>
      </w:r>
      <w:r>
        <w:rPr>
          <w:rtl/>
          <w:lang w:bidi="fa-IR"/>
        </w:rPr>
        <w:t xml:space="preserve"> </w:t>
      </w:r>
      <w:r>
        <w:rPr>
          <w:rFonts w:hint="eastAsia"/>
          <w:rtl/>
          <w:lang w:bidi="fa-IR"/>
        </w:rPr>
        <w:t>تصم</w:t>
      </w:r>
      <w:r>
        <w:rPr>
          <w:rFonts w:hint="cs"/>
          <w:rtl/>
          <w:lang w:bidi="fa-IR"/>
        </w:rPr>
        <w:t>ی</w:t>
      </w:r>
      <w:r>
        <w:rPr>
          <w:rFonts w:hint="eastAsia"/>
          <w:rtl/>
          <w:lang w:bidi="fa-IR"/>
        </w:rPr>
        <w:t>م‌گ</w:t>
      </w:r>
      <w:r>
        <w:rPr>
          <w:rFonts w:hint="cs"/>
          <w:rtl/>
          <w:lang w:bidi="fa-IR"/>
        </w:rPr>
        <w:t>ی</w:t>
      </w:r>
      <w:r>
        <w:rPr>
          <w:rFonts w:hint="eastAsia"/>
          <w:rtl/>
          <w:lang w:bidi="fa-IR"/>
        </w:rPr>
        <w:t>ر</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lastRenderedPageBreak/>
        <w:t>توسعه‌ا</w:t>
      </w:r>
      <w:r>
        <w:rPr>
          <w:rFonts w:hint="cs"/>
          <w:rtl/>
          <w:lang w:bidi="fa-IR"/>
        </w:rPr>
        <w:t>ی</w:t>
      </w:r>
      <w:r>
        <w:rPr>
          <w:rtl/>
          <w:lang w:bidi="fa-IR"/>
        </w:rPr>
        <w:t xml:space="preserve"> </w:t>
      </w:r>
      <w:r>
        <w:rPr>
          <w:rFonts w:hint="eastAsia"/>
          <w:rtl/>
          <w:lang w:bidi="fa-IR"/>
        </w:rPr>
        <w:t>م</w:t>
      </w:r>
      <w:r>
        <w:rPr>
          <w:rFonts w:hint="cs"/>
          <w:rtl/>
          <w:lang w:bidi="fa-IR"/>
        </w:rPr>
        <w:t>ی</w:t>
      </w:r>
      <w:r>
        <w:rPr>
          <w:rFonts w:hint="eastAsia"/>
          <w:rtl/>
          <w:lang w:bidi="fa-IR"/>
        </w:rPr>
        <w:t>دان</w:t>
      </w:r>
      <w:r>
        <w:rPr>
          <w:rtl/>
          <w:lang w:bidi="fa-IR"/>
        </w:rPr>
        <w:t xml:space="preserve"> </w:t>
      </w:r>
      <w:r>
        <w:rPr>
          <w:rFonts w:hint="eastAsia"/>
          <w:rtl/>
          <w:lang w:bidi="fa-IR"/>
        </w:rPr>
        <w:t>دارد</w:t>
      </w:r>
      <w:r w:rsidR="00356DF3">
        <w:rPr>
          <w:rFonts w:hint="cs"/>
          <w:rtl/>
          <w:lang w:bidi="fa-IR"/>
        </w:rPr>
        <w:t xml:space="preserve"> </w:t>
      </w:r>
      <w:r w:rsidR="00356DF3" w:rsidRPr="00356DF3">
        <w:rPr>
          <w:rtl/>
          <w:lang w:bidi="fa-IR"/>
        </w:rPr>
        <w:t>(</w:t>
      </w:r>
      <w:r w:rsidR="00356DF3" w:rsidRPr="00356DF3">
        <w:rPr>
          <w:lang w:bidi="fa-IR"/>
        </w:rPr>
        <w:t>Ahmed, 2019; Dake, 1978; Tiab and Donaldson, 201</w:t>
      </w:r>
      <w:r w:rsidR="00B61F17">
        <w:rPr>
          <w:lang w:bidi="fa-IR"/>
        </w:rPr>
        <w:t>5</w:t>
      </w:r>
      <w:r w:rsidR="00356DF3" w:rsidRPr="00356DF3">
        <w:rPr>
          <w:rtl/>
          <w:lang w:bidi="fa-IR"/>
        </w:rPr>
        <w:t>)</w:t>
      </w:r>
      <w:r w:rsidR="00356DF3">
        <w:rPr>
          <w:rFonts w:hint="cs"/>
          <w:rtl/>
          <w:lang w:bidi="fa-IR"/>
        </w:rPr>
        <w:t>. در</w:t>
      </w:r>
      <w:r>
        <w:rPr>
          <w:rtl/>
          <w:lang w:bidi="fa-IR"/>
        </w:rPr>
        <w:t xml:space="preserve"> </w:t>
      </w:r>
      <w:r>
        <w:rPr>
          <w:rFonts w:hint="eastAsia"/>
          <w:rtl/>
          <w:lang w:bidi="fa-IR"/>
        </w:rPr>
        <w:t>اغلب</w:t>
      </w:r>
      <w:r>
        <w:rPr>
          <w:rtl/>
          <w:lang w:bidi="fa-IR"/>
        </w:rPr>
        <w:t xml:space="preserve"> </w:t>
      </w:r>
      <w:r>
        <w:rPr>
          <w:rFonts w:hint="eastAsia"/>
          <w:rtl/>
          <w:lang w:bidi="fa-IR"/>
        </w:rPr>
        <w:t>مطالعات</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به‌صورت</w:t>
      </w:r>
      <w:r>
        <w:rPr>
          <w:rtl/>
          <w:lang w:bidi="fa-IR"/>
        </w:rPr>
        <w:t xml:space="preserve"> </w:t>
      </w:r>
      <w:r>
        <w:rPr>
          <w:rFonts w:hint="eastAsia"/>
          <w:rtl/>
          <w:lang w:bidi="fa-IR"/>
        </w:rPr>
        <w:t>غ</w:t>
      </w:r>
      <w:r>
        <w:rPr>
          <w:rFonts w:hint="cs"/>
          <w:rtl/>
          <w:lang w:bidi="fa-IR"/>
        </w:rPr>
        <w:t>ی</w:t>
      </w:r>
      <w:r>
        <w:rPr>
          <w:rFonts w:hint="eastAsia"/>
          <w:rtl/>
          <w:lang w:bidi="fa-IR"/>
        </w:rPr>
        <w:t>رمستق</w:t>
      </w:r>
      <w:r>
        <w:rPr>
          <w:rFonts w:hint="cs"/>
          <w:rtl/>
          <w:lang w:bidi="fa-IR"/>
        </w:rPr>
        <w:t>ی</w:t>
      </w:r>
      <w:r>
        <w:rPr>
          <w:rFonts w:hint="eastAsia"/>
          <w:rtl/>
          <w:lang w:bidi="fa-IR"/>
        </w:rPr>
        <w:t>م</w:t>
      </w:r>
      <w:r>
        <w:rPr>
          <w:rtl/>
          <w:lang w:bidi="fa-IR"/>
        </w:rPr>
        <w:t xml:space="preserve"> </w:t>
      </w:r>
      <w:r>
        <w:rPr>
          <w:rFonts w:hint="eastAsia"/>
          <w:rtl/>
          <w:lang w:bidi="fa-IR"/>
        </w:rPr>
        <w:t>و</w:t>
      </w:r>
      <w:r>
        <w:rPr>
          <w:rtl/>
          <w:lang w:bidi="fa-IR"/>
        </w:rPr>
        <w:t xml:space="preserve"> </w:t>
      </w:r>
      <w:r>
        <w:rPr>
          <w:rFonts w:hint="eastAsia"/>
          <w:rtl/>
          <w:lang w:bidi="fa-IR"/>
        </w:rPr>
        <w:t>با</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رابطه</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محاسبه</w:t>
      </w:r>
      <w:r>
        <w:rPr>
          <w:rtl/>
          <w:lang w:bidi="fa-IR"/>
        </w:rPr>
        <w:t xml:space="preserve"> </w:t>
      </w:r>
      <w:r>
        <w:rPr>
          <w:rFonts w:hint="eastAsia"/>
          <w:rtl/>
          <w:lang w:bidi="fa-IR"/>
        </w:rPr>
        <w:t>م</w:t>
      </w:r>
      <w:r>
        <w:rPr>
          <w:rFonts w:hint="cs"/>
          <w:rtl/>
          <w:lang w:bidi="fa-IR"/>
        </w:rPr>
        <w:t>ی‌</w:t>
      </w:r>
      <w:r>
        <w:rPr>
          <w:rFonts w:hint="eastAsia"/>
          <w:rtl/>
          <w:lang w:bidi="fa-IR"/>
        </w:rPr>
        <w:t>شود</w:t>
      </w:r>
      <w:r w:rsidR="007B07A4">
        <w:rPr>
          <w:rFonts w:hint="cs"/>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رابطه‌</w:t>
      </w:r>
      <w:r>
        <w:rPr>
          <w:rtl/>
          <w:lang w:bidi="fa-IR"/>
        </w:rPr>
        <w:t xml:space="preserve"> </w:t>
      </w:r>
      <w:r>
        <w:rPr>
          <w:rFonts w:hint="eastAsia"/>
          <w:rtl/>
          <w:lang w:bidi="fa-IR"/>
        </w:rPr>
        <w:t>باوجود</w:t>
      </w:r>
      <w:r>
        <w:rPr>
          <w:rtl/>
          <w:lang w:bidi="fa-IR"/>
        </w:rPr>
        <w:t xml:space="preserve"> </w:t>
      </w:r>
      <w:r>
        <w:rPr>
          <w:rFonts w:hint="eastAsia"/>
          <w:rtl/>
          <w:lang w:bidi="fa-IR"/>
        </w:rPr>
        <w:t>سادگ</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کاربرد</w:t>
      </w:r>
      <w:r>
        <w:rPr>
          <w:rtl/>
          <w:lang w:bidi="fa-IR"/>
        </w:rPr>
        <w:t xml:space="preserve"> </w:t>
      </w:r>
      <w:r>
        <w:rPr>
          <w:rFonts w:hint="eastAsia"/>
          <w:rtl/>
          <w:lang w:bidi="fa-IR"/>
        </w:rPr>
        <w:t>گسترده،</w:t>
      </w:r>
      <w:r>
        <w:rPr>
          <w:rtl/>
          <w:lang w:bidi="fa-IR"/>
        </w:rPr>
        <w:t xml:space="preserve"> </w:t>
      </w:r>
      <w:r>
        <w:rPr>
          <w:rFonts w:hint="eastAsia"/>
          <w:rtl/>
          <w:lang w:bidi="fa-IR"/>
        </w:rPr>
        <w:t>مبتن</w:t>
      </w:r>
      <w:r>
        <w:rPr>
          <w:rFonts w:hint="cs"/>
          <w:rtl/>
          <w:lang w:bidi="fa-IR"/>
        </w:rPr>
        <w:t>ی</w:t>
      </w:r>
      <w:r>
        <w:rPr>
          <w:rtl/>
          <w:lang w:bidi="fa-IR"/>
        </w:rPr>
        <w:t xml:space="preserve"> </w:t>
      </w:r>
      <w:r>
        <w:rPr>
          <w:rFonts w:hint="eastAsia"/>
          <w:rtl/>
          <w:lang w:bidi="fa-IR"/>
        </w:rPr>
        <w:t>بر</w:t>
      </w:r>
      <w:r>
        <w:rPr>
          <w:rtl/>
          <w:lang w:bidi="fa-IR"/>
        </w:rPr>
        <w:t xml:space="preserve"> </w:t>
      </w:r>
      <w:r>
        <w:rPr>
          <w:rFonts w:hint="eastAsia"/>
          <w:rtl/>
          <w:lang w:bidi="fa-IR"/>
        </w:rPr>
        <w:t>فرض‌ها</w:t>
      </w:r>
      <w:r>
        <w:rPr>
          <w:rFonts w:hint="cs"/>
          <w:rtl/>
          <w:lang w:bidi="fa-IR"/>
        </w:rPr>
        <w:t>یی</w:t>
      </w:r>
      <w:r>
        <w:rPr>
          <w:rtl/>
          <w:lang w:bidi="fa-IR"/>
        </w:rPr>
        <w:t xml:space="preserve"> </w:t>
      </w:r>
      <w:r>
        <w:rPr>
          <w:rFonts w:hint="eastAsia"/>
          <w:rtl/>
          <w:lang w:bidi="fa-IR"/>
        </w:rPr>
        <w:t>است</w:t>
      </w:r>
      <w:r>
        <w:rPr>
          <w:rtl/>
          <w:lang w:bidi="fa-IR"/>
        </w:rPr>
        <w:t xml:space="preserve"> </w:t>
      </w:r>
      <w:r>
        <w:rPr>
          <w:rFonts w:hint="eastAsia"/>
          <w:rtl/>
          <w:lang w:bidi="fa-IR"/>
        </w:rPr>
        <w:t>که</w:t>
      </w:r>
      <w:r>
        <w:rPr>
          <w:rtl/>
          <w:lang w:bidi="fa-IR"/>
        </w:rPr>
        <w:t xml:space="preserve"> </w:t>
      </w:r>
      <w:r>
        <w:rPr>
          <w:rFonts w:hint="eastAsia"/>
          <w:rtl/>
          <w:lang w:bidi="fa-IR"/>
        </w:rPr>
        <w:t>همواره</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برقرار</w:t>
      </w:r>
      <w:r>
        <w:rPr>
          <w:rtl/>
          <w:lang w:bidi="fa-IR"/>
        </w:rPr>
        <w:t xml:space="preserve"> </w:t>
      </w:r>
      <w:r>
        <w:rPr>
          <w:rFonts w:hint="eastAsia"/>
          <w:rtl/>
          <w:lang w:bidi="fa-IR"/>
        </w:rPr>
        <w:t>ن</w:t>
      </w:r>
      <w:r>
        <w:rPr>
          <w:rFonts w:hint="cs"/>
          <w:rtl/>
          <w:lang w:bidi="fa-IR"/>
        </w:rPr>
        <w:t>ی</w:t>
      </w:r>
      <w:r>
        <w:rPr>
          <w:rFonts w:hint="eastAsia"/>
          <w:rtl/>
          <w:lang w:bidi="fa-IR"/>
        </w:rPr>
        <w:t>ست</w:t>
      </w:r>
      <w:r>
        <w:rPr>
          <w:lang w:bidi="fa-IR"/>
        </w:rPr>
        <w:t xml:space="preserve"> (Archie, 1942; Hamada et al., 2013). </w:t>
      </w:r>
    </w:p>
    <w:p w14:paraId="054E4267" w14:textId="51EACCB6" w:rsidR="001C757D" w:rsidRDefault="001C757D" w:rsidP="001C757D">
      <w:pPr>
        <w:pStyle w:val="a4"/>
        <w:bidi/>
        <w:rPr>
          <w:rtl/>
          <w:lang w:bidi="fa-IR"/>
        </w:rPr>
      </w:pP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به</w:t>
      </w:r>
      <w:r>
        <w:rPr>
          <w:rtl/>
          <w:lang w:bidi="fa-IR"/>
        </w:rPr>
        <w:t xml:space="preserve"> </w:t>
      </w:r>
      <w:r>
        <w:rPr>
          <w:rFonts w:hint="eastAsia"/>
          <w:rtl/>
          <w:lang w:bidi="fa-IR"/>
        </w:rPr>
        <w:t>دل</w:t>
      </w:r>
      <w:r>
        <w:rPr>
          <w:rFonts w:hint="cs"/>
          <w:rtl/>
          <w:lang w:bidi="fa-IR"/>
        </w:rPr>
        <w:t>ی</w:t>
      </w:r>
      <w:r>
        <w:rPr>
          <w:rFonts w:hint="eastAsia"/>
          <w:rtl/>
          <w:lang w:bidi="fa-IR"/>
        </w:rPr>
        <w:t>ل</w:t>
      </w:r>
      <w:r>
        <w:rPr>
          <w:rtl/>
          <w:lang w:bidi="fa-IR"/>
        </w:rPr>
        <w:t xml:space="preserve"> </w:t>
      </w:r>
      <w:r>
        <w:rPr>
          <w:rFonts w:hint="eastAsia"/>
          <w:rtl/>
          <w:lang w:bidi="fa-IR"/>
        </w:rPr>
        <w:t>ناهمگن</w:t>
      </w:r>
      <w:r>
        <w:rPr>
          <w:rFonts w:hint="cs"/>
          <w:rtl/>
          <w:lang w:bidi="fa-IR"/>
        </w:rPr>
        <w:t>ی</w:t>
      </w:r>
      <w:r>
        <w:rPr>
          <w:rtl/>
          <w:lang w:bidi="fa-IR"/>
        </w:rPr>
        <w:t xml:space="preserve"> </w:t>
      </w:r>
      <w:r>
        <w:rPr>
          <w:rFonts w:hint="eastAsia"/>
          <w:rtl/>
          <w:lang w:bidi="fa-IR"/>
        </w:rPr>
        <w:t>شد</w:t>
      </w:r>
      <w:r>
        <w:rPr>
          <w:rFonts w:hint="cs"/>
          <w:rtl/>
          <w:lang w:bidi="fa-IR"/>
        </w:rPr>
        <w:t>ی</w:t>
      </w:r>
      <w:r>
        <w:rPr>
          <w:rFonts w:hint="eastAsia"/>
          <w:rtl/>
          <w:lang w:bidi="fa-IR"/>
        </w:rPr>
        <w:t>د</w:t>
      </w:r>
      <w:r>
        <w:rPr>
          <w:rtl/>
          <w:lang w:bidi="fa-IR"/>
        </w:rPr>
        <w:t xml:space="preserve"> </w:t>
      </w:r>
      <w:r>
        <w:rPr>
          <w:rFonts w:hint="eastAsia"/>
          <w:rtl/>
          <w:lang w:bidi="fa-IR"/>
        </w:rPr>
        <w:t>زم</w:t>
      </w:r>
      <w:r>
        <w:rPr>
          <w:rFonts w:hint="cs"/>
          <w:rtl/>
          <w:lang w:bidi="fa-IR"/>
        </w:rPr>
        <w:t>ی</w:t>
      </w:r>
      <w:r>
        <w:rPr>
          <w:rFonts w:hint="eastAsia"/>
          <w:rtl/>
          <w:lang w:bidi="fa-IR"/>
        </w:rPr>
        <w:t>ن‌شناس</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رفتار</w:t>
      </w:r>
      <w:r>
        <w:rPr>
          <w:rtl/>
          <w:lang w:bidi="fa-IR"/>
        </w:rPr>
        <w:t xml:space="preserve"> </w:t>
      </w:r>
      <w:r>
        <w:rPr>
          <w:rFonts w:hint="eastAsia"/>
          <w:rtl/>
          <w:lang w:bidi="fa-IR"/>
        </w:rPr>
        <w:t>پ</w:t>
      </w:r>
      <w:r>
        <w:rPr>
          <w:rFonts w:hint="cs"/>
          <w:rtl/>
          <w:lang w:bidi="fa-IR"/>
        </w:rPr>
        <w:t>ی</w:t>
      </w:r>
      <w:r>
        <w:rPr>
          <w:rFonts w:hint="eastAsia"/>
          <w:rtl/>
          <w:lang w:bidi="fa-IR"/>
        </w:rPr>
        <w:t>چ</w:t>
      </w:r>
      <w:r>
        <w:rPr>
          <w:rFonts w:hint="cs"/>
          <w:rtl/>
          <w:lang w:bidi="fa-IR"/>
        </w:rPr>
        <w:t>ی</w:t>
      </w:r>
      <w:r>
        <w:rPr>
          <w:rFonts w:hint="eastAsia"/>
          <w:rtl/>
          <w:lang w:bidi="fa-IR"/>
        </w:rPr>
        <w:t>ده‌ا</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تخلخل،</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خود</w:t>
      </w:r>
      <w:r>
        <w:rPr>
          <w:rtl/>
          <w:lang w:bidi="fa-IR"/>
        </w:rPr>
        <w:t xml:space="preserve"> </w:t>
      </w:r>
      <w:r>
        <w:rPr>
          <w:rFonts w:hint="eastAsia"/>
          <w:rtl/>
          <w:lang w:bidi="fa-IR"/>
        </w:rPr>
        <w:t>نشان</w:t>
      </w:r>
      <w:r>
        <w:rPr>
          <w:rtl/>
          <w:lang w:bidi="fa-IR"/>
        </w:rPr>
        <w:t xml:space="preserve"> </w:t>
      </w:r>
      <w:r>
        <w:rPr>
          <w:rFonts w:hint="eastAsia"/>
          <w:rtl/>
          <w:lang w:bidi="fa-IR"/>
        </w:rPr>
        <w:t>م</w:t>
      </w:r>
      <w:r>
        <w:rPr>
          <w:rFonts w:hint="cs"/>
          <w:rtl/>
          <w:lang w:bidi="fa-IR"/>
        </w:rPr>
        <w:t>ی‌</w:t>
      </w:r>
      <w:r>
        <w:rPr>
          <w:rFonts w:hint="eastAsia"/>
          <w:rtl/>
          <w:lang w:bidi="fa-IR"/>
        </w:rPr>
        <w:t>دهند</w:t>
      </w:r>
      <w:r w:rsidR="0033778B">
        <w:rPr>
          <w:rFonts w:hint="cs"/>
          <w:rtl/>
          <w:lang w:bidi="fa-IR"/>
        </w:rPr>
        <w:t xml:space="preserve"> </w:t>
      </w:r>
      <w:r w:rsidR="0033778B" w:rsidRPr="0033778B">
        <w:rPr>
          <w:rtl/>
          <w:lang w:bidi="fa-IR"/>
        </w:rPr>
        <w:t>(</w:t>
      </w:r>
      <w:r w:rsidR="0033778B" w:rsidRPr="0033778B">
        <w:rPr>
          <w:lang w:bidi="fa-IR"/>
        </w:rPr>
        <w:t>Ahr, 2008; Flügel, 2010; Lucia, 1995</w:t>
      </w:r>
      <w:r w:rsidR="000616D9">
        <w:rPr>
          <w:lang w:bidi="fa-IR"/>
        </w:rPr>
        <w:t xml:space="preserve">; </w:t>
      </w:r>
      <w:r w:rsidR="00FB4B2D">
        <w:rPr>
          <w:lang w:bidi="fa-IR"/>
        </w:rPr>
        <w:t xml:space="preserve">Mohsin et al., 2023; </w:t>
      </w:r>
      <w:r w:rsidR="000616D9">
        <w:rPr>
          <w:lang w:bidi="fa-IR"/>
        </w:rPr>
        <w:t>Naderi-Khujin et al., 2020;</w:t>
      </w:r>
      <w:r w:rsidR="0033778B" w:rsidRPr="0033778B">
        <w:rPr>
          <w:rtl/>
          <w:lang w:bidi="fa-IR"/>
        </w:rPr>
        <w:t>)</w:t>
      </w:r>
      <w:r w:rsidR="0033778B">
        <w:rPr>
          <w:rFonts w:hint="cs"/>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ناهمگن</w:t>
      </w:r>
      <w:r>
        <w:rPr>
          <w:rFonts w:hint="cs"/>
          <w:rtl/>
          <w:lang w:bidi="fa-IR"/>
        </w:rPr>
        <w:t>ی</w:t>
      </w:r>
      <w:r>
        <w:rPr>
          <w:rtl/>
          <w:lang w:bidi="fa-IR"/>
        </w:rPr>
        <w:t xml:space="preserve"> </w:t>
      </w:r>
      <w:r>
        <w:rPr>
          <w:rFonts w:hint="eastAsia"/>
          <w:rtl/>
          <w:lang w:bidi="fa-IR"/>
        </w:rPr>
        <w:t>ناش</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تنوع</w:t>
      </w:r>
      <w:r>
        <w:rPr>
          <w:rtl/>
          <w:lang w:bidi="fa-IR"/>
        </w:rPr>
        <w:t xml:space="preserve"> </w:t>
      </w:r>
      <w:r>
        <w:rPr>
          <w:rFonts w:hint="eastAsia"/>
          <w:rtl/>
          <w:lang w:bidi="fa-IR"/>
        </w:rPr>
        <w:t>رخساره‌ها</w:t>
      </w:r>
      <w:r>
        <w:rPr>
          <w:rFonts w:hint="cs"/>
          <w:rtl/>
          <w:lang w:bidi="fa-IR"/>
        </w:rPr>
        <w:t>ی</w:t>
      </w:r>
      <w:r>
        <w:rPr>
          <w:rtl/>
          <w:lang w:bidi="fa-IR"/>
        </w:rPr>
        <w:t xml:space="preserve"> </w:t>
      </w:r>
      <w:r>
        <w:rPr>
          <w:rFonts w:hint="eastAsia"/>
          <w:rtl/>
          <w:lang w:bidi="fa-IR"/>
        </w:rPr>
        <w:t>رسوب</w:t>
      </w:r>
      <w:r>
        <w:rPr>
          <w:rFonts w:hint="cs"/>
          <w:rtl/>
          <w:lang w:bidi="fa-IR"/>
        </w:rPr>
        <w:t>ی</w:t>
      </w:r>
      <w:r>
        <w:rPr>
          <w:rFonts w:hint="eastAsia"/>
          <w:rtl/>
          <w:lang w:bidi="fa-IR"/>
        </w:rPr>
        <w:t>،</w:t>
      </w:r>
      <w:r>
        <w:rPr>
          <w:rtl/>
          <w:lang w:bidi="fa-IR"/>
        </w:rPr>
        <w:t xml:space="preserve"> </w:t>
      </w:r>
      <w:r>
        <w:rPr>
          <w:rFonts w:hint="eastAsia"/>
          <w:rtl/>
          <w:lang w:bidi="fa-IR"/>
        </w:rPr>
        <w:t>شدت</w:t>
      </w:r>
      <w:r>
        <w:rPr>
          <w:rtl/>
          <w:lang w:bidi="fa-IR"/>
        </w:rPr>
        <w:t xml:space="preserve"> </w:t>
      </w:r>
      <w:r>
        <w:rPr>
          <w:rFonts w:hint="eastAsia"/>
          <w:rtl/>
          <w:lang w:bidi="fa-IR"/>
        </w:rPr>
        <w:t>و</w:t>
      </w:r>
      <w:r>
        <w:rPr>
          <w:rtl/>
          <w:lang w:bidi="fa-IR"/>
        </w:rPr>
        <w:t xml:space="preserve"> </w:t>
      </w:r>
      <w:r>
        <w:rPr>
          <w:rFonts w:hint="eastAsia"/>
          <w:rtl/>
          <w:lang w:bidi="fa-IR"/>
        </w:rPr>
        <w:t>توال</w:t>
      </w:r>
      <w:r>
        <w:rPr>
          <w:rFonts w:hint="cs"/>
          <w:rtl/>
          <w:lang w:bidi="fa-IR"/>
        </w:rPr>
        <w:t>ی</w:t>
      </w:r>
      <w:r>
        <w:rPr>
          <w:rtl/>
          <w:lang w:bidi="fa-IR"/>
        </w:rPr>
        <w:t xml:space="preserve"> </w:t>
      </w:r>
      <w:r>
        <w:rPr>
          <w:rFonts w:hint="eastAsia"/>
          <w:rtl/>
          <w:lang w:bidi="fa-IR"/>
        </w:rPr>
        <w:t>فرا</w:t>
      </w:r>
      <w:r>
        <w:rPr>
          <w:rFonts w:hint="cs"/>
          <w:rtl/>
          <w:lang w:bidi="fa-IR"/>
        </w:rPr>
        <w:t>ی</w:t>
      </w:r>
      <w:r>
        <w:rPr>
          <w:rFonts w:hint="eastAsia"/>
          <w:rtl/>
          <w:lang w:bidi="fa-IR"/>
        </w:rPr>
        <w:t>ندها</w:t>
      </w:r>
      <w:r>
        <w:rPr>
          <w:rFonts w:hint="cs"/>
          <w:rtl/>
          <w:lang w:bidi="fa-IR"/>
        </w:rPr>
        <w:t>ی</w:t>
      </w:r>
      <w:r>
        <w:rPr>
          <w:rtl/>
          <w:lang w:bidi="fa-IR"/>
        </w:rPr>
        <w:t xml:space="preserve"> </w:t>
      </w:r>
      <w:r>
        <w:rPr>
          <w:rFonts w:hint="eastAsia"/>
          <w:rtl/>
          <w:lang w:bidi="fa-IR"/>
        </w:rPr>
        <w:t>د</w:t>
      </w:r>
      <w:r>
        <w:rPr>
          <w:rFonts w:hint="cs"/>
          <w:rtl/>
          <w:lang w:bidi="fa-IR"/>
        </w:rPr>
        <w:t>ی</w:t>
      </w:r>
      <w:r>
        <w:rPr>
          <w:rFonts w:hint="eastAsia"/>
          <w:rtl/>
          <w:lang w:bidi="fa-IR"/>
        </w:rPr>
        <w:t>اژنز</w:t>
      </w:r>
      <w:r>
        <w:rPr>
          <w:rFonts w:hint="cs"/>
          <w:rtl/>
          <w:lang w:bidi="fa-IR"/>
        </w:rPr>
        <w:t>ی</w:t>
      </w:r>
      <w:r>
        <w:rPr>
          <w:rFonts w:hint="eastAsia"/>
          <w:rtl/>
          <w:lang w:bidi="fa-IR"/>
        </w:rPr>
        <w:t>،</w:t>
      </w:r>
      <w:r>
        <w:rPr>
          <w:rtl/>
          <w:lang w:bidi="fa-IR"/>
        </w:rPr>
        <w:t xml:space="preserve"> </w:t>
      </w:r>
      <w:r>
        <w:rPr>
          <w:rFonts w:hint="eastAsia"/>
          <w:rtl/>
          <w:lang w:bidi="fa-IR"/>
        </w:rPr>
        <w:t>و</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پ</w:t>
      </w:r>
      <w:r>
        <w:rPr>
          <w:rFonts w:hint="cs"/>
          <w:rtl/>
          <w:lang w:bidi="fa-IR"/>
        </w:rPr>
        <w:t>ی</w:t>
      </w:r>
      <w:r>
        <w:rPr>
          <w:rFonts w:hint="eastAsia"/>
          <w:rtl/>
          <w:lang w:bidi="fa-IR"/>
        </w:rPr>
        <w:t>چ</w:t>
      </w:r>
      <w:r>
        <w:rPr>
          <w:rFonts w:hint="cs"/>
          <w:rtl/>
          <w:lang w:bidi="fa-IR"/>
        </w:rPr>
        <w:t>ی</w:t>
      </w:r>
      <w:r>
        <w:rPr>
          <w:rFonts w:hint="eastAsia"/>
          <w:rtl/>
          <w:lang w:bidi="fa-IR"/>
        </w:rPr>
        <w:t>دگ</w:t>
      </w:r>
      <w:r>
        <w:rPr>
          <w:rFonts w:hint="cs"/>
          <w:rtl/>
          <w:lang w:bidi="fa-IR"/>
        </w:rPr>
        <w:t>ی</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و</w:t>
      </w:r>
      <w:r>
        <w:rPr>
          <w:rtl/>
          <w:lang w:bidi="fa-IR"/>
        </w:rPr>
        <w:t xml:space="preserve"> </w:t>
      </w:r>
      <w:r>
        <w:rPr>
          <w:rFonts w:hint="eastAsia"/>
          <w:rtl/>
          <w:lang w:bidi="fa-IR"/>
        </w:rPr>
        <w:t>گلوگاه‌ها</w:t>
      </w:r>
      <w:r>
        <w:rPr>
          <w:rFonts w:hint="cs"/>
          <w:rtl/>
          <w:lang w:bidi="fa-IR"/>
        </w:rPr>
        <w:t>ی</w:t>
      </w:r>
      <w:r>
        <w:rPr>
          <w:rtl/>
          <w:lang w:bidi="fa-IR"/>
        </w:rPr>
        <w:t xml:space="preserve"> </w:t>
      </w:r>
      <w:r>
        <w:rPr>
          <w:rFonts w:hint="eastAsia"/>
          <w:rtl/>
          <w:lang w:bidi="fa-IR"/>
        </w:rPr>
        <w:t>حفرات</w:t>
      </w:r>
      <w:r>
        <w:rPr>
          <w:rtl/>
          <w:lang w:bidi="fa-IR"/>
        </w:rPr>
        <w:t xml:space="preserve"> </w:t>
      </w:r>
      <w:r>
        <w:rPr>
          <w:rFonts w:hint="eastAsia"/>
          <w:rtl/>
          <w:lang w:bidi="fa-IR"/>
        </w:rPr>
        <w:t>اس</w:t>
      </w:r>
      <w:r w:rsidR="0033778B">
        <w:rPr>
          <w:rFonts w:hint="cs"/>
          <w:rtl/>
          <w:lang w:bidi="fa-IR"/>
        </w:rPr>
        <w:t xml:space="preserve">ت </w:t>
      </w:r>
      <w:r w:rsidR="0033778B" w:rsidRPr="0033778B">
        <w:rPr>
          <w:rtl/>
          <w:lang w:bidi="fa-IR"/>
        </w:rPr>
        <w:t>(</w:t>
      </w:r>
      <w:r w:rsidR="0033778B" w:rsidRPr="0033778B">
        <w:rPr>
          <w:lang w:bidi="fa-IR"/>
        </w:rPr>
        <w:t>Lucia, 1995; Mazzullo, 2004</w:t>
      </w:r>
      <w:r w:rsidR="000B0CA5">
        <w:rPr>
          <w:lang w:bidi="fa-IR"/>
        </w:rPr>
        <w:t>; Shabani et al., 2023</w:t>
      </w:r>
      <w:r w:rsidR="0033778B" w:rsidRPr="0033778B">
        <w:rPr>
          <w:rtl/>
          <w:lang w:bidi="fa-IR"/>
        </w:rPr>
        <w:t>)</w:t>
      </w:r>
      <w:r w:rsidR="0033778B">
        <w:rPr>
          <w:rFonts w:hint="cs"/>
          <w:rtl/>
          <w:lang w:bidi="fa-IR"/>
        </w:rPr>
        <w:t>. در</w:t>
      </w:r>
      <w:r>
        <w:rPr>
          <w:rtl/>
          <w:lang w:bidi="fa-IR"/>
        </w:rPr>
        <w:t xml:space="preserve"> </w:t>
      </w:r>
      <w:r>
        <w:rPr>
          <w:rFonts w:hint="eastAsia"/>
          <w:rtl/>
          <w:lang w:bidi="fa-IR"/>
        </w:rPr>
        <w:t>چن</w:t>
      </w:r>
      <w:r>
        <w:rPr>
          <w:rFonts w:hint="cs"/>
          <w:rtl/>
          <w:lang w:bidi="fa-IR"/>
        </w:rPr>
        <w:t>ی</w:t>
      </w:r>
      <w:r>
        <w:rPr>
          <w:rFonts w:hint="eastAsia"/>
          <w:rtl/>
          <w:lang w:bidi="fa-IR"/>
        </w:rPr>
        <w:t>ن</w:t>
      </w:r>
      <w:r>
        <w:rPr>
          <w:rtl/>
          <w:lang w:bidi="fa-IR"/>
        </w:rPr>
        <w:t xml:space="preserve"> </w:t>
      </w:r>
      <w:r>
        <w:rPr>
          <w:rFonts w:hint="eastAsia"/>
          <w:rtl/>
          <w:lang w:bidi="fa-IR"/>
        </w:rPr>
        <w:t>مخازن</w:t>
      </w:r>
      <w:r>
        <w:rPr>
          <w:rFonts w:hint="cs"/>
          <w:rtl/>
          <w:lang w:bidi="fa-IR"/>
        </w:rPr>
        <w:t>ی</w:t>
      </w:r>
      <w:r>
        <w:rPr>
          <w:rFonts w:hint="eastAsia"/>
          <w:rtl/>
          <w:lang w:bidi="fa-IR"/>
        </w:rPr>
        <w:t>،</w:t>
      </w:r>
      <w:r>
        <w:rPr>
          <w:rtl/>
          <w:lang w:bidi="fa-IR"/>
        </w:rPr>
        <w:t xml:space="preserve"> </w:t>
      </w:r>
      <w:r>
        <w:rPr>
          <w:rFonts w:hint="eastAsia"/>
          <w:rtl/>
          <w:lang w:bidi="fa-IR"/>
        </w:rPr>
        <w:t>فرض</w:t>
      </w:r>
      <w:r>
        <w:rPr>
          <w:rtl/>
          <w:lang w:bidi="fa-IR"/>
        </w:rPr>
        <w:t xml:space="preserve"> </w:t>
      </w:r>
      <w:r>
        <w:rPr>
          <w:rFonts w:hint="eastAsia"/>
          <w:rtl/>
          <w:lang w:bidi="fa-IR"/>
        </w:rPr>
        <w:t>ثابت</w:t>
      </w:r>
      <w:r>
        <w:rPr>
          <w:rtl/>
          <w:lang w:bidi="fa-IR"/>
        </w:rPr>
        <w:t xml:space="preserve"> </w:t>
      </w:r>
      <w:r>
        <w:rPr>
          <w:rFonts w:hint="eastAsia"/>
          <w:rtl/>
          <w:lang w:bidi="fa-IR"/>
        </w:rPr>
        <w:t>بودن</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Fonts w:hint="eastAsia"/>
          <w:rtl/>
          <w:lang w:bidi="fa-IR"/>
        </w:rPr>
        <w:t>،</w:t>
      </w:r>
      <w:r>
        <w:rPr>
          <w:rtl/>
          <w:lang w:bidi="fa-IR"/>
        </w:rPr>
        <w:t xml:space="preserve"> </w:t>
      </w:r>
      <w:r>
        <w:rPr>
          <w:rFonts w:hint="eastAsia"/>
          <w:rtl/>
          <w:lang w:bidi="fa-IR"/>
        </w:rPr>
        <w:t>شامل</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س</w:t>
      </w:r>
      <w:r>
        <w:rPr>
          <w:rFonts w:hint="cs"/>
          <w:rtl/>
          <w:lang w:bidi="fa-IR"/>
        </w:rPr>
        <w:t>ی</w:t>
      </w:r>
      <w:r>
        <w:rPr>
          <w:rFonts w:hint="eastAsia"/>
          <w:rtl/>
          <w:lang w:bidi="fa-IR"/>
        </w:rPr>
        <w:t>مان‌شدگ</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توان</w:t>
      </w:r>
      <w:r>
        <w:rPr>
          <w:rtl/>
          <w:lang w:bidi="fa-IR"/>
        </w:rPr>
        <w:t xml:space="preserve"> </w:t>
      </w:r>
      <w:r>
        <w:rPr>
          <w:rFonts w:hint="eastAsia"/>
          <w:rtl/>
          <w:lang w:bidi="fa-IR"/>
        </w:rPr>
        <w:t>اشباع،</w:t>
      </w:r>
      <w:r>
        <w:rPr>
          <w:rtl/>
          <w:lang w:bidi="fa-IR"/>
        </w:rPr>
        <w:t xml:space="preserve"> </w:t>
      </w:r>
      <w:r>
        <w:rPr>
          <w:rFonts w:hint="eastAsia"/>
          <w:rtl/>
          <w:lang w:bidi="fa-IR"/>
        </w:rPr>
        <w:t>م</w:t>
      </w:r>
      <w:r>
        <w:rPr>
          <w:rFonts w:hint="cs"/>
          <w:rtl/>
          <w:lang w:bidi="fa-IR"/>
        </w:rPr>
        <w:t>ی‌</w:t>
      </w:r>
      <w:r>
        <w:rPr>
          <w:rFonts w:hint="eastAsia"/>
          <w:rtl/>
          <w:lang w:bidi="fa-IR"/>
        </w:rPr>
        <w:t>تواند</w:t>
      </w:r>
      <w:r>
        <w:rPr>
          <w:rtl/>
          <w:lang w:bidi="fa-IR"/>
        </w:rPr>
        <w:t xml:space="preserve"> </w:t>
      </w:r>
      <w:r>
        <w:rPr>
          <w:rFonts w:hint="eastAsia"/>
          <w:rtl/>
          <w:lang w:bidi="fa-IR"/>
        </w:rPr>
        <w:t>منجر</w:t>
      </w:r>
      <w:r>
        <w:rPr>
          <w:rtl/>
          <w:lang w:bidi="fa-IR"/>
        </w:rPr>
        <w:t xml:space="preserve"> </w:t>
      </w:r>
      <w:r>
        <w:rPr>
          <w:rFonts w:hint="eastAsia"/>
          <w:rtl/>
          <w:lang w:bidi="fa-IR"/>
        </w:rPr>
        <w:t>به</w:t>
      </w:r>
      <w:r>
        <w:rPr>
          <w:rtl/>
          <w:lang w:bidi="fa-IR"/>
        </w:rPr>
        <w:t xml:space="preserve"> </w:t>
      </w:r>
      <w:r>
        <w:rPr>
          <w:rFonts w:hint="eastAsia"/>
          <w:rtl/>
          <w:lang w:bidi="fa-IR"/>
        </w:rPr>
        <w:t>خطاها</w:t>
      </w:r>
      <w:r>
        <w:rPr>
          <w:rFonts w:hint="cs"/>
          <w:rtl/>
          <w:lang w:bidi="fa-IR"/>
        </w:rPr>
        <w:t>ی</w:t>
      </w:r>
      <w:r>
        <w:rPr>
          <w:rtl/>
          <w:lang w:bidi="fa-IR"/>
        </w:rPr>
        <w:t xml:space="preserve"> </w:t>
      </w:r>
      <w:r>
        <w:rPr>
          <w:rFonts w:hint="eastAsia"/>
          <w:rtl/>
          <w:lang w:bidi="fa-IR"/>
        </w:rPr>
        <w:t>قابل‌توجه</w:t>
      </w:r>
      <w:r>
        <w:rPr>
          <w:rtl/>
          <w:lang w:bidi="fa-IR"/>
        </w:rPr>
        <w:t xml:space="preserve"> </w:t>
      </w:r>
      <w:r>
        <w:rPr>
          <w:rFonts w:hint="eastAsia"/>
          <w:rtl/>
          <w:lang w:bidi="fa-IR"/>
        </w:rPr>
        <w:t>در</w:t>
      </w:r>
      <w:r>
        <w:rPr>
          <w:rtl/>
          <w:lang w:bidi="fa-IR"/>
        </w:rPr>
        <w:t xml:space="preserve"> </w:t>
      </w:r>
      <w:r>
        <w:rPr>
          <w:rFonts w:hint="eastAsia"/>
          <w:rtl/>
          <w:lang w:bidi="fa-IR"/>
        </w:rPr>
        <w:t>محاسبه</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شود</w:t>
      </w:r>
      <w:r>
        <w:rPr>
          <w:rtl/>
          <w:lang w:bidi="fa-IR"/>
        </w:rPr>
        <w:t xml:space="preserve"> </w:t>
      </w:r>
      <w:r>
        <w:rPr>
          <w:rFonts w:hint="eastAsia"/>
          <w:rtl/>
          <w:lang w:bidi="fa-IR"/>
        </w:rPr>
        <w:t>و</w:t>
      </w:r>
      <w:r>
        <w:rPr>
          <w:rtl/>
          <w:lang w:bidi="fa-IR"/>
        </w:rPr>
        <w:t xml:space="preserve"> </w:t>
      </w:r>
      <w:r>
        <w:rPr>
          <w:rFonts w:hint="eastAsia"/>
          <w:rtl/>
          <w:lang w:bidi="fa-IR"/>
        </w:rPr>
        <w:t>عدم‌قطع</w:t>
      </w:r>
      <w:r>
        <w:rPr>
          <w:rFonts w:hint="cs"/>
          <w:rtl/>
          <w:lang w:bidi="fa-IR"/>
        </w:rPr>
        <w:t>ی</w:t>
      </w:r>
      <w:r>
        <w:rPr>
          <w:rFonts w:hint="eastAsia"/>
          <w:rtl/>
          <w:lang w:bidi="fa-IR"/>
        </w:rPr>
        <w:t>ت</w:t>
      </w:r>
      <w:r>
        <w:rPr>
          <w:rtl/>
          <w:lang w:bidi="fa-IR"/>
        </w:rPr>
        <w:t xml:space="preserve"> </w:t>
      </w:r>
      <w:r>
        <w:rPr>
          <w:rFonts w:hint="eastAsia"/>
          <w:rtl/>
          <w:lang w:bidi="fa-IR"/>
        </w:rPr>
        <w:t>در</w:t>
      </w:r>
      <w:r>
        <w:rPr>
          <w:rtl/>
          <w:lang w:bidi="fa-IR"/>
        </w:rPr>
        <w:t xml:space="preserve"> </w:t>
      </w:r>
      <w:r>
        <w:rPr>
          <w:rFonts w:hint="eastAsia"/>
          <w:rtl/>
          <w:lang w:bidi="fa-IR"/>
        </w:rPr>
        <w:t>برآورد</w:t>
      </w:r>
      <w:r>
        <w:rPr>
          <w:rtl/>
          <w:lang w:bidi="fa-IR"/>
        </w:rPr>
        <w:t xml:space="preserve"> </w:t>
      </w:r>
      <w:r>
        <w:rPr>
          <w:rFonts w:hint="eastAsia"/>
          <w:rtl/>
          <w:lang w:bidi="fa-IR"/>
        </w:rPr>
        <w:t>ذخا</w:t>
      </w:r>
      <w:r>
        <w:rPr>
          <w:rFonts w:hint="cs"/>
          <w:rtl/>
          <w:lang w:bidi="fa-IR"/>
        </w:rPr>
        <w:t>ی</w:t>
      </w:r>
      <w:r>
        <w:rPr>
          <w:rFonts w:hint="eastAsia"/>
          <w:rtl/>
          <w:lang w:bidi="fa-IR"/>
        </w:rPr>
        <w:t>ر</w:t>
      </w:r>
      <w:r>
        <w:rPr>
          <w:rtl/>
          <w:lang w:bidi="fa-IR"/>
        </w:rPr>
        <w:t xml:space="preserve"> </w:t>
      </w:r>
      <w:r>
        <w:rPr>
          <w:rFonts w:hint="eastAsia"/>
          <w:rtl/>
          <w:lang w:bidi="fa-IR"/>
        </w:rPr>
        <w:t>ه</w:t>
      </w:r>
      <w:r>
        <w:rPr>
          <w:rFonts w:hint="cs"/>
          <w:rtl/>
          <w:lang w:bidi="fa-IR"/>
        </w:rPr>
        <w:t>ی</w:t>
      </w:r>
      <w:r>
        <w:rPr>
          <w:rFonts w:hint="eastAsia"/>
          <w:rtl/>
          <w:lang w:bidi="fa-IR"/>
        </w:rPr>
        <w:t>دروکربن</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افزا</w:t>
      </w:r>
      <w:r>
        <w:rPr>
          <w:rFonts w:hint="cs"/>
          <w:rtl/>
          <w:lang w:bidi="fa-IR"/>
        </w:rPr>
        <w:t>ی</w:t>
      </w:r>
      <w:r>
        <w:rPr>
          <w:rFonts w:hint="eastAsia"/>
          <w:rtl/>
          <w:lang w:bidi="fa-IR"/>
        </w:rPr>
        <w:t>ش</w:t>
      </w:r>
      <w:r>
        <w:rPr>
          <w:rtl/>
          <w:lang w:bidi="fa-IR"/>
        </w:rPr>
        <w:t xml:space="preserve"> </w:t>
      </w:r>
      <w:r>
        <w:rPr>
          <w:rFonts w:hint="eastAsia"/>
          <w:rtl/>
          <w:lang w:bidi="fa-IR"/>
        </w:rPr>
        <w:t>دهد</w:t>
      </w:r>
      <w:r>
        <w:rPr>
          <w:lang w:bidi="fa-IR"/>
        </w:rPr>
        <w:t xml:space="preserve"> (Hamada et al., 2013; Tiab and Donaldson, 201</w:t>
      </w:r>
      <w:r w:rsidR="00B61F17">
        <w:rPr>
          <w:lang w:bidi="fa-IR"/>
        </w:rPr>
        <w:t>5</w:t>
      </w:r>
      <w:r>
        <w:rPr>
          <w:lang w:bidi="fa-IR"/>
        </w:rPr>
        <w:t>).</w:t>
      </w:r>
    </w:p>
    <w:p w14:paraId="265627C3" w14:textId="1347D747" w:rsidR="001C757D" w:rsidRDefault="001C757D" w:rsidP="005E13DA">
      <w:pPr>
        <w:pStyle w:val="a4"/>
        <w:bidi/>
        <w:rPr>
          <w:rtl/>
          <w:lang w:bidi="fa-IR"/>
        </w:rPr>
      </w:pPr>
      <w:r>
        <w:rPr>
          <w:rFonts w:hint="eastAsia"/>
          <w:rtl/>
          <w:lang w:bidi="fa-IR"/>
        </w:rPr>
        <w:t>مطالعات</w:t>
      </w:r>
      <w:r>
        <w:rPr>
          <w:rtl/>
          <w:lang w:bidi="fa-IR"/>
        </w:rPr>
        <w:t xml:space="preserve"> </w:t>
      </w:r>
      <w:r>
        <w:rPr>
          <w:rFonts w:hint="eastAsia"/>
          <w:rtl/>
          <w:lang w:bidi="fa-IR"/>
        </w:rPr>
        <w:t>متعدد</w:t>
      </w:r>
      <w:r>
        <w:rPr>
          <w:rFonts w:hint="cs"/>
          <w:rtl/>
          <w:lang w:bidi="fa-IR"/>
        </w:rPr>
        <w:t>ی</w:t>
      </w:r>
      <w:r>
        <w:rPr>
          <w:rtl/>
          <w:lang w:bidi="fa-IR"/>
        </w:rPr>
        <w:t xml:space="preserve"> </w:t>
      </w:r>
      <w:r>
        <w:rPr>
          <w:rFonts w:hint="eastAsia"/>
          <w:rtl/>
          <w:lang w:bidi="fa-IR"/>
        </w:rPr>
        <w:t>نشان</w:t>
      </w:r>
      <w:r>
        <w:rPr>
          <w:rtl/>
          <w:lang w:bidi="fa-IR"/>
        </w:rPr>
        <w:t xml:space="preserve"> </w:t>
      </w:r>
      <w:r>
        <w:rPr>
          <w:rFonts w:hint="eastAsia"/>
          <w:rtl/>
          <w:lang w:bidi="fa-IR"/>
        </w:rPr>
        <w:t>داده‌اند</w:t>
      </w:r>
      <w:r>
        <w:rPr>
          <w:rtl/>
          <w:lang w:bidi="fa-IR"/>
        </w:rPr>
        <w:t xml:space="preserve"> </w:t>
      </w:r>
      <w:r>
        <w:rPr>
          <w:rFonts w:hint="eastAsia"/>
          <w:rtl/>
          <w:lang w:bidi="fa-IR"/>
        </w:rPr>
        <w:t>که</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به‌طور</w:t>
      </w:r>
      <w:r>
        <w:rPr>
          <w:rtl/>
          <w:lang w:bidi="fa-IR"/>
        </w:rPr>
        <w:t xml:space="preserve"> </w:t>
      </w:r>
      <w:r>
        <w:rPr>
          <w:rFonts w:hint="eastAsia"/>
          <w:rtl/>
          <w:lang w:bidi="fa-IR"/>
        </w:rPr>
        <w:t>مستق</w:t>
      </w:r>
      <w:r>
        <w:rPr>
          <w:rFonts w:hint="cs"/>
          <w:rtl/>
          <w:lang w:bidi="fa-IR"/>
        </w:rPr>
        <w:t>ی</w:t>
      </w:r>
      <w:r>
        <w:rPr>
          <w:rFonts w:hint="eastAsia"/>
          <w:rtl/>
          <w:lang w:bidi="fa-IR"/>
        </w:rPr>
        <w:t>م</w:t>
      </w:r>
      <w:r>
        <w:rPr>
          <w:rtl/>
          <w:lang w:bidi="fa-IR"/>
        </w:rPr>
        <w:t xml:space="preserve"> </w:t>
      </w:r>
      <w:r>
        <w:rPr>
          <w:rFonts w:hint="eastAsia"/>
          <w:rtl/>
          <w:lang w:bidi="fa-IR"/>
        </w:rPr>
        <w:t>تحت</w:t>
      </w:r>
      <w:r>
        <w:rPr>
          <w:rtl/>
          <w:lang w:bidi="fa-IR"/>
        </w:rPr>
        <w:t xml:space="preserve"> </w:t>
      </w:r>
      <w:r>
        <w:rPr>
          <w:rFonts w:hint="eastAsia"/>
          <w:rtl/>
          <w:lang w:bidi="fa-IR"/>
        </w:rPr>
        <w:t>تأث</w:t>
      </w:r>
      <w:r>
        <w:rPr>
          <w:rFonts w:hint="cs"/>
          <w:rtl/>
          <w:lang w:bidi="fa-IR"/>
        </w:rPr>
        <w:t>ی</w:t>
      </w:r>
      <w:r>
        <w:rPr>
          <w:rFonts w:hint="eastAsia"/>
          <w:rtl/>
          <w:lang w:bidi="fa-IR"/>
        </w:rPr>
        <w:t>ر</w:t>
      </w:r>
      <w:r>
        <w:rPr>
          <w:rtl/>
          <w:lang w:bidi="fa-IR"/>
        </w:rPr>
        <w:t xml:space="preserve"> </w:t>
      </w:r>
      <w:r>
        <w:rPr>
          <w:rFonts w:hint="eastAsia"/>
          <w:rtl/>
          <w:lang w:bidi="fa-IR"/>
        </w:rPr>
        <w:t>خواص</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از</w:t>
      </w:r>
      <w:r>
        <w:rPr>
          <w:rtl/>
          <w:lang w:bidi="fa-IR"/>
        </w:rPr>
        <w:t xml:space="preserve"> </w:t>
      </w:r>
      <w:r>
        <w:rPr>
          <w:rFonts w:hint="eastAsia"/>
          <w:rtl/>
          <w:lang w:bidi="fa-IR"/>
        </w:rPr>
        <w:t>جمله</w:t>
      </w:r>
      <w:r>
        <w:rPr>
          <w:rtl/>
          <w:lang w:bidi="fa-IR"/>
        </w:rPr>
        <w:t xml:space="preserve"> </w:t>
      </w:r>
      <w:r>
        <w:rPr>
          <w:rFonts w:hint="eastAsia"/>
          <w:rtl/>
          <w:lang w:bidi="fa-IR"/>
        </w:rPr>
        <w:t>تخلخل</w:t>
      </w:r>
      <w:r>
        <w:rPr>
          <w:rtl/>
          <w:lang w:bidi="fa-IR"/>
        </w:rPr>
        <w:t xml:space="preserve"> </w:t>
      </w:r>
      <w:r>
        <w:rPr>
          <w:rFonts w:hint="eastAsia"/>
          <w:rtl/>
          <w:lang w:bidi="fa-IR"/>
        </w:rPr>
        <w:t>و</w:t>
      </w:r>
      <w:r>
        <w:rPr>
          <w:rtl/>
          <w:lang w:bidi="fa-IR"/>
        </w:rPr>
        <w:t xml:space="preserve"> </w:t>
      </w:r>
      <w:r w:rsidRPr="00FA16D4">
        <w:rPr>
          <w:rFonts w:hint="eastAsia"/>
          <w:color w:val="auto"/>
          <w:rtl/>
          <w:lang w:bidi="fa-IR"/>
        </w:rPr>
        <w:t>نفوذپذ</w:t>
      </w:r>
      <w:r w:rsidRPr="00FA16D4">
        <w:rPr>
          <w:rFonts w:hint="cs"/>
          <w:color w:val="auto"/>
          <w:rtl/>
          <w:lang w:bidi="fa-IR"/>
        </w:rPr>
        <w:t>ی</w:t>
      </w:r>
      <w:r w:rsidRPr="00FA16D4">
        <w:rPr>
          <w:rFonts w:hint="eastAsia"/>
          <w:color w:val="auto"/>
          <w:rtl/>
          <w:lang w:bidi="fa-IR"/>
        </w:rPr>
        <w:t>ر</w:t>
      </w:r>
      <w:r w:rsidRPr="00FA16D4">
        <w:rPr>
          <w:rFonts w:hint="cs"/>
          <w:color w:val="auto"/>
          <w:rtl/>
          <w:lang w:bidi="fa-IR"/>
        </w:rPr>
        <w:t>ی</w:t>
      </w:r>
      <w:r w:rsidR="000E311B" w:rsidRPr="00FA16D4">
        <w:rPr>
          <w:rFonts w:hint="cs"/>
          <w:color w:val="auto"/>
          <w:rtl/>
          <w:lang w:bidi="fa-IR"/>
        </w:rPr>
        <w:t xml:space="preserve"> </w:t>
      </w:r>
      <w:r w:rsidRPr="00FA16D4">
        <w:rPr>
          <w:rFonts w:hint="eastAsia"/>
          <w:color w:val="auto"/>
          <w:rtl/>
          <w:lang w:bidi="fa-IR"/>
        </w:rPr>
        <w:t>ق</w:t>
      </w:r>
      <w:r>
        <w:rPr>
          <w:rFonts w:hint="eastAsia"/>
          <w:rtl/>
          <w:lang w:bidi="fa-IR"/>
        </w:rPr>
        <w:t>رار</w:t>
      </w:r>
      <w:r>
        <w:rPr>
          <w:rtl/>
          <w:lang w:bidi="fa-IR"/>
        </w:rPr>
        <w:t xml:space="preserve"> </w:t>
      </w:r>
      <w:r>
        <w:rPr>
          <w:rFonts w:hint="eastAsia"/>
          <w:rtl/>
          <w:lang w:bidi="fa-IR"/>
        </w:rPr>
        <w:t>دارن</w:t>
      </w:r>
      <w:r w:rsidR="005E13DA">
        <w:rPr>
          <w:rFonts w:hint="cs"/>
          <w:rtl/>
          <w:lang w:bidi="fa-IR"/>
        </w:rPr>
        <w:t xml:space="preserve">د </w:t>
      </w:r>
      <w:r w:rsidR="005E13DA" w:rsidRPr="005E13DA">
        <w:rPr>
          <w:rtl/>
          <w:lang w:bidi="fa-IR"/>
        </w:rPr>
        <w:t>(</w:t>
      </w:r>
      <w:r w:rsidR="005E13DA" w:rsidRPr="005E13DA">
        <w:rPr>
          <w:lang w:bidi="fa-IR"/>
        </w:rPr>
        <w:t>Archie, 1942; Borai, 1987; Focke and Munn, 1987; Nazemi et al., 2018</w:t>
      </w:r>
      <w:r w:rsidR="005E13DA" w:rsidRPr="005E13DA">
        <w:rPr>
          <w:rtl/>
          <w:lang w:bidi="fa-IR"/>
        </w:rPr>
        <w:t>)</w:t>
      </w:r>
      <w:r w:rsidR="005E13DA">
        <w:rPr>
          <w:rFonts w:hint="cs"/>
          <w:rtl/>
          <w:lang w:bidi="fa-IR"/>
        </w:rPr>
        <w:t>. با</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حال،</w:t>
      </w:r>
      <w:r>
        <w:rPr>
          <w:rtl/>
          <w:lang w:bidi="fa-IR"/>
        </w:rPr>
        <w:t xml:space="preserve"> </w:t>
      </w:r>
      <w:r>
        <w:rPr>
          <w:rFonts w:hint="eastAsia"/>
          <w:rtl/>
          <w:lang w:bidi="fa-IR"/>
        </w:rPr>
        <w:t>در</w:t>
      </w:r>
      <w:r>
        <w:rPr>
          <w:rtl/>
          <w:lang w:bidi="fa-IR"/>
        </w:rPr>
        <w:t xml:space="preserve"> </w:t>
      </w:r>
      <w:r>
        <w:rPr>
          <w:rFonts w:hint="eastAsia"/>
          <w:rtl/>
          <w:lang w:bidi="fa-IR"/>
        </w:rPr>
        <w:t>بس</w:t>
      </w:r>
      <w:r>
        <w:rPr>
          <w:rFonts w:hint="cs"/>
          <w:rtl/>
          <w:lang w:bidi="fa-IR"/>
        </w:rPr>
        <w:t>ی</w:t>
      </w:r>
      <w:r>
        <w:rPr>
          <w:rFonts w:hint="eastAsia"/>
          <w:rtl/>
          <w:lang w:bidi="fa-IR"/>
        </w:rPr>
        <w:t>ار</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مطالعات،</w:t>
      </w:r>
      <w:r>
        <w:rPr>
          <w:rtl/>
          <w:lang w:bidi="fa-IR"/>
        </w:rPr>
        <w:t xml:space="preserve"> </w:t>
      </w:r>
      <w:r>
        <w:rPr>
          <w:rFonts w:hint="eastAsia"/>
          <w:rtl/>
          <w:lang w:bidi="fa-IR"/>
        </w:rPr>
        <w:t>پارامترها</w:t>
      </w:r>
      <w:r>
        <w:rPr>
          <w:rFonts w:hint="cs"/>
          <w:rtl/>
          <w:lang w:bidi="fa-IR"/>
        </w:rPr>
        <w:t>ی</w:t>
      </w:r>
      <w:r>
        <w:rPr>
          <w:rtl/>
          <w:lang w:bidi="fa-IR"/>
        </w:rPr>
        <w:t xml:space="preserve"> </w:t>
      </w:r>
      <w:r>
        <w:rPr>
          <w:rFonts w:hint="eastAsia"/>
          <w:rtl/>
          <w:lang w:bidi="fa-IR"/>
        </w:rPr>
        <w:t>هندس</w:t>
      </w:r>
      <w:r>
        <w:rPr>
          <w:rFonts w:hint="cs"/>
          <w:rtl/>
          <w:lang w:bidi="fa-IR"/>
        </w:rPr>
        <w:t>ی</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تنها</w:t>
      </w:r>
      <w:r>
        <w:rPr>
          <w:rtl/>
          <w:lang w:bidi="fa-IR"/>
        </w:rPr>
        <w:t xml:space="preserve"> </w:t>
      </w:r>
      <w:r>
        <w:rPr>
          <w:rFonts w:hint="eastAsia"/>
          <w:rtl/>
          <w:lang w:bidi="fa-IR"/>
        </w:rPr>
        <w:t>به‌صورت</w:t>
      </w:r>
      <w:r>
        <w:rPr>
          <w:rtl/>
          <w:lang w:bidi="fa-IR"/>
        </w:rPr>
        <w:t xml:space="preserve"> </w:t>
      </w:r>
      <w:r>
        <w:rPr>
          <w:rFonts w:hint="eastAsia"/>
          <w:rtl/>
          <w:lang w:bidi="fa-IR"/>
        </w:rPr>
        <w:t>غ</w:t>
      </w:r>
      <w:r>
        <w:rPr>
          <w:rFonts w:hint="cs"/>
          <w:rtl/>
          <w:lang w:bidi="fa-IR"/>
        </w:rPr>
        <w:t>ی</w:t>
      </w:r>
      <w:r>
        <w:rPr>
          <w:rFonts w:hint="eastAsia"/>
          <w:rtl/>
          <w:lang w:bidi="fa-IR"/>
        </w:rPr>
        <w:t>رمستق</w:t>
      </w:r>
      <w:r>
        <w:rPr>
          <w:rFonts w:hint="cs"/>
          <w:rtl/>
          <w:lang w:bidi="fa-IR"/>
        </w:rPr>
        <w:t>ی</w:t>
      </w:r>
      <w:r>
        <w:rPr>
          <w:rFonts w:hint="eastAsia"/>
          <w:rtl/>
          <w:lang w:bidi="fa-IR"/>
        </w:rPr>
        <w:t>م</w:t>
      </w:r>
      <w:r>
        <w:rPr>
          <w:rtl/>
          <w:lang w:bidi="fa-IR"/>
        </w:rPr>
        <w:t xml:space="preserve"> </w:t>
      </w:r>
      <w:r>
        <w:rPr>
          <w:rFonts w:hint="eastAsia"/>
          <w:rtl/>
          <w:lang w:bidi="fa-IR"/>
        </w:rPr>
        <w:t>و</w:t>
      </w:r>
      <w:r>
        <w:rPr>
          <w:rtl/>
          <w:lang w:bidi="fa-IR"/>
        </w:rPr>
        <w:t xml:space="preserve"> </w:t>
      </w:r>
      <w:r>
        <w:rPr>
          <w:rFonts w:hint="cs"/>
          <w:rtl/>
          <w:lang w:bidi="fa-IR"/>
        </w:rPr>
        <w:t>ی</w:t>
      </w:r>
      <w:r>
        <w:rPr>
          <w:rFonts w:hint="eastAsia"/>
          <w:rtl/>
          <w:lang w:bidi="fa-IR"/>
        </w:rPr>
        <w:t>ا</w:t>
      </w:r>
      <w:r>
        <w:rPr>
          <w:rtl/>
          <w:lang w:bidi="fa-IR"/>
        </w:rPr>
        <w:t xml:space="preserve"> </w:t>
      </w:r>
      <w:r>
        <w:rPr>
          <w:rFonts w:hint="eastAsia"/>
          <w:rtl/>
          <w:lang w:bidi="fa-IR"/>
        </w:rPr>
        <w:t>از</w:t>
      </w:r>
      <w:r>
        <w:rPr>
          <w:rtl/>
          <w:lang w:bidi="fa-IR"/>
        </w:rPr>
        <w:t xml:space="preserve"> </w:t>
      </w:r>
      <w:r>
        <w:rPr>
          <w:rFonts w:hint="eastAsia"/>
          <w:rtl/>
          <w:lang w:bidi="fa-IR"/>
        </w:rPr>
        <w:t>طر</w:t>
      </w:r>
      <w:r>
        <w:rPr>
          <w:rFonts w:hint="cs"/>
          <w:rtl/>
          <w:lang w:bidi="fa-IR"/>
        </w:rPr>
        <w:t>ی</w:t>
      </w:r>
      <w:r>
        <w:rPr>
          <w:rFonts w:hint="eastAsia"/>
          <w:rtl/>
          <w:lang w:bidi="fa-IR"/>
        </w:rPr>
        <w:t>ق</w:t>
      </w:r>
      <w:r>
        <w:rPr>
          <w:rtl/>
          <w:lang w:bidi="fa-IR"/>
        </w:rPr>
        <w:t xml:space="preserve"> </w:t>
      </w:r>
      <w:r>
        <w:rPr>
          <w:rFonts w:hint="eastAsia"/>
          <w:rtl/>
          <w:lang w:bidi="fa-IR"/>
        </w:rPr>
        <w:t>طبقه‌بند</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tl/>
          <w:lang w:bidi="fa-IR"/>
        </w:rPr>
        <w:t xml:space="preserve"> </w:t>
      </w:r>
      <w:r>
        <w:rPr>
          <w:rFonts w:hint="eastAsia"/>
          <w:rtl/>
          <w:lang w:bidi="fa-IR"/>
        </w:rPr>
        <w:t>مورد</w:t>
      </w:r>
      <w:r>
        <w:rPr>
          <w:rtl/>
          <w:lang w:bidi="fa-IR"/>
        </w:rPr>
        <w:t xml:space="preserve"> </w:t>
      </w:r>
      <w:r>
        <w:rPr>
          <w:rFonts w:hint="eastAsia"/>
          <w:rtl/>
          <w:lang w:bidi="fa-IR"/>
        </w:rPr>
        <w:t>توجه</w:t>
      </w:r>
      <w:r>
        <w:rPr>
          <w:rtl/>
          <w:lang w:bidi="fa-IR"/>
        </w:rPr>
        <w:t xml:space="preserve"> </w:t>
      </w:r>
      <w:r>
        <w:rPr>
          <w:rFonts w:hint="eastAsia"/>
          <w:rtl/>
          <w:lang w:bidi="fa-IR"/>
        </w:rPr>
        <w:t>قرار</w:t>
      </w:r>
      <w:r>
        <w:rPr>
          <w:rtl/>
          <w:lang w:bidi="fa-IR"/>
        </w:rPr>
        <w:t xml:space="preserve"> </w:t>
      </w:r>
      <w:r>
        <w:rPr>
          <w:rFonts w:hint="eastAsia"/>
          <w:rtl/>
          <w:lang w:bidi="fa-IR"/>
        </w:rPr>
        <w:t>گرفته‌اند</w:t>
      </w:r>
      <w:r>
        <w:rPr>
          <w:rtl/>
          <w:lang w:bidi="fa-IR"/>
        </w:rPr>
        <w:t xml:space="preserve">. </w:t>
      </w:r>
      <w:r>
        <w:rPr>
          <w:rFonts w:hint="eastAsia"/>
          <w:rtl/>
          <w:lang w:bidi="fa-IR"/>
        </w:rPr>
        <w:t>در</w:t>
      </w:r>
      <w:r>
        <w:rPr>
          <w:rtl/>
          <w:lang w:bidi="fa-IR"/>
        </w:rPr>
        <w:t xml:space="preserve"> </w:t>
      </w:r>
      <w:r>
        <w:rPr>
          <w:rFonts w:hint="eastAsia"/>
          <w:rtl/>
          <w:lang w:bidi="fa-IR"/>
        </w:rPr>
        <w:t>حال</w:t>
      </w:r>
      <w:r>
        <w:rPr>
          <w:rFonts w:hint="cs"/>
          <w:rtl/>
          <w:lang w:bidi="fa-IR"/>
        </w:rPr>
        <w:t>ی</w:t>
      </w:r>
      <w:r>
        <w:rPr>
          <w:rtl/>
          <w:lang w:bidi="fa-IR"/>
        </w:rPr>
        <w:t xml:space="preserve"> </w:t>
      </w:r>
      <w:r>
        <w:rPr>
          <w:rFonts w:hint="eastAsia"/>
          <w:rtl/>
          <w:lang w:bidi="fa-IR"/>
        </w:rPr>
        <w:t>که</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ارتباط</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تخلخل</w:t>
      </w:r>
      <w:r>
        <w:rPr>
          <w:rtl/>
          <w:lang w:bidi="fa-IR"/>
        </w:rPr>
        <w:t xml:space="preserve"> </w:t>
      </w:r>
      <w:r>
        <w:rPr>
          <w:rFonts w:hint="eastAsia"/>
          <w:rtl/>
          <w:lang w:bidi="fa-IR"/>
        </w:rPr>
        <w:t>و</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الزاماً</w:t>
      </w:r>
      <w:r>
        <w:rPr>
          <w:rtl/>
          <w:lang w:bidi="fa-IR"/>
        </w:rPr>
        <w:t xml:space="preserve"> </w:t>
      </w:r>
      <w:r>
        <w:rPr>
          <w:rFonts w:hint="eastAsia"/>
          <w:rtl/>
          <w:lang w:bidi="fa-IR"/>
        </w:rPr>
        <w:t>خط</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w:t>
      </w:r>
      <w:r>
        <w:rPr>
          <w:rFonts w:hint="cs"/>
          <w:rtl/>
          <w:lang w:bidi="fa-IR"/>
        </w:rPr>
        <w:t>ی</w:t>
      </w:r>
      <w:r>
        <w:rPr>
          <w:rFonts w:hint="eastAsia"/>
          <w:rtl/>
          <w:lang w:bidi="fa-IR"/>
        </w:rPr>
        <w:t>کنواخت</w:t>
      </w:r>
      <w:r>
        <w:rPr>
          <w:rtl/>
          <w:lang w:bidi="fa-IR"/>
        </w:rPr>
        <w:t xml:space="preserve"> </w:t>
      </w:r>
      <w:r>
        <w:rPr>
          <w:rFonts w:hint="eastAsia"/>
          <w:rtl/>
          <w:lang w:bidi="fa-IR"/>
        </w:rPr>
        <w:t>ن</w:t>
      </w:r>
      <w:r>
        <w:rPr>
          <w:rFonts w:hint="cs"/>
          <w:rtl/>
          <w:lang w:bidi="fa-IR"/>
        </w:rPr>
        <w:t>ی</w:t>
      </w:r>
      <w:r>
        <w:rPr>
          <w:rFonts w:hint="eastAsia"/>
          <w:rtl/>
          <w:lang w:bidi="fa-IR"/>
        </w:rPr>
        <w:t>ست</w:t>
      </w:r>
      <w:r>
        <w:rPr>
          <w:rtl/>
          <w:lang w:bidi="fa-IR"/>
        </w:rPr>
        <w:t xml:space="preserve"> </w:t>
      </w:r>
      <w:r>
        <w:rPr>
          <w:rFonts w:hint="eastAsia"/>
          <w:rtl/>
          <w:lang w:bidi="fa-IR"/>
        </w:rPr>
        <w:t>و</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اندازه</w:t>
      </w:r>
      <w:r>
        <w:rPr>
          <w:rtl/>
          <w:lang w:bidi="fa-IR"/>
        </w:rPr>
        <w:t xml:space="preserve"> </w:t>
      </w:r>
      <w:r>
        <w:rPr>
          <w:rFonts w:hint="eastAsia"/>
          <w:rtl/>
          <w:lang w:bidi="fa-IR"/>
        </w:rPr>
        <w:t>و</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گلوگاه‌ها</w:t>
      </w:r>
      <w:r>
        <w:rPr>
          <w:rFonts w:hint="cs"/>
          <w:rtl/>
          <w:lang w:bidi="fa-IR"/>
        </w:rPr>
        <w:t>ی</w:t>
      </w:r>
      <w:r>
        <w:rPr>
          <w:rtl/>
          <w:lang w:bidi="fa-IR"/>
        </w:rPr>
        <w:t xml:space="preserve"> </w:t>
      </w:r>
      <w:r>
        <w:rPr>
          <w:rFonts w:hint="eastAsia"/>
          <w:rtl/>
          <w:lang w:bidi="fa-IR"/>
        </w:rPr>
        <w:t>حفرات</w:t>
      </w:r>
      <w:r>
        <w:rPr>
          <w:rtl/>
          <w:lang w:bidi="fa-IR"/>
        </w:rPr>
        <w:t xml:space="preserve"> </w:t>
      </w:r>
      <w:r>
        <w:rPr>
          <w:rFonts w:hint="eastAsia"/>
          <w:rtl/>
          <w:lang w:bidi="fa-IR"/>
        </w:rPr>
        <w:t>نقش</w:t>
      </w:r>
      <w:r>
        <w:rPr>
          <w:rtl/>
          <w:lang w:bidi="fa-IR"/>
        </w:rPr>
        <w:t xml:space="preserve"> </w:t>
      </w:r>
      <w:r>
        <w:rPr>
          <w:rFonts w:hint="eastAsia"/>
          <w:rtl/>
          <w:lang w:bidi="fa-IR"/>
        </w:rPr>
        <w:t>اساس</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کنترل</w:t>
      </w:r>
      <w:r>
        <w:rPr>
          <w:rtl/>
          <w:lang w:bidi="fa-IR"/>
        </w:rPr>
        <w:t xml:space="preserve"> </w:t>
      </w:r>
      <w:r>
        <w:rPr>
          <w:rFonts w:hint="eastAsia"/>
          <w:rtl/>
          <w:lang w:bidi="fa-IR"/>
        </w:rPr>
        <w:t>جر</w:t>
      </w:r>
      <w:r>
        <w:rPr>
          <w:rFonts w:hint="cs"/>
          <w:rtl/>
          <w:lang w:bidi="fa-IR"/>
        </w:rPr>
        <w:t>ی</w:t>
      </w:r>
      <w:r>
        <w:rPr>
          <w:rFonts w:hint="eastAsia"/>
          <w:rtl/>
          <w:lang w:bidi="fa-IR"/>
        </w:rPr>
        <w:t>ان</w:t>
      </w:r>
      <w:r>
        <w:rPr>
          <w:rtl/>
          <w:lang w:bidi="fa-IR"/>
        </w:rPr>
        <w:t xml:space="preserve"> </w:t>
      </w:r>
      <w:r>
        <w:rPr>
          <w:rFonts w:hint="eastAsia"/>
          <w:rtl/>
          <w:lang w:bidi="fa-IR"/>
        </w:rPr>
        <w:t>س</w:t>
      </w:r>
      <w:r>
        <w:rPr>
          <w:rFonts w:hint="cs"/>
          <w:rtl/>
          <w:lang w:bidi="fa-IR"/>
        </w:rPr>
        <w:t>ی</w:t>
      </w:r>
      <w:r>
        <w:rPr>
          <w:rFonts w:hint="eastAsia"/>
          <w:rtl/>
          <w:lang w:bidi="fa-IR"/>
        </w:rPr>
        <w:t>ال</w:t>
      </w:r>
      <w:r>
        <w:rPr>
          <w:rtl/>
          <w:lang w:bidi="fa-IR"/>
        </w:rPr>
        <w:t xml:space="preserve"> </w:t>
      </w:r>
      <w:r>
        <w:rPr>
          <w:rFonts w:hint="eastAsia"/>
          <w:rtl/>
          <w:lang w:bidi="fa-IR"/>
        </w:rPr>
        <w:t>و</w:t>
      </w:r>
      <w:r>
        <w:rPr>
          <w:rtl/>
          <w:lang w:bidi="fa-IR"/>
        </w:rPr>
        <w:t xml:space="preserve"> </w:t>
      </w:r>
      <w:r>
        <w:rPr>
          <w:rFonts w:hint="eastAsia"/>
          <w:rtl/>
          <w:lang w:bidi="fa-IR"/>
        </w:rPr>
        <w:t>پاسخ</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ا</w:t>
      </w:r>
      <w:r>
        <w:rPr>
          <w:rFonts w:hint="cs"/>
          <w:rtl/>
          <w:lang w:bidi="fa-IR"/>
        </w:rPr>
        <w:t>ی</w:t>
      </w:r>
      <w:r>
        <w:rPr>
          <w:rFonts w:hint="eastAsia"/>
          <w:rtl/>
          <w:lang w:bidi="fa-IR"/>
        </w:rPr>
        <w:t>فا</w:t>
      </w:r>
      <w:r>
        <w:rPr>
          <w:rtl/>
          <w:lang w:bidi="fa-IR"/>
        </w:rPr>
        <w:t xml:space="preserve"> </w:t>
      </w:r>
      <w:r>
        <w:rPr>
          <w:rFonts w:hint="eastAsia"/>
          <w:rtl/>
          <w:lang w:bidi="fa-IR"/>
        </w:rPr>
        <w:t>م</w:t>
      </w:r>
      <w:r>
        <w:rPr>
          <w:rFonts w:hint="cs"/>
          <w:rtl/>
          <w:lang w:bidi="fa-IR"/>
        </w:rPr>
        <w:t>ی‌</w:t>
      </w:r>
      <w:r>
        <w:rPr>
          <w:rFonts w:hint="eastAsia"/>
          <w:rtl/>
          <w:lang w:bidi="fa-IR"/>
        </w:rPr>
        <w:t>کن</w:t>
      </w:r>
      <w:r w:rsidR="005E13DA">
        <w:rPr>
          <w:rFonts w:hint="cs"/>
          <w:rtl/>
          <w:lang w:bidi="fa-IR"/>
        </w:rPr>
        <w:t xml:space="preserve">د </w:t>
      </w:r>
      <w:r w:rsidR="005E13DA" w:rsidRPr="005E13DA">
        <w:rPr>
          <w:rtl/>
          <w:lang w:bidi="fa-IR"/>
        </w:rPr>
        <w:t>(</w:t>
      </w:r>
      <w:r w:rsidR="005E13DA" w:rsidRPr="005E13DA">
        <w:rPr>
          <w:lang w:bidi="fa-IR"/>
        </w:rPr>
        <w:t>Ahr, 2008; Katz and Thompson, 1986; Lucia, 1995; Rashid et al., 2015</w:t>
      </w:r>
      <w:r w:rsidR="005E13DA" w:rsidRPr="005E13DA">
        <w:rPr>
          <w:rtl/>
          <w:lang w:bidi="fa-IR"/>
        </w:rPr>
        <w:t>)</w:t>
      </w:r>
      <w:r w:rsidR="005E13DA">
        <w:rPr>
          <w:rFonts w:hint="cs"/>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sidRPr="00FA16D4">
        <w:rPr>
          <w:rFonts w:hint="eastAsia"/>
          <w:color w:val="auto"/>
          <w:rtl/>
          <w:lang w:bidi="fa-IR"/>
        </w:rPr>
        <w:t>حفرات</w:t>
      </w:r>
      <w:r w:rsidRPr="00FA16D4">
        <w:rPr>
          <w:color w:val="auto"/>
          <w:rtl/>
          <w:lang w:bidi="fa-IR"/>
        </w:rPr>
        <w:t xml:space="preserve"> </w:t>
      </w:r>
      <w:r w:rsidRPr="00FA16D4">
        <w:rPr>
          <w:rFonts w:hint="eastAsia"/>
          <w:color w:val="auto"/>
          <w:rtl/>
          <w:lang w:bidi="fa-IR"/>
        </w:rPr>
        <w:t>که</w:t>
      </w:r>
      <w:r w:rsidRPr="00FA16D4">
        <w:rPr>
          <w:color w:val="auto"/>
          <w:rtl/>
          <w:lang w:bidi="fa-IR"/>
        </w:rPr>
        <w:t xml:space="preserve"> </w:t>
      </w:r>
      <w:r w:rsidRPr="00FA16D4">
        <w:rPr>
          <w:rFonts w:hint="eastAsia"/>
          <w:color w:val="auto"/>
          <w:rtl/>
          <w:lang w:bidi="fa-IR"/>
        </w:rPr>
        <w:t>معمولاً</w:t>
      </w:r>
      <w:r w:rsidRPr="00FA16D4">
        <w:rPr>
          <w:color w:val="auto"/>
          <w:rtl/>
          <w:lang w:bidi="fa-IR"/>
        </w:rPr>
        <w:t xml:space="preserve"> </w:t>
      </w:r>
      <w:r>
        <w:rPr>
          <w:rFonts w:hint="eastAsia"/>
          <w:rtl/>
          <w:lang w:bidi="fa-IR"/>
        </w:rPr>
        <w:t>از</w:t>
      </w:r>
      <w:r>
        <w:rPr>
          <w:rtl/>
          <w:lang w:bidi="fa-IR"/>
        </w:rPr>
        <w:t xml:space="preserve"> </w:t>
      </w:r>
      <w:r>
        <w:rPr>
          <w:rFonts w:hint="eastAsia"/>
          <w:rtl/>
          <w:lang w:bidi="fa-IR"/>
        </w:rPr>
        <w:t>طر</w:t>
      </w:r>
      <w:r>
        <w:rPr>
          <w:rFonts w:hint="cs"/>
          <w:rtl/>
          <w:lang w:bidi="fa-IR"/>
        </w:rPr>
        <w:t>ی</w:t>
      </w:r>
      <w:r>
        <w:rPr>
          <w:rFonts w:hint="eastAsia"/>
          <w:rtl/>
          <w:lang w:bidi="fa-IR"/>
        </w:rPr>
        <w:t>ق</w:t>
      </w:r>
      <w:r>
        <w:rPr>
          <w:rtl/>
          <w:lang w:bidi="fa-IR"/>
        </w:rPr>
        <w:t xml:space="preserve"> </w:t>
      </w:r>
      <w:r>
        <w:rPr>
          <w:rFonts w:hint="eastAsia"/>
          <w:rtl/>
          <w:lang w:bidi="fa-IR"/>
        </w:rPr>
        <w:t>آزما</w:t>
      </w:r>
      <w:r>
        <w:rPr>
          <w:rFonts w:hint="cs"/>
          <w:rtl/>
          <w:lang w:bidi="fa-IR"/>
        </w:rPr>
        <w:t>ی</w:t>
      </w:r>
      <w:r>
        <w:rPr>
          <w:rFonts w:hint="eastAsia"/>
          <w:rtl/>
          <w:lang w:bidi="fa-IR"/>
        </w:rPr>
        <w:t>ش</w:t>
      </w:r>
      <w:r>
        <w:rPr>
          <w:rtl/>
          <w:lang w:bidi="fa-IR"/>
        </w:rPr>
        <w:t xml:space="preserve"> </w:t>
      </w:r>
      <w:r>
        <w:rPr>
          <w:rFonts w:hint="eastAsia"/>
          <w:rtl/>
          <w:lang w:bidi="fa-IR"/>
        </w:rPr>
        <w:t>تزر</w:t>
      </w:r>
      <w:r>
        <w:rPr>
          <w:rFonts w:hint="cs"/>
          <w:rtl/>
          <w:lang w:bidi="fa-IR"/>
        </w:rPr>
        <w:t>ی</w:t>
      </w:r>
      <w:r>
        <w:rPr>
          <w:rFonts w:hint="eastAsia"/>
          <w:rtl/>
          <w:lang w:bidi="fa-IR"/>
        </w:rPr>
        <w:t>ق</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به‌دست</w:t>
      </w:r>
      <w:r>
        <w:rPr>
          <w:rtl/>
          <w:lang w:bidi="fa-IR"/>
        </w:rPr>
        <w:t xml:space="preserve"> </w:t>
      </w:r>
      <w:r>
        <w:rPr>
          <w:rFonts w:hint="eastAsia"/>
          <w:rtl/>
          <w:lang w:bidi="fa-IR"/>
        </w:rPr>
        <w:t>م</w:t>
      </w:r>
      <w:r>
        <w:rPr>
          <w:rFonts w:hint="cs"/>
          <w:rtl/>
          <w:lang w:bidi="fa-IR"/>
        </w:rPr>
        <w:t>ی‌</w:t>
      </w:r>
      <w:r>
        <w:rPr>
          <w:rFonts w:hint="eastAsia"/>
          <w:rtl/>
          <w:lang w:bidi="fa-IR"/>
        </w:rPr>
        <w:t>آ</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مهم‌تر</w:t>
      </w:r>
      <w:r>
        <w:rPr>
          <w:rFonts w:hint="cs"/>
          <w:rtl/>
          <w:lang w:bidi="fa-IR"/>
        </w:rPr>
        <w:t>ی</w:t>
      </w:r>
      <w:r>
        <w:rPr>
          <w:rFonts w:hint="eastAsia"/>
          <w:rtl/>
          <w:lang w:bidi="fa-IR"/>
        </w:rPr>
        <w:t>ن</w:t>
      </w:r>
      <w:r>
        <w:rPr>
          <w:rtl/>
          <w:lang w:bidi="fa-IR"/>
        </w:rPr>
        <w:t xml:space="preserve"> </w:t>
      </w:r>
      <w:r>
        <w:rPr>
          <w:rFonts w:hint="eastAsia"/>
          <w:rtl/>
          <w:lang w:bidi="fa-IR"/>
        </w:rPr>
        <w:t>شاخص‌ها</w:t>
      </w:r>
      <w:r>
        <w:rPr>
          <w:rFonts w:hint="cs"/>
          <w:rtl/>
          <w:lang w:bidi="fa-IR"/>
        </w:rPr>
        <w:t>ی</w:t>
      </w:r>
      <w:r>
        <w:rPr>
          <w:rtl/>
          <w:lang w:bidi="fa-IR"/>
        </w:rPr>
        <w:t xml:space="preserve"> </w:t>
      </w:r>
      <w:r>
        <w:rPr>
          <w:rFonts w:hint="eastAsia"/>
          <w:rtl/>
          <w:lang w:bidi="fa-IR"/>
        </w:rPr>
        <w:t>توص</w:t>
      </w:r>
      <w:r>
        <w:rPr>
          <w:rFonts w:hint="cs"/>
          <w:rtl/>
          <w:lang w:bidi="fa-IR"/>
        </w:rPr>
        <w:t>ی</w:t>
      </w:r>
      <w:r>
        <w:rPr>
          <w:rFonts w:hint="eastAsia"/>
          <w:rtl/>
          <w:lang w:bidi="fa-IR"/>
        </w:rPr>
        <w:t>ف</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است</w:t>
      </w:r>
      <w:r w:rsidR="005E13DA">
        <w:rPr>
          <w:rFonts w:hint="cs"/>
          <w:rtl/>
          <w:lang w:bidi="fa-IR"/>
        </w:rPr>
        <w:t>. این</w:t>
      </w:r>
      <w:r>
        <w:rPr>
          <w:rtl/>
          <w:lang w:bidi="fa-IR"/>
        </w:rPr>
        <w:t xml:space="preserve"> </w:t>
      </w:r>
      <w:r>
        <w:rPr>
          <w:rFonts w:hint="eastAsia"/>
          <w:rtl/>
          <w:lang w:bidi="fa-IR"/>
        </w:rPr>
        <w:t>پارامتر</w:t>
      </w:r>
      <w:r>
        <w:rPr>
          <w:rtl/>
          <w:lang w:bidi="fa-IR"/>
        </w:rPr>
        <w:t xml:space="preserve"> </w:t>
      </w:r>
      <w:r>
        <w:rPr>
          <w:rFonts w:hint="eastAsia"/>
          <w:rtl/>
          <w:lang w:bidi="fa-IR"/>
        </w:rPr>
        <w:t>ب</w:t>
      </w:r>
      <w:r>
        <w:rPr>
          <w:rFonts w:hint="cs"/>
          <w:rtl/>
          <w:lang w:bidi="fa-IR"/>
        </w:rPr>
        <w:t>ی</w:t>
      </w:r>
      <w:r>
        <w:rPr>
          <w:rFonts w:hint="eastAsia"/>
          <w:rtl/>
          <w:lang w:bidi="fa-IR"/>
        </w:rPr>
        <w:t>انگر</w:t>
      </w:r>
      <w:r>
        <w:rPr>
          <w:rtl/>
          <w:lang w:bidi="fa-IR"/>
        </w:rPr>
        <w:t xml:space="preserve"> </w:t>
      </w:r>
      <w:r>
        <w:rPr>
          <w:rFonts w:hint="eastAsia"/>
          <w:rtl/>
          <w:lang w:bidi="fa-IR"/>
        </w:rPr>
        <w:t>محدودکننده‌تر</w:t>
      </w:r>
      <w:r>
        <w:rPr>
          <w:rFonts w:hint="cs"/>
          <w:rtl/>
          <w:lang w:bidi="fa-IR"/>
        </w:rPr>
        <w:t>ی</w:t>
      </w:r>
      <w:r>
        <w:rPr>
          <w:rFonts w:hint="eastAsia"/>
          <w:rtl/>
          <w:lang w:bidi="fa-IR"/>
        </w:rPr>
        <w:t>ن</w:t>
      </w:r>
      <w:r>
        <w:rPr>
          <w:rtl/>
          <w:lang w:bidi="fa-IR"/>
        </w:rPr>
        <w:t xml:space="preserve"> </w:t>
      </w:r>
      <w:r>
        <w:rPr>
          <w:rFonts w:hint="eastAsia"/>
          <w:rtl/>
          <w:lang w:bidi="fa-IR"/>
        </w:rPr>
        <w:t>بخش</w:t>
      </w:r>
      <w:r>
        <w:rPr>
          <w:rtl/>
          <w:lang w:bidi="fa-IR"/>
        </w:rPr>
        <w:t xml:space="preserve"> </w:t>
      </w:r>
      <w:r>
        <w:rPr>
          <w:rFonts w:hint="eastAsia"/>
          <w:rtl/>
          <w:lang w:bidi="fa-IR"/>
        </w:rPr>
        <w:t>مس</w:t>
      </w:r>
      <w:r>
        <w:rPr>
          <w:rFonts w:hint="cs"/>
          <w:rtl/>
          <w:lang w:bidi="fa-IR"/>
        </w:rPr>
        <w:t>ی</w:t>
      </w:r>
      <w:r>
        <w:rPr>
          <w:rFonts w:hint="eastAsia"/>
          <w:rtl/>
          <w:lang w:bidi="fa-IR"/>
        </w:rPr>
        <w:t>ر</w:t>
      </w:r>
      <w:r>
        <w:rPr>
          <w:rtl/>
          <w:lang w:bidi="fa-IR"/>
        </w:rPr>
        <w:t xml:space="preserve"> </w:t>
      </w:r>
      <w:r>
        <w:rPr>
          <w:rFonts w:hint="eastAsia"/>
          <w:rtl/>
          <w:lang w:bidi="fa-IR"/>
        </w:rPr>
        <w:t>جر</w:t>
      </w:r>
      <w:r>
        <w:rPr>
          <w:rFonts w:hint="cs"/>
          <w:rtl/>
          <w:lang w:bidi="fa-IR"/>
        </w:rPr>
        <w:t>ی</w:t>
      </w:r>
      <w:r>
        <w:rPr>
          <w:rFonts w:hint="eastAsia"/>
          <w:rtl/>
          <w:lang w:bidi="fa-IR"/>
        </w:rPr>
        <w:t>ان</w:t>
      </w:r>
      <w:r>
        <w:rPr>
          <w:rtl/>
          <w:lang w:bidi="fa-IR"/>
        </w:rPr>
        <w:t xml:space="preserve"> </w:t>
      </w:r>
      <w:r>
        <w:rPr>
          <w:rFonts w:hint="eastAsia"/>
          <w:rtl/>
          <w:lang w:bidi="fa-IR"/>
        </w:rPr>
        <w:t>س</w:t>
      </w:r>
      <w:r>
        <w:rPr>
          <w:rFonts w:hint="cs"/>
          <w:rtl/>
          <w:lang w:bidi="fa-IR"/>
        </w:rPr>
        <w:t>ی</w:t>
      </w:r>
      <w:r>
        <w:rPr>
          <w:rFonts w:hint="eastAsia"/>
          <w:rtl/>
          <w:lang w:bidi="fa-IR"/>
        </w:rPr>
        <w:t>ال</w:t>
      </w:r>
      <w:r>
        <w:rPr>
          <w:rtl/>
          <w:lang w:bidi="fa-IR"/>
        </w:rPr>
        <w:t xml:space="preserve"> </w:t>
      </w:r>
      <w:r>
        <w:rPr>
          <w:rFonts w:hint="eastAsia"/>
          <w:rtl/>
          <w:lang w:bidi="fa-IR"/>
        </w:rPr>
        <w:t>بوده</w:t>
      </w:r>
      <w:r>
        <w:rPr>
          <w:rtl/>
          <w:lang w:bidi="fa-IR"/>
        </w:rPr>
        <w:t xml:space="preserve"> </w:t>
      </w:r>
      <w:r>
        <w:rPr>
          <w:rFonts w:hint="eastAsia"/>
          <w:rtl/>
          <w:lang w:bidi="fa-IR"/>
        </w:rPr>
        <w:t>و</w:t>
      </w:r>
      <w:r>
        <w:rPr>
          <w:rtl/>
          <w:lang w:bidi="fa-IR"/>
        </w:rPr>
        <w:t xml:space="preserve"> </w:t>
      </w:r>
      <w:r>
        <w:rPr>
          <w:rFonts w:hint="eastAsia"/>
          <w:rtl/>
          <w:lang w:bidi="fa-IR"/>
        </w:rPr>
        <w:t>تأث</w:t>
      </w:r>
      <w:r>
        <w:rPr>
          <w:rFonts w:hint="cs"/>
          <w:rtl/>
          <w:lang w:bidi="fa-IR"/>
        </w:rPr>
        <w:t>ی</w:t>
      </w:r>
      <w:r>
        <w:rPr>
          <w:rFonts w:hint="eastAsia"/>
          <w:rtl/>
          <w:lang w:bidi="fa-IR"/>
        </w:rPr>
        <w:t>ر</w:t>
      </w:r>
      <w:r>
        <w:rPr>
          <w:rtl/>
          <w:lang w:bidi="fa-IR"/>
        </w:rPr>
        <w:t xml:space="preserve"> </w:t>
      </w:r>
      <w:r>
        <w:rPr>
          <w:rFonts w:hint="eastAsia"/>
          <w:rtl/>
          <w:lang w:bidi="fa-IR"/>
        </w:rPr>
        <w:t>مستق</w:t>
      </w:r>
      <w:r>
        <w:rPr>
          <w:rFonts w:hint="cs"/>
          <w:rtl/>
          <w:lang w:bidi="fa-IR"/>
        </w:rPr>
        <w:t>ی</w:t>
      </w:r>
      <w:r>
        <w:rPr>
          <w:rFonts w:hint="eastAsia"/>
          <w:rtl/>
          <w:lang w:bidi="fa-IR"/>
        </w:rPr>
        <w:t>م</w:t>
      </w:r>
      <w:r>
        <w:rPr>
          <w:rFonts w:hint="cs"/>
          <w:rtl/>
          <w:lang w:bidi="fa-IR"/>
        </w:rPr>
        <w:t>ی</w:t>
      </w:r>
      <w:r>
        <w:rPr>
          <w:rtl/>
          <w:lang w:bidi="fa-IR"/>
        </w:rPr>
        <w:t xml:space="preserve"> </w:t>
      </w:r>
      <w:r>
        <w:rPr>
          <w:rFonts w:hint="eastAsia"/>
          <w:rtl/>
          <w:lang w:bidi="fa-IR"/>
        </w:rPr>
        <w:t>بر</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مؤثر،</w:t>
      </w:r>
      <w:r>
        <w:rPr>
          <w:rtl/>
          <w:lang w:bidi="fa-IR"/>
        </w:rPr>
        <w:t xml:space="preserve"> </w:t>
      </w:r>
      <w:r>
        <w:rPr>
          <w:rFonts w:hint="eastAsia"/>
          <w:rtl/>
          <w:lang w:bidi="fa-IR"/>
        </w:rPr>
        <w:t>رفتار</w:t>
      </w:r>
      <w:r>
        <w:rPr>
          <w:rtl/>
          <w:lang w:bidi="fa-IR"/>
        </w:rPr>
        <w:t xml:space="preserve"> </w:t>
      </w:r>
      <w:r>
        <w:rPr>
          <w:rFonts w:hint="eastAsia"/>
          <w:rtl/>
          <w:lang w:bidi="fa-IR"/>
        </w:rPr>
        <w:t>موئ</w:t>
      </w:r>
      <w:r>
        <w:rPr>
          <w:rFonts w:hint="cs"/>
          <w:rtl/>
          <w:lang w:bidi="fa-IR"/>
        </w:rPr>
        <w:t>ی</w:t>
      </w:r>
      <w:r>
        <w:rPr>
          <w:rFonts w:hint="eastAsia"/>
          <w:rtl/>
          <w:lang w:bidi="fa-IR"/>
        </w:rPr>
        <w:t>نگ</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اتصال‌پذ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فضاها</w:t>
      </w:r>
      <w:r>
        <w:rPr>
          <w:rFonts w:hint="cs"/>
          <w:rtl/>
          <w:lang w:bidi="fa-IR"/>
        </w:rPr>
        <w:t>ی</w:t>
      </w:r>
      <w:r>
        <w:rPr>
          <w:rtl/>
          <w:lang w:bidi="fa-IR"/>
        </w:rPr>
        <w:t xml:space="preserve"> </w:t>
      </w:r>
      <w:r>
        <w:rPr>
          <w:rFonts w:hint="eastAsia"/>
          <w:rtl/>
          <w:lang w:bidi="fa-IR"/>
        </w:rPr>
        <w:t>خال</w:t>
      </w:r>
      <w:r>
        <w:rPr>
          <w:rFonts w:hint="cs"/>
          <w:rtl/>
          <w:lang w:bidi="fa-IR"/>
        </w:rPr>
        <w:t>ی</w:t>
      </w:r>
      <w:r>
        <w:rPr>
          <w:rtl/>
          <w:lang w:bidi="fa-IR"/>
        </w:rPr>
        <w:t xml:space="preserve"> </w:t>
      </w:r>
      <w:r>
        <w:rPr>
          <w:rFonts w:hint="eastAsia"/>
          <w:rtl/>
          <w:lang w:bidi="fa-IR"/>
        </w:rPr>
        <w:t>دارد</w:t>
      </w:r>
      <w:r>
        <w:rPr>
          <w:rtl/>
          <w:lang w:bidi="fa-IR"/>
        </w:rPr>
        <w:t xml:space="preserve">. </w:t>
      </w:r>
      <w:r>
        <w:rPr>
          <w:rFonts w:hint="eastAsia"/>
          <w:rtl/>
          <w:lang w:bidi="fa-IR"/>
        </w:rPr>
        <w:t>با</w:t>
      </w:r>
      <w:r>
        <w:rPr>
          <w:rtl/>
          <w:lang w:bidi="fa-IR"/>
        </w:rPr>
        <w:t xml:space="preserve"> </w:t>
      </w:r>
      <w:r>
        <w:rPr>
          <w:rFonts w:hint="eastAsia"/>
          <w:rtl/>
          <w:lang w:bidi="fa-IR"/>
        </w:rPr>
        <w:t>وجود</w:t>
      </w:r>
      <w:r>
        <w:rPr>
          <w:rtl/>
          <w:lang w:bidi="fa-IR"/>
        </w:rPr>
        <w:t xml:space="preserve"> </w:t>
      </w:r>
      <w:r>
        <w:rPr>
          <w:rFonts w:hint="eastAsia"/>
          <w:rtl/>
          <w:lang w:bidi="fa-IR"/>
        </w:rPr>
        <w:t>اهم</w:t>
      </w:r>
      <w:r>
        <w:rPr>
          <w:rFonts w:hint="cs"/>
          <w:rtl/>
          <w:lang w:bidi="fa-IR"/>
        </w:rPr>
        <w:t>ی</w:t>
      </w:r>
      <w:r>
        <w:rPr>
          <w:rFonts w:hint="eastAsia"/>
          <w:rtl/>
          <w:lang w:bidi="fa-IR"/>
        </w:rPr>
        <w:t>ت</w:t>
      </w:r>
      <w:r>
        <w:rPr>
          <w:rtl/>
          <w:lang w:bidi="fa-IR"/>
        </w:rPr>
        <w:t xml:space="preserve"> </w:t>
      </w:r>
      <w:r>
        <w:rPr>
          <w:rFonts w:hint="eastAsia"/>
          <w:rtl/>
          <w:lang w:bidi="fa-IR"/>
        </w:rPr>
        <w:t>شناخته‌شده</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در</w:t>
      </w:r>
      <w:r>
        <w:rPr>
          <w:rtl/>
          <w:lang w:bidi="fa-IR"/>
        </w:rPr>
        <w:t xml:space="preserve"> </w:t>
      </w:r>
      <w:r>
        <w:rPr>
          <w:rFonts w:hint="eastAsia"/>
          <w:rtl/>
          <w:lang w:bidi="fa-IR"/>
        </w:rPr>
        <w:t>مطالعات</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w:t>
      </w:r>
      <w:r>
        <w:rPr>
          <w:rFonts w:hint="eastAsia"/>
          <w:rtl/>
          <w:lang w:bidi="fa-IR"/>
        </w:rPr>
        <w:t>مخزن</w:t>
      </w:r>
      <w:r>
        <w:rPr>
          <w:rFonts w:hint="cs"/>
          <w:rtl/>
          <w:lang w:bidi="fa-IR"/>
        </w:rPr>
        <w:t>ی</w:t>
      </w:r>
      <w:r>
        <w:rPr>
          <w:rFonts w:hint="eastAsia"/>
          <w:rtl/>
          <w:lang w:bidi="fa-IR"/>
        </w:rPr>
        <w:t>،</w:t>
      </w:r>
      <w:r>
        <w:rPr>
          <w:rtl/>
          <w:lang w:bidi="fa-IR"/>
        </w:rPr>
        <w:t xml:space="preserve"> </w:t>
      </w:r>
      <w:r>
        <w:rPr>
          <w:rFonts w:hint="eastAsia"/>
          <w:rtl/>
          <w:lang w:bidi="fa-IR"/>
        </w:rPr>
        <w:t>نقش</w:t>
      </w:r>
      <w:r>
        <w:rPr>
          <w:rtl/>
          <w:lang w:bidi="fa-IR"/>
        </w:rPr>
        <w:t xml:space="preserve"> </w:t>
      </w:r>
      <w:r>
        <w:rPr>
          <w:rFonts w:hint="eastAsia"/>
          <w:rtl/>
          <w:lang w:bidi="fa-IR"/>
        </w:rPr>
        <w:t>آن</w:t>
      </w:r>
      <w:r>
        <w:rPr>
          <w:rtl/>
          <w:lang w:bidi="fa-IR"/>
        </w:rPr>
        <w:t xml:space="preserve"> </w:t>
      </w:r>
      <w:r>
        <w:rPr>
          <w:rFonts w:hint="eastAsia"/>
          <w:rtl/>
          <w:lang w:bidi="fa-IR"/>
        </w:rPr>
        <w:t>در</w:t>
      </w:r>
      <w:r>
        <w:rPr>
          <w:rtl/>
          <w:lang w:bidi="fa-IR"/>
        </w:rPr>
        <w:t xml:space="preserve"> </w:t>
      </w:r>
      <w:r>
        <w:rPr>
          <w:rFonts w:hint="eastAsia"/>
          <w:rtl/>
          <w:lang w:bidi="fa-IR"/>
        </w:rPr>
        <w:t>کنترل</w:t>
      </w:r>
      <w:r>
        <w:rPr>
          <w:rtl/>
          <w:lang w:bidi="fa-IR"/>
        </w:rPr>
        <w:t xml:space="preserve"> </w:t>
      </w:r>
      <w:r>
        <w:rPr>
          <w:rFonts w:hint="eastAsia"/>
          <w:rtl/>
          <w:lang w:bidi="fa-IR"/>
        </w:rPr>
        <w:t>تغ</w:t>
      </w:r>
      <w:r>
        <w:rPr>
          <w:rFonts w:hint="cs"/>
          <w:rtl/>
          <w:lang w:bidi="fa-IR"/>
        </w:rPr>
        <w:t>یی</w:t>
      </w:r>
      <w:r>
        <w:rPr>
          <w:rFonts w:hint="eastAsia"/>
          <w:rtl/>
          <w:lang w:bidi="fa-IR"/>
        </w:rPr>
        <w:t>رپذ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پ</w:t>
      </w:r>
      <w:r>
        <w:rPr>
          <w:rFonts w:hint="cs"/>
          <w:rtl/>
          <w:lang w:bidi="fa-IR"/>
        </w:rPr>
        <w:t>ی</w:t>
      </w:r>
      <w:r>
        <w:rPr>
          <w:rFonts w:hint="eastAsia"/>
          <w:rtl/>
          <w:lang w:bidi="fa-IR"/>
        </w:rPr>
        <w:t>امدها</w:t>
      </w:r>
      <w:r>
        <w:rPr>
          <w:rFonts w:hint="cs"/>
          <w:rtl/>
          <w:lang w:bidi="fa-IR"/>
        </w:rPr>
        <w:t>ی</w:t>
      </w:r>
      <w:r>
        <w:rPr>
          <w:rtl/>
          <w:lang w:bidi="fa-IR"/>
        </w:rPr>
        <w:t xml:space="preserve"> </w:t>
      </w:r>
      <w:r>
        <w:rPr>
          <w:rFonts w:hint="eastAsia"/>
          <w:rtl/>
          <w:lang w:bidi="fa-IR"/>
        </w:rPr>
        <w:t>آن</w:t>
      </w:r>
      <w:r>
        <w:rPr>
          <w:rtl/>
          <w:lang w:bidi="fa-IR"/>
        </w:rPr>
        <w:t xml:space="preserve"> </w:t>
      </w:r>
      <w:r>
        <w:rPr>
          <w:rFonts w:hint="eastAsia"/>
          <w:rtl/>
          <w:lang w:bidi="fa-IR"/>
        </w:rPr>
        <w:t>بر</w:t>
      </w:r>
      <w:r>
        <w:rPr>
          <w:rtl/>
          <w:lang w:bidi="fa-IR"/>
        </w:rPr>
        <w:t xml:space="preserve"> </w:t>
      </w:r>
      <w:r>
        <w:rPr>
          <w:rFonts w:hint="eastAsia"/>
          <w:rtl/>
          <w:lang w:bidi="fa-IR"/>
        </w:rPr>
        <w:t>محاسبه</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به‌صورت</w:t>
      </w:r>
      <w:r>
        <w:rPr>
          <w:rtl/>
          <w:lang w:bidi="fa-IR"/>
        </w:rPr>
        <w:t xml:space="preserve"> </w:t>
      </w:r>
      <w:r>
        <w:rPr>
          <w:rFonts w:hint="eastAsia"/>
          <w:rtl/>
          <w:lang w:bidi="fa-IR"/>
        </w:rPr>
        <w:t>کم</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چندمتغ</w:t>
      </w:r>
      <w:r>
        <w:rPr>
          <w:rFonts w:hint="cs"/>
          <w:rtl/>
          <w:lang w:bidi="fa-IR"/>
        </w:rPr>
        <w:t>ی</w:t>
      </w:r>
      <w:r>
        <w:rPr>
          <w:rFonts w:hint="eastAsia"/>
          <w:rtl/>
          <w:lang w:bidi="fa-IR"/>
        </w:rPr>
        <w:t>ره،</w:t>
      </w:r>
      <w:r>
        <w:rPr>
          <w:rtl/>
          <w:lang w:bidi="fa-IR"/>
        </w:rPr>
        <w:t xml:space="preserve"> </w:t>
      </w:r>
      <w:r>
        <w:rPr>
          <w:rFonts w:hint="eastAsia"/>
          <w:rtl/>
          <w:lang w:bidi="fa-IR"/>
        </w:rPr>
        <w:t>کمتر</w:t>
      </w:r>
      <w:r>
        <w:rPr>
          <w:rtl/>
          <w:lang w:bidi="fa-IR"/>
        </w:rPr>
        <w:t xml:space="preserve"> </w:t>
      </w:r>
      <w:r>
        <w:rPr>
          <w:rFonts w:hint="eastAsia"/>
          <w:rtl/>
          <w:lang w:bidi="fa-IR"/>
        </w:rPr>
        <w:t>مورد</w:t>
      </w:r>
      <w:r>
        <w:rPr>
          <w:rtl/>
          <w:lang w:bidi="fa-IR"/>
        </w:rPr>
        <w:t xml:space="preserve"> </w:t>
      </w:r>
      <w:r>
        <w:rPr>
          <w:rFonts w:hint="eastAsia"/>
          <w:rtl/>
          <w:lang w:bidi="fa-IR"/>
        </w:rPr>
        <w:t>بررس</w:t>
      </w:r>
      <w:r>
        <w:rPr>
          <w:rFonts w:hint="cs"/>
          <w:rtl/>
          <w:lang w:bidi="fa-IR"/>
        </w:rPr>
        <w:t>ی</w:t>
      </w:r>
      <w:r>
        <w:rPr>
          <w:rtl/>
          <w:lang w:bidi="fa-IR"/>
        </w:rPr>
        <w:t xml:space="preserve"> </w:t>
      </w:r>
      <w:r>
        <w:rPr>
          <w:rFonts w:hint="eastAsia"/>
          <w:rtl/>
          <w:lang w:bidi="fa-IR"/>
        </w:rPr>
        <w:t>قرار</w:t>
      </w:r>
      <w:r>
        <w:rPr>
          <w:rtl/>
          <w:lang w:bidi="fa-IR"/>
        </w:rPr>
        <w:t xml:space="preserve"> </w:t>
      </w:r>
      <w:r>
        <w:rPr>
          <w:rFonts w:hint="eastAsia"/>
          <w:rtl/>
          <w:lang w:bidi="fa-IR"/>
        </w:rPr>
        <w:t>گرفته</w:t>
      </w:r>
      <w:r>
        <w:rPr>
          <w:rtl/>
          <w:lang w:bidi="fa-IR"/>
        </w:rPr>
        <w:t xml:space="preserve"> </w:t>
      </w:r>
      <w:r>
        <w:rPr>
          <w:rFonts w:hint="eastAsia"/>
          <w:rtl/>
          <w:lang w:bidi="fa-IR"/>
        </w:rPr>
        <w:t>است</w:t>
      </w:r>
      <w:r w:rsidR="005E13DA">
        <w:rPr>
          <w:rFonts w:hint="cs"/>
          <w:rtl/>
          <w:lang w:bidi="fa-IR"/>
        </w:rPr>
        <w:t xml:space="preserve">. </w:t>
      </w:r>
    </w:p>
    <w:p w14:paraId="52401C1C" w14:textId="7255CCCC" w:rsidR="001C757D" w:rsidRDefault="001C757D" w:rsidP="001C757D">
      <w:pPr>
        <w:pStyle w:val="a4"/>
        <w:bidi/>
        <w:rPr>
          <w:rtl/>
          <w:lang w:bidi="fa-IR"/>
        </w:rPr>
      </w:pPr>
      <w:r>
        <w:rPr>
          <w:rFonts w:hint="eastAsia"/>
          <w:rtl/>
          <w:lang w:bidi="fa-IR"/>
        </w:rPr>
        <w:t>در</w:t>
      </w:r>
      <w:r>
        <w:rPr>
          <w:rtl/>
          <w:lang w:bidi="fa-IR"/>
        </w:rPr>
        <w:t xml:space="preserve"> </w:t>
      </w:r>
      <w:r>
        <w:rPr>
          <w:rFonts w:hint="eastAsia"/>
          <w:rtl/>
          <w:lang w:bidi="fa-IR"/>
        </w:rPr>
        <w:t>بس</w:t>
      </w:r>
      <w:r>
        <w:rPr>
          <w:rFonts w:hint="cs"/>
          <w:rtl/>
          <w:lang w:bidi="fa-IR"/>
        </w:rPr>
        <w:t>ی</w:t>
      </w:r>
      <w:r>
        <w:rPr>
          <w:rFonts w:hint="eastAsia"/>
          <w:rtl/>
          <w:lang w:bidi="fa-IR"/>
        </w:rPr>
        <w:t>ار</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ارز</w:t>
      </w:r>
      <w:r>
        <w:rPr>
          <w:rFonts w:hint="cs"/>
          <w:rtl/>
          <w:lang w:bidi="fa-IR"/>
        </w:rPr>
        <w:t>ی</w:t>
      </w:r>
      <w:r>
        <w:rPr>
          <w:rFonts w:hint="eastAsia"/>
          <w:rtl/>
          <w:lang w:bidi="fa-IR"/>
        </w:rPr>
        <w:t>اب</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مخزن</w:t>
      </w:r>
      <w:r>
        <w:rPr>
          <w:rFonts w:hint="cs"/>
          <w:rtl/>
          <w:lang w:bidi="fa-IR"/>
        </w:rPr>
        <w:t>ی</w:t>
      </w:r>
      <w:r>
        <w:rPr>
          <w:rFonts w:hint="eastAsia"/>
          <w:rtl/>
          <w:lang w:bidi="fa-IR"/>
        </w:rPr>
        <w:t>،</w:t>
      </w:r>
      <w:r>
        <w:rPr>
          <w:rtl/>
          <w:lang w:bidi="fa-IR"/>
        </w:rPr>
        <w:t xml:space="preserve"> </w:t>
      </w:r>
      <w:r>
        <w:rPr>
          <w:rFonts w:hint="eastAsia"/>
          <w:rtl/>
          <w:lang w:bidi="fa-IR"/>
        </w:rPr>
        <w:t>به</w:t>
      </w:r>
      <w:r>
        <w:rPr>
          <w:rtl/>
          <w:lang w:bidi="fa-IR"/>
        </w:rPr>
        <w:t xml:space="preserve"> </w:t>
      </w:r>
      <w:r>
        <w:rPr>
          <w:rFonts w:hint="eastAsia"/>
          <w:rtl/>
          <w:lang w:bidi="fa-IR"/>
        </w:rPr>
        <w:t>دل</w:t>
      </w:r>
      <w:r>
        <w:rPr>
          <w:rFonts w:hint="cs"/>
          <w:rtl/>
          <w:lang w:bidi="fa-IR"/>
        </w:rPr>
        <w:t>ی</w:t>
      </w:r>
      <w:r>
        <w:rPr>
          <w:rFonts w:hint="eastAsia"/>
          <w:rtl/>
          <w:lang w:bidi="fa-IR"/>
        </w:rPr>
        <w:t>ل</w:t>
      </w:r>
      <w:r>
        <w:rPr>
          <w:rtl/>
          <w:lang w:bidi="fa-IR"/>
        </w:rPr>
        <w:t xml:space="preserve"> </w:t>
      </w:r>
      <w:r>
        <w:rPr>
          <w:rFonts w:hint="eastAsia"/>
          <w:rtl/>
          <w:lang w:bidi="fa-IR"/>
        </w:rPr>
        <w:t>محدود</w:t>
      </w:r>
      <w:r>
        <w:rPr>
          <w:rFonts w:hint="cs"/>
          <w:rtl/>
          <w:lang w:bidi="fa-IR"/>
        </w:rPr>
        <w:t>ی</w:t>
      </w:r>
      <w:r>
        <w:rPr>
          <w:rFonts w:hint="eastAsia"/>
          <w:rtl/>
          <w:lang w:bidi="fa-IR"/>
        </w:rPr>
        <w:t>ت</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آزما</w:t>
      </w:r>
      <w:r>
        <w:rPr>
          <w:rFonts w:hint="cs"/>
          <w:rtl/>
          <w:lang w:bidi="fa-IR"/>
        </w:rPr>
        <w:t>ی</w:t>
      </w:r>
      <w:r>
        <w:rPr>
          <w:rFonts w:hint="eastAsia"/>
          <w:rtl/>
          <w:lang w:bidi="fa-IR"/>
        </w:rPr>
        <w:t>شگاه</w:t>
      </w:r>
      <w:r>
        <w:rPr>
          <w:rFonts w:hint="cs"/>
          <w:rtl/>
          <w:lang w:bidi="fa-IR"/>
        </w:rPr>
        <w:t>ی</w:t>
      </w:r>
      <w:r>
        <w:rPr>
          <w:rtl/>
          <w:lang w:bidi="fa-IR"/>
        </w:rPr>
        <w:t xml:space="preserve"> </w:t>
      </w:r>
      <w:r>
        <w:rPr>
          <w:rFonts w:hint="cs"/>
          <w:rtl/>
          <w:lang w:bidi="fa-IR"/>
        </w:rPr>
        <w:t>ی</w:t>
      </w:r>
      <w:r>
        <w:rPr>
          <w:rFonts w:hint="eastAsia"/>
          <w:rtl/>
          <w:lang w:bidi="fa-IR"/>
        </w:rPr>
        <w:t>ا</w:t>
      </w:r>
      <w:r>
        <w:rPr>
          <w:rtl/>
          <w:lang w:bidi="fa-IR"/>
        </w:rPr>
        <w:t xml:space="preserve"> </w:t>
      </w:r>
      <w:r>
        <w:rPr>
          <w:rFonts w:hint="eastAsia"/>
          <w:rtl/>
          <w:lang w:bidi="fa-IR"/>
        </w:rPr>
        <w:t>هز</w:t>
      </w:r>
      <w:r>
        <w:rPr>
          <w:rFonts w:hint="cs"/>
          <w:rtl/>
          <w:lang w:bidi="fa-IR"/>
        </w:rPr>
        <w:t>ی</w:t>
      </w:r>
      <w:r>
        <w:rPr>
          <w:rFonts w:hint="eastAsia"/>
          <w:rtl/>
          <w:lang w:bidi="fa-IR"/>
        </w:rPr>
        <w:t>نه‌بر</w:t>
      </w:r>
      <w:r>
        <w:rPr>
          <w:rtl/>
          <w:lang w:bidi="fa-IR"/>
        </w:rPr>
        <w:t xml:space="preserve"> </w:t>
      </w:r>
      <w:r>
        <w:rPr>
          <w:rFonts w:hint="eastAsia"/>
          <w:rtl/>
          <w:lang w:bidi="fa-IR"/>
        </w:rPr>
        <w:t>بودن</w:t>
      </w:r>
      <w:r>
        <w:rPr>
          <w:rtl/>
          <w:lang w:bidi="fa-IR"/>
        </w:rPr>
        <w:t xml:space="preserve"> </w:t>
      </w:r>
      <w:r>
        <w:rPr>
          <w:rFonts w:hint="eastAsia"/>
          <w:rtl/>
          <w:lang w:bidi="fa-IR"/>
        </w:rPr>
        <w:t>اندازه‌گ</w:t>
      </w:r>
      <w:r>
        <w:rPr>
          <w:rFonts w:hint="cs"/>
          <w:rtl/>
          <w:lang w:bidi="fa-IR"/>
        </w:rPr>
        <w:t>ی</w:t>
      </w:r>
      <w:r>
        <w:rPr>
          <w:rFonts w:hint="eastAsia"/>
          <w:rtl/>
          <w:lang w:bidi="fa-IR"/>
        </w:rPr>
        <w:t>ر</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مستق</w:t>
      </w:r>
      <w:r>
        <w:rPr>
          <w:rFonts w:hint="cs"/>
          <w:rtl/>
          <w:lang w:bidi="fa-IR"/>
        </w:rPr>
        <w:t>ی</w:t>
      </w:r>
      <w:r>
        <w:rPr>
          <w:rFonts w:hint="eastAsia"/>
          <w:rtl/>
          <w:lang w:bidi="fa-IR"/>
        </w:rPr>
        <w:t>م،</w:t>
      </w:r>
      <w:r>
        <w:rPr>
          <w:rtl/>
          <w:lang w:bidi="fa-IR"/>
        </w:rPr>
        <w:t xml:space="preserve"> </w:t>
      </w:r>
      <w:r>
        <w:rPr>
          <w:rFonts w:hint="eastAsia"/>
          <w:rtl/>
          <w:lang w:bidi="fa-IR"/>
        </w:rPr>
        <w:t>از</w:t>
      </w:r>
      <w:r>
        <w:rPr>
          <w:rtl/>
          <w:lang w:bidi="fa-IR"/>
        </w:rPr>
        <w:t xml:space="preserve"> </w:t>
      </w:r>
      <w:r>
        <w:rPr>
          <w:rFonts w:hint="eastAsia"/>
          <w:rtl/>
          <w:lang w:bidi="fa-IR"/>
        </w:rPr>
        <w:t>مقاد</w:t>
      </w:r>
      <w:r>
        <w:rPr>
          <w:rFonts w:hint="cs"/>
          <w:rtl/>
          <w:lang w:bidi="fa-IR"/>
        </w:rPr>
        <w:t>ی</w:t>
      </w:r>
      <w:r>
        <w:rPr>
          <w:rFonts w:hint="eastAsia"/>
          <w:rtl/>
          <w:lang w:bidi="fa-IR"/>
        </w:rPr>
        <w:t>ر</w:t>
      </w:r>
      <w:r>
        <w:rPr>
          <w:rtl/>
          <w:lang w:bidi="fa-IR"/>
        </w:rPr>
        <w:t xml:space="preserve"> </w:t>
      </w:r>
      <w:r>
        <w:rPr>
          <w:rFonts w:hint="eastAsia"/>
          <w:rtl/>
          <w:lang w:bidi="fa-IR"/>
        </w:rPr>
        <w:t>پ</w:t>
      </w:r>
      <w:r>
        <w:rPr>
          <w:rFonts w:hint="cs"/>
          <w:rtl/>
          <w:lang w:bidi="fa-IR"/>
        </w:rPr>
        <w:t>ی</w:t>
      </w:r>
      <w:r>
        <w:rPr>
          <w:rFonts w:hint="eastAsia"/>
          <w:rtl/>
          <w:lang w:bidi="fa-IR"/>
        </w:rPr>
        <w:t>ش‌فرض</w:t>
      </w:r>
      <w:r>
        <w:rPr>
          <w:rtl/>
          <w:lang w:bidi="fa-IR"/>
        </w:rPr>
        <w:t xml:space="preserve"> </w:t>
      </w:r>
      <w:r>
        <w:rPr>
          <w:rFonts w:hint="eastAsia"/>
          <w:rtl/>
          <w:lang w:bidi="fa-IR"/>
        </w:rPr>
        <w:t>و</w:t>
      </w:r>
      <w:r>
        <w:rPr>
          <w:rtl/>
          <w:lang w:bidi="fa-IR"/>
        </w:rPr>
        <w:t xml:space="preserve"> </w:t>
      </w:r>
      <w:r>
        <w:rPr>
          <w:rFonts w:hint="eastAsia"/>
          <w:rtl/>
          <w:lang w:bidi="fa-IR"/>
        </w:rPr>
        <w:t>ثابت</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استفاده</w:t>
      </w:r>
      <w:r>
        <w:rPr>
          <w:rtl/>
          <w:lang w:bidi="fa-IR"/>
        </w:rPr>
        <w:t xml:space="preserve"> </w:t>
      </w:r>
      <w:r>
        <w:rPr>
          <w:rFonts w:hint="eastAsia"/>
          <w:rtl/>
          <w:lang w:bidi="fa-IR"/>
        </w:rPr>
        <w:t>م</w:t>
      </w:r>
      <w:r>
        <w:rPr>
          <w:rFonts w:hint="cs"/>
          <w:rtl/>
          <w:lang w:bidi="fa-IR"/>
        </w:rPr>
        <w:t>ی‌</w:t>
      </w:r>
      <w:r>
        <w:rPr>
          <w:rFonts w:hint="eastAsia"/>
          <w:rtl/>
          <w:lang w:bidi="fa-IR"/>
        </w:rPr>
        <w:t>شود</w:t>
      </w:r>
      <w:r w:rsidR="005E13DA">
        <w:rPr>
          <w:rFonts w:hint="cs"/>
          <w:rtl/>
          <w:lang w:bidi="fa-IR"/>
        </w:rPr>
        <w:t xml:space="preserve"> </w:t>
      </w:r>
      <w:r w:rsidR="005E13DA" w:rsidRPr="005E13DA">
        <w:rPr>
          <w:rtl/>
          <w:lang w:bidi="fa-IR"/>
        </w:rPr>
        <w:t>(</w:t>
      </w:r>
      <w:r w:rsidR="005E13DA" w:rsidRPr="005E13DA">
        <w:rPr>
          <w:lang w:bidi="fa-IR"/>
        </w:rPr>
        <w:t>Asquith and Krygowski, 2004; Hamada et al., 2013; Tiab and Donaldson, 201</w:t>
      </w:r>
      <w:r w:rsidR="00F4659F">
        <w:rPr>
          <w:lang w:bidi="fa-IR"/>
        </w:rPr>
        <w:t>5</w:t>
      </w:r>
      <w:r w:rsidR="005E13DA" w:rsidRPr="005E13DA">
        <w:rPr>
          <w:rtl/>
          <w:lang w:bidi="fa-IR"/>
        </w:rPr>
        <w:t>)</w:t>
      </w:r>
      <w:r w:rsidR="005E13DA">
        <w:rPr>
          <w:rFonts w:hint="cs"/>
          <w:rtl/>
          <w:lang w:bidi="fa-IR"/>
        </w:rPr>
        <w:t>. ا</w:t>
      </w:r>
      <w:r>
        <w:rPr>
          <w:rFonts w:hint="cs"/>
          <w:rtl/>
          <w:lang w:bidi="fa-IR"/>
        </w:rPr>
        <w:t>ی</w:t>
      </w:r>
      <w:r>
        <w:rPr>
          <w:rFonts w:hint="eastAsia"/>
          <w:rtl/>
          <w:lang w:bidi="fa-IR"/>
        </w:rPr>
        <w:t>ن</w:t>
      </w:r>
      <w:r>
        <w:rPr>
          <w:rtl/>
          <w:lang w:bidi="fa-IR"/>
        </w:rPr>
        <w:t xml:space="preserve"> </w:t>
      </w:r>
      <w:r>
        <w:rPr>
          <w:rFonts w:hint="eastAsia"/>
          <w:rtl/>
          <w:lang w:bidi="fa-IR"/>
        </w:rPr>
        <w:t>رو</w:t>
      </w:r>
      <w:r>
        <w:rPr>
          <w:rFonts w:hint="cs"/>
          <w:rtl/>
          <w:lang w:bidi="fa-IR"/>
        </w:rPr>
        <w:t>ی</w:t>
      </w:r>
      <w:r>
        <w:rPr>
          <w:rFonts w:hint="eastAsia"/>
          <w:rtl/>
          <w:lang w:bidi="fa-IR"/>
        </w:rPr>
        <w:t>کرد</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ناهمگن</w:t>
      </w:r>
      <w:r>
        <w:rPr>
          <w:rtl/>
          <w:lang w:bidi="fa-IR"/>
        </w:rPr>
        <w:t xml:space="preserve"> </w:t>
      </w:r>
      <w:r>
        <w:rPr>
          <w:rFonts w:hint="eastAsia"/>
          <w:rtl/>
          <w:lang w:bidi="fa-IR"/>
        </w:rPr>
        <w:t>م</w:t>
      </w:r>
      <w:r>
        <w:rPr>
          <w:rFonts w:hint="cs"/>
          <w:rtl/>
          <w:lang w:bidi="fa-IR"/>
        </w:rPr>
        <w:t>ی‌</w:t>
      </w:r>
      <w:r>
        <w:rPr>
          <w:rFonts w:hint="eastAsia"/>
          <w:rtl/>
          <w:lang w:bidi="fa-IR"/>
        </w:rPr>
        <w:t>تواند</w:t>
      </w:r>
      <w:r>
        <w:rPr>
          <w:rtl/>
          <w:lang w:bidi="fa-IR"/>
        </w:rPr>
        <w:t xml:space="preserve"> </w:t>
      </w:r>
      <w:r>
        <w:rPr>
          <w:rFonts w:hint="eastAsia"/>
          <w:rtl/>
          <w:lang w:bidi="fa-IR"/>
        </w:rPr>
        <w:t>منجر</w:t>
      </w:r>
      <w:r>
        <w:rPr>
          <w:rtl/>
          <w:lang w:bidi="fa-IR"/>
        </w:rPr>
        <w:t xml:space="preserve"> </w:t>
      </w:r>
      <w:r>
        <w:rPr>
          <w:rFonts w:hint="eastAsia"/>
          <w:rtl/>
          <w:lang w:bidi="fa-IR"/>
        </w:rPr>
        <w:t>به</w:t>
      </w:r>
      <w:r>
        <w:rPr>
          <w:rtl/>
          <w:lang w:bidi="fa-IR"/>
        </w:rPr>
        <w:t xml:space="preserve"> </w:t>
      </w:r>
      <w:r>
        <w:rPr>
          <w:rFonts w:hint="eastAsia"/>
          <w:rtl/>
          <w:lang w:bidi="fa-IR"/>
        </w:rPr>
        <w:t>برآوردها</w:t>
      </w:r>
      <w:r>
        <w:rPr>
          <w:rFonts w:hint="cs"/>
          <w:rtl/>
          <w:lang w:bidi="fa-IR"/>
        </w:rPr>
        <w:t>ی</w:t>
      </w:r>
      <w:r>
        <w:rPr>
          <w:rtl/>
          <w:lang w:bidi="fa-IR"/>
        </w:rPr>
        <w:t xml:space="preserve"> </w:t>
      </w:r>
      <w:r>
        <w:rPr>
          <w:rFonts w:hint="eastAsia"/>
          <w:rtl/>
          <w:lang w:bidi="fa-IR"/>
        </w:rPr>
        <w:t>غ</w:t>
      </w:r>
      <w:r>
        <w:rPr>
          <w:rFonts w:hint="cs"/>
          <w:rtl/>
          <w:lang w:bidi="fa-IR"/>
        </w:rPr>
        <w:t>ی</w:t>
      </w:r>
      <w:r>
        <w:rPr>
          <w:rFonts w:hint="eastAsia"/>
          <w:rtl/>
          <w:lang w:bidi="fa-IR"/>
        </w:rPr>
        <w:t>رواقع‌ب</w:t>
      </w:r>
      <w:r>
        <w:rPr>
          <w:rFonts w:hint="cs"/>
          <w:rtl/>
          <w:lang w:bidi="fa-IR"/>
        </w:rPr>
        <w:t>ی</w:t>
      </w:r>
      <w:r>
        <w:rPr>
          <w:rFonts w:hint="eastAsia"/>
          <w:rtl/>
          <w:lang w:bidi="fa-IR"/>
        </w:rPr>
        <w:t>نانه</w:t>
      </w:r>
      <w:r>
        <w:rPr>
          <w:rtl/>
          <w:lang w:bidi="fa-IR"/>
        </w:rPr>
        <w:t xml:space="preserve"> </w:t>
      </w:r>
      <w:r>
        <w:rPr>
          <w:rFonts w:hint="eastAsia"/>
          <w:rtl/>
          <w:lang w:bidi="fa-IR"/>
        </w:rPr>
        <w:t>از</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شود،</w:t>
      </w:r>
      <w:r>
        <w:rPr>
          <w:rtl/>
          <w:lang w:bidi="fa-IR"/>
        </w:rPr>
        <w:t xml:space="preserve"> </w:t>
      </w:r>
      <w:r>
        <w:rPr>
          <w:rFonts w:hint="eastAsia"/>
          <w:rtl/>
          <w:lang w:bidi="fa-IR"/>
        </w:rPr>
        <w:t>به‌خصوص</w:t>
      </w:r>
      <w:r>
        <w:rPr>
          <w:rtl/>
          <w:lang w:bidi="fa-IR"/>
        </w:rPr>
        <w:t xml:space="preserve"> </w:t>
      </w:r>
      <w:r>
        <w:rPr>
          <w:rFonts w:hint="eastAsia"/>
          <w:rtl/>
          <w:lang w:bidi="fa-IR"/>
        </w:rPr>
        <w:t>در</w:t>
      </w:r>
      <w:r>
        <w:rPr>
          <w:rtl/>
          <w:lang w:bidi="fa-IR"/>
        </w:rPr>
        <w:t xml:space="preserve"> </w:t>
      </w:r>
      <w:r>
        <w:rPr>
          <w:rFonts w:hint="eastAsia"/>
          <w:rtl/>
          <w:lang w:bidi="fa-IR"/>
        </w:rPr>
        <w:t>شرا</w:t>
      </w:r>
      <w:r>
        <w:rPr>
          <w:rFonts w:hint="cs"/>
          <w:rtl/>
          <w:lang w:bidi="fa-IR"/>
        </w:rPr>
        <w:t>ی</w:t>
      </w:r>
      <w:r>
        <w:rPr>
          <w:rFonts w:hint="eastAsia"/>
          <w:rtl/>
          <w:lang w:bidi="fa-IR"/>
        </w:rPr>
        <w:t>ط</w:t>
      </w:r>
      <w:r>
        <w:rPr>
          <w:rFonts w:hint="cs"/>
          <w:rtl/>
          <w:lang w:bidi="fa-IR"/>
        </w:rPr>
        <w:t>ی</w:t>
      </w:r>
      <w:r>
        <w:rPr>
          <w:rtl/>
          <w:lang w:bidi="fa-IR"/>
        </w:rPr>
        <w:t xml:space="preserve"> </w:t>
      </w:r>
      <w:r>
        <w:rPr>
          <w:rFonts w:hint="eastAsia"/>
          <w:rtl/>
          <w:lang w:bidi="fa-IR"/>
        </w:rPr>
        <w:t>که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دارا</w:t>
      </w:r>
      <w:r>
        <w:rPr>
          <w:rFonts w:hint="cs"/>
          <w:rtl/>
          <w:lang w:bidi="fa-IR"/>
        </w:rPr>
        <w:t>ی</w:t>
      </w:r>
      <w:r>
        <w:rPr>
          <w:rtl/>
          <w:lang w:bidi="fa-IR"/>
        </w:rPr>
        <w:t xml:space="preserve"> </w:t>
      </w:r>
      <w:r>
        <w:rPr>
          <w:rFonts w:hint="eastAsia"/>
          <w:rtl/>
          <w:lang w:bidi="fa-IR"/>
        </w:rPr>
        <w:t>گلوگاه‌ها</w:t>
      </w:r>
      <w:r>
        <w:rPr>
          <w:rFonts w:hint="cs"/>
          <w:rtl/>
          <w:lang w:bidi="fa-IR"/>
        </w:rPr>
        <w:t>ی</w:t>
      </w:r>
      <w:r>
        <w:rPr>
          <w:rtl/>
          <w:lang w:bidi="fa-IR"/>
        </w:rPr>
        <w:t xml:space="preserve"> </w:t>
      </w:r>
      <w:r>
        <w:rPr>
          <w:rFonts w:hint="eastAsia"/>
          <w:rtl/>
          <w:lang w:bidi="fa-IR"/>
        </w:rPr>
        <w:t>ر</w:t>
      </w:r>
      <w:r>
        <w:rPr>
          <w:rFonts w:hint="cs"/>
          <w:rtl/>
          <w:lang w:bidi="fa-IR"/>
        </w:rPr>
        <w:t>ی</w:t>
      </w:r>
      <w:r>
        <w:rPr>
          <w:rFonts w:hint="eastAsia"/>
          <w:rtl/>
          <w:lang w:bidi="fa-IR"/>
        </w:rPr>
        <w:t>ز،</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نامتقارن</w:t>
      </w:r>
      <w:r>
        <w:rPr>
          <w:rtl/>
          <w:lang w:bidi="fa-IR"/>
        </w:rPr>
        <w:t xml:space="preserve"> </w:t>
      </w:r>
      <w:r>
        <w:rPr>
          <w:rFonts w:hint="eastAsia"/>
          <w:rtl/>
          <w:lang w:bidi="fa-IR"/>
        </w:rPr>
        <w:t>اندازه</w:t>
      </w:r>
      <w:r>
        <w:rPr>
          <w:rtl/>
          <w:lang w:bidi="fa-IR"/>
        </w:rPr>
        <w:t xml:space="preserve"> </w:t>
      </w:r>
      <w:r>
        <w:rPr>
          <w:rFonts w:hint="eastAsia"/>
          <w:rtl/>
          <w:lang w:bidi="fa-IR"/>
        </w:rPr>
        <w:t>منافذ</w:t>
      </w:r>
      <w:r>
        <w:rPr>
          <w:rtl/>
          <w:lang w:bidi="fa-IR"/>
        </w:rPr>
        <w:t xml:space="preserve"> </w:t>
      </w:r>
      <w:r>
        <w:rPr>
          <w:rFonts w:hint="eastAsia"/>
          <w:rtl/>
          <w:lang w:bidi="fa-IR"/>
        </w:rPr>
        <w:t>و</w:t>
      </w:r>
      <w:r>
        <w:rPr>
          <w:rtl/>
          <w:lang w:bidi="fa-IR"/>
        </w:rPr>
        <w:t xml:space="preserve"> </w:t>
      </w:r>
      <w:r>
        <w:rPr>
          <w:rFonts w:hint="eastAsia"/>
          <w:rtl/>
          <w:lang w:bidi="fa-IR"/>
        </w:rPr>
        <w:t>درجات</w:t>
      </w:r>
      <w:r>
        <w:rPr>
          <w:rtl/>
          <w:lang w:bidi="fa-IR"/>
        </w:rPr>
        <w:t xml:space="preserve"> </w:t>
      </w:r>
      <w:r>
        <w:rPr>
          <w:rFonts w:hint="eastAsia"/>
          <w:rtl/>
          <w:lang w:bidi="fa-IR"/>
        </w:rPr>
        <w:t>مختلف</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باشد</w:t>
      </w:r>
      <w:r>
        <w:rPr>
          <w:rtl/>
          <w:lang w:bidi="fa-IR"/>
        </w:rPr>
        <w:t xml:space="preserve">. </w:t>
      </w:r>
      <w:r>
        <w:rPr>
          <w:rFonts w:hint="eastAsia"/>
          <w:rtl/>
          <w:lang w:bidi="fa-IR"/>
        </w:rPr>
        <w:t>از</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رو،</w:t>
      </w:r>
      <w:r>
        <w:rPr>
          <w:rtl/>
          <w:lang w:bidi="fa-IR"/>
        </w:rPr>
        <w:t xml:space="preserve"> </w:t>
      </w:r>
      <w:r>
        <w:rPr>
          <w:rFonts w:hint="eastAsia"/>
          <w:rtl/>
          <w:lang w:bidi="fa-IR"/>
        </w:rPr>
        <w:t>ن</w:t>
      </w:r>
      <w:r>
        <w:rPr>
          <w:rFonts w:hint="cs"/>
          <w:rtl/>
          <w:lang w:bidi="fa-IR"/>
        </w:rPr>
        <w:t>ی</w:t>
      </w:r>
      <w:r>
        <w:rPr>
          <w:rFonts w:hint="eastAsia"/>
          <w:rtl/>
          <w:lang w:bidi="fa-IR"/>
        </w:rPr>
        <w:t>از</w:t>
      </w:r>
      <w:r>
        <w:rPr>
          <w:rtl/>
          <w:lang w:bidi="fa-IR"/>
        </w:rPr>
        <w:t xml:space="preserve"> </w:t>
      </w:r>
      <w:r>
        <w:rPr>
          <w:rFonts w:hint="eastAsia"/>
          <w:rtl/>
          <w:lang w:bidi="fa-IR"/>
        </w:rPr>
        <w:t>به</w:t>
      </w:r>
      <w:r>
        <w:rPr>
          <w:rtl/>
          <w:lang w:bidi="fa-IR"/>
        </w:rPr>
        <w:t xml:space="preserve"> </w:t>
      </w:r>
      <w:r>
        <w:rPr>
          <w:rFonts w:hint="eastAsia"/>
          <w:rtl/>
          <w:lang w:bidi="fa-IR"/>
        </w:rPr>
        <w:t>توسعه</w:t>
      </w:r>
      <w:r>
        <w:rPr>
          <w:rtl/>
          <w:lang w:bidi="fa-IR"/>
        </w:rPr>
        <w:t xml:space="preserve"> </w:t>
      </w:r>
      <w:r>
        <w:rPr>
          <w:rFonts w:hint="eastAsia"/>
          <w:rtl/>
          <w:lang w:bidi="fa-IR"/>
        </w:rPr>
        <w:t>چارچوب‌ها</w:t>
      </w:r>
      <w:r>
        <w:rPr>
          <w:rFonts w:hint="cs"/>
          <w:rtl/>
          <w:lang w:bidi="fa-IR"/>
        </w:rPr>
        <w:t>یی</w:t>
      </w:r>
      <w:r>
        <w:rPr>
          <w:rtl/>
          <w:lang w:bidi="fa-IR"/>
        </w:rPr>
        <w:t xml:space="preserve"> </w:t>
      </w:r>
      <w:r>
        <w:rPr>
          <w:rFonts w:hint="eastAsia"/>
          <w:rtl/>
          <w:lang w:bidi="fa-IR"/>
        </w:rPr>
        <w:t>که</w:t>
      </w:r>
      <w:r>
        <w:rPr>
          <w:rtl/>
          <w:lang w:bidi="fa-IR"/>
        </w:rPr>
        <w:t xml:space="preserve"> </w:t>
      </w:r>
      <w:r>
        <w:rPr>
          <w:rFonts w:hint="eastAsia"/>
          <w:rtl/>
          <w:lang w:bidi="fa-IR"/>
        </w:rPr>
        <w:t>بتوانند</w:t>
      </w:r>
      <w:r>
        <w:rPr>
          <w:rtl/>
          <w:lang w:bidi="fa-IR"/>
        </w:rPr>
        <w:t xml:space="preserve"> </w:t>
      </w:r>
      <w:r>
        <w:rPr>
          <w:rFonts w:hint="eastAsia"/>
          <w:rtl/>
          <w:lang w:bidi="fa-IR"/>
        </w:rPr>
        <w:t>ارتباط</w:t>
      </w:r>
      <w:r>
        <w:rPr>
          <w:rtl/>
          <w:lang w:bidi="fa-IR"/>
        </w:rPr>
        <w:t xml:space="preserve"> </w:t>
      </w:r>
      <w:r>
        <w:rPr>
          <w:rFonts w:hint="eastAsia"/>
          <w:rtl/>
          <w:lang w:bidi="fa-IR"/>
        </w:rPr>
        <w:lastRenderedPageBreak/>
        <w:t>ب</w:t>
      </w:r>
      <w:r>
        <w:rPr>
          <w:rFonts w:hint="cs"/>
          <w:rtl/>
          <w:lang w:bidi="fa-IR"/>
        </w:rPr>
        <w:t>ی</w:t>
      </w:r>
      <w:r>
        <w:rPr>
          <w:rFonts w:hint="eastAsia"/>
          <w:rtl/>
          <w:lang w:bidi="fa-IR"/>
        </w:rPr>
        <w:t>ن</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را</w:t>
      </w:r>
      <w:r>
        <w:rPr>
          <w:rtl/>
          <w:lang w:bidi="fa-IR"/>
        </w:rPr>
        <w:t xml:space="preserve"> </w:t>
      </w:r>
      <w:r>
        <w:rPr>
          <w:rFonts w:hint="eastAsia"/>
          <w:rtl/>
          <w:lang w:bidi="fa-IR"/>
        </w:rPr>
        <w:t>به‌صورت</w:t>
      </w:r>
      <w:r>
        <w:rPr>
          <w:rtl/>
          <w:lang w:bidi="fa-IR"/>
        </w:rPr>
        <w:t xml:space="preserve"> </w:t>
      </w:r>
      <w:r>
        <w:rPr>
          <w:rFonts w:hint="eastAsia"/>
          <w:rtl/>
          <w:lang w:bidi="fa-IR"/>
        </w:rPr>
        <w:t>کم</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قابل</w:t>
      </w:r>
      <w:r>
        <w:rPr>
          <w:rtl/>
          <w:lang w:bidi="fa-IR"/>
        </w:rPr>
        <w:t xml:space="preserve"> </w:t>
      </w:r>
      <w:r>
        <w:rPr>
          <w:rFonts w:hint="eastAsia"/>
          <w:rtl/>
          <w:lang w:bidi="fa-IR"/>
        </w:rPr>
        <w:t>استفاده</w:t>
      </w:r>
      <w:r>
        <w:rPr>
          <w:rtl/>
          <w:lang w:bidi="fa-IR"/>
        </w:rPr>
        <w:t xml:space="preserve"> </w:t>
      </w:r>
      <w:r>
        <w:rPr>
          <w:rFonts w:hint="eastAsia"/>
          <w:rtl/>
          <w:lang w:bidi="fa-IR"/>
        </w:rPr>
        <w:t>در</w:t>
      </w:r>
      <w:r>
        <w:rPr>
          <w:rtl/>
          <w:lang w:bidi="fa-IR"/>
        </w:rPr>
        <w:t xml:space="preserve"> </w:t>
      </w:r>
      <w:r>
        <w:rPr>
          <w:rFonts w:hint="eastAsia"/>
          <w:rtl/>
          <w:lang w:bidi="fa-IR"/>
        </w:rPr>
        <w:t>مق</w:t>
      </w:r>
      <w:r>
        <w:rPr>
          <w:rFonts w:hint="cs"/>
          <w:rtl/>
          <w:lang w:bidi="fa-IR"/>
        </w:rPr>
        <w:t>ی</w:t>
      </w:r>
      <w:r>
        <w:rPr>
          <w:rFonts w:hint="eastAsia"/>
          <w:rtl/>
          <w:lang w:bidi="fa-IR"/>
        </w:rPr>
        <w:t>اس</w:t>
      </w:r>
      <w:r>
        <w:rPr>
          <w:rtl/>
          <w:lang w:bidi="fa-IR"/>
        </w:rPr>
        <w:t xml:space="preserve"> </w:t>
      </w:r>
      <w:r>
        <w:rPr>
          <w:rFonts w:hint="eastAsia"/>
          <w:rtl/>
          <w:lang w:bidi="fa-IR"/>
        </w:rPr>
        <w:t>مخزن</w:t>
      </w:r>
      <w:r>
        <w:rPr>
          <w:rtl/>
          <w:lang w:bidi="fa-IR"/>
        </w:rPr>
        <w:t xml:space="preserve"> </w:t>
      </w:r>
      <w:r>
        <w:rPr>
          <w:rFonts w:hint="eastAsia"/>
          <w:rtl/>
          <w:lang w:bidi="fa-IR"/>
        </w:rPr>
        <w:t>تب</w:t>
      </w:r>
      <w:r>
        <w:rPr>
          <w:rFonts w:hint="cs"/>
          <w:rtl/>
          <w:lang w:bidi="fa-IR"/>
        </w:rPr>
        <w:t>یی</w:t>
      </w:r>
      <w:r>
        <w:rPr>
          <w:rFonts w:hint="eastAsia"/>
          <w:rtl/>
          <w:lang w:bidi="fa-IR"/>
        </w:rPr>
        <w:t>ن</w:t>
      </w:r>
      <w:r>
        <w:rPr>
          <w:rtl/>
          <w:lang w:bidi="fa-IR"/>
        </w:rPr>
        <w:t xml:space="preserve"> </w:t>
      </w:r>
      <w:r>
        <w:rPr>
          <w:rFonts w:hint="eastAsia"/>
          <w:rtl/>
          <w:lang w:bidi="fa-IR"/>
        </w:rPr>
        <w:t>کنند،</w:t>
      </w:r>
      <w:r>
        <w:rPr>
          <w:rtl/>
          <w:lang w:bidi="fa-IR"/>
        </w:rPr>
        <w:t xml:space="preserve"> </w:t>
      </w:r>
      <w:r>
        <w:rPr>
          <w:rFonts w:hint="eastAsia"/>
          <w:rtl/>
          <w:lang w:bidi="fa-IR"/>
        </w:rPr>
        <w:t>به‌وضوح</w:t>
      </w:r>
      <w:r>
        <w:rPr>
          <w:rtl/>
          <w:lang w:bidi="fa-IR"/>
        </w:rPr>
        <w:t xml:space="preserve"> </w:t>
      </w:r>
      <w:r>
        <w:rPr>
          <w:rFonts w:hint="eastAsia"/>
          <w:rtl/>
          <w:lang w:bidi="fa-IR"/>
        </w:rPr>
        <w:t>احساس</w:t>
      </w:r>
      <w:r>
        <w:rPr>
          <w:rtl/>
          <w:lang w:bidi="fa-IR"/>
        </w:rPr>
        <w:t xml:space="preserve"> </w:t>
      </w:r>
      <w:r>
        <w:rPr>
          <w:rFonts w:hint="eastAsia"/>
          <w:rtl/>
          <w:lang w:bidi="fa-IR"/>
        </w:rPr>
        <w:t>م</w:t>
      </w:r>
      <w:r>
        <w:rPr>
          <w:rFonts w:hint="cs"/>
          <w:rtl/>
          <w:lang w:bidi="fa-IR"/>
        </w:rPr>
        <w:t>ی‌</w:t>
      </w:r>
      <w:r>
        <w:rPr>
          <w:rFonts w:hint="eastAsia"/>
          <w:rtl/>
          <w:lang w:bidi="fa-IR"/>
        </w:rPr>
        <w:t>شود</w:t>
      </w:r>
      <w:r>
        <w:rPr>
          <w:lang w:bidi="fa-IR"/>
        </w:rPr>
        <w:t>.</w:t>
      </w:r>
    </w:p>
    <w:p w14:paraId="5BF59923" w14:textId="2F398D7C" w:rsidR="00E857F4" w:rsidRDefault="001C757D" w:rsidP="001C757D">
      <w:pPr>
        <w:pStyle w:val="a4"/>
        <w:bidi/>
        <w:rPr>
          <w:rtl/>
          <w:lang w:bidi="fa-IR"/>
        </w:rPr>
      </w:pPr>
      <w:r>
        <w:rPr>
          <w:rFonts w:hint="eastAsia"/>
          <w:rtl/>
          <w:lang w:bidi="fa-IR"/>
        </w:rPr>
        <w:t>بر</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اساس،</w:t>
      </w:r>
      <w:r>
        <w:rPr>
          <w:rtl/>
          <w:lang w:bidi="fa-IR"/>
        </w:rPr>
        <w:t xml:space="preserve"> </w:t>
      </w:r>
      <w:r>
        <w:rPr>
          <w:rFonts w:hint="eastAsia"/>
          <w:rtl/>
          <w:lang w:bidi="fa-IR"/>
        </w:rPr>
        <w:t>هدف</w:t>
      </w:r>
      <w:r>
        <w:rPr>
          <w:rtl/>
          <w:lang w:bidi="fa-IR"/>
        </w:rPr>
        <w:t xml:space="preserve"> </w:t>
      </w:r>
      <w:r>
        <w:rPr>
          <w:rFonts w:hint="eastAsia"/>
          <w:rtl/>
          <w:lang w:bidi="fa-IR"/>
        </w:rPr>
        <w:t>اصل</w:t>
      </w:r>
      <w:r>
        <w:rPr>
          <w:rFonts w:hint="cs"/>
          <w:rtl/>
          <w:lang w:bidi="fa-IR"/>
        </w:rPr>
        <w:t>ی</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پژوهش،</w:t>
      </w:r>
      <w:r>
        <w:rPr>
          <w:rtl/>
          <w:lang w:bidi="fa-IR"/>
        </w:rPr>
        <w:t xml:space="preserve"> </w:t>
      </w:r>
      <w:r>
        <w:rPr>
          <w:rFonts w:hint="eastAsia"/>
          <w:rtl/>
          <w:lang w:bidi="fa-IR"/>
        </w:rPr>
        <w:t>بررس</w:t>
      </w:r>
      <w:r>
        <w:rPr>
          <w:rFonts w:hint="cs"/>
          <w:rtl/>
          <w:lang w:bidi="fa-IR"/>
        </w:rPr>
        <w:t>ی</w:t>
      </w:r>
      <w:r>
        <w:rPr>
          <w:rtl/>
          <w:lang w:bidi="fa-IR"/>
        </w:rPr>
        <w:t xml:space="preserve"> </w:t>
      </w:r>
      <w:r>
        <w:rPr>
          <w:rFonts w:hint="eastAsia"/>
          <w:rtl/>
          <w:lang w:bidi="fa-IR"/>
        </w:rPr>
        <w:t>نقش</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حفرات</w:t>
      </w:r>
      <w:r>
        <w:rPr>
          <w:rtl/>
          <w:lang w:bidi="fa-IR"/>
        </w:rPr>
        <w:t xml:space="preserve"> </w:t>
      </w:r>
      <w:r>
        <w:rPr>
          <w:rFonts w:hint="eastAsia"/>
          <w:rtl/>
          <w:lang w:bidi="fa-IR"/>
        </w:rPr>
        <w:t>به‌عنوان</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متغ</w:t>
      </w:r>
      <w:r>
        <w:rPr>
          <w:rFonts w:hint="cs"/>
          <w:rtl/>
          <w:lang w:bidi="fa-IR"/>
        </w:rPr>
        <w:t>ی</w:t>
      </w:r>
      <w:r>
        <w:rPr>
          <w:rFonts w:hint="eastAsia"/>
          <w:rtl/>
          <w:lang w:bidi="fa-IR"/>
        </w:rPr>
        <w:t>ر</w:t>
      </w:r>
      <w:r>
        <w:rPr>
          <w:rtl/>
          <w:lang w:bidi="fa-IR"/>
        </w:rPr>
        <w:t xml:space="preserve"> </w:t>
      </w:r>
      <w:r>
        <w:rPr>
          <w:rFonts w:hint="eastAsia"/>
          <w:rtl/>
          <w:lang w:bidi="fa-IR"/>
        </w:rPr>
        <w:t>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کل</w:t>
      </w:r>
      <w:r>
        <w:rPr>
          <w:rFonts w:hint="cs"/>
          <w:rtl/>
          <w:lang w:bidi="fa-IR"/>
        </w:rPr>
        <w:t>ی</w:t>
      </w:r>
      <w:r>
        <w:rPr>
          <w:rFonts w:hint="eastAsia"/>
          <w:rtl/>
          <w:lang w:bidi="fa-IR"/>
        </w:rPr>
        <w:t>د</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کنترل</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پرم</w:t>
      </w:r>
      <w:r>
        <w:rPr>
          <w:rFonts w:hint="cs"/>
          <w:rtl/>
          <w:lang w:bidi="fa-IR"/>
        </w:rPr>
        <w:t>ی</w:t>
      </w:r>
      <w:r>
        <w:rPr>
          <w:rFonts w:hint="eastAsia"/>
          <w:rtl/>
          <w:lang w:bidi="fa-IR"/>
        </w:rPr>
        <w:t>ن</w:t>
      </w:r>
      <w:r>
        <w:rPr>
          <w:rFonts w:ascii="Arial" w:hAnsi="Arial" w:cs="Arial" w:hint="cs"/>
          <w:rtl/>
          <w:lang w:bidi="fa-IR"/>
        </w:rPr>
        <w:t>–</w:t>
      </w:r>
      <w:r>
        <w:rPr>
          <w:rFonts w:hint="cs"/>
          <w:rtl/>
          <w:lang w:bidi="fa-IR"/>
        </w:rPr>
        <w:t>تری</w:t>
      </w:r>
      <w:r>
        <w:rPr>
          <w:rFonts w:hint="eastAsia"/>
          <w:rtl/>
          <w:lang w:bidi="fa-IR"/>
        </w:rPr>
        <w:t>اس</w:t>
      </w:r>
      <w:r>
        <w:rPr>
          <w:rtl/>
          <w:lang w:bidi="fa-IR"/>
        </w:rPr>
        <w:t xml:space="preserve"> </w:t>
      </w:r>
      <w:r>
        <w:rPr>
          <w:rFonts w:hint="eastAsia"/>
          <w:rtl/>
          <w:lang w:bidi="fa-IR"/>
        </w:rPr>
        <w:t>خل</w:t>
      </w:r>
      <w:r>
        <w:rPr>
          <w:rFonts w:hint="cs"/>
          <w:rtl/>
          <w:lang w:bidi="fa-IR"/>
        </w:rPr>
        <w:t>ی</w:t>
      </w:r>
      <w:r>
        <w:rPr>
          <w:rFonts w:hint="eastAsia"/>
          <w:rtl/>
          <w:lang w:bidi="fa-IR"/>
        </w:rPr>
        <w:t>ج</w:t>
      </w:r>
      <w:r>
        <w:rPr>
          <w:rtl/>
          <w:lang w:bidi="fa-IR"/>
        </w:rPr>
        <w:t xml:space="preserve"> </w:t>
      </w:r>
      <w:r>
        <w:rPr>
          <w:rFonts w:hint="eastAsia"/>
          <w:rtl/>
          <w:lang w:bidi="fa-IR"/>
        </w:rPr>
        <w:t>فارس</w:t>
      </w:r>
      <w:r>
        <w:rPr>
          <w:rtl/>
          <w:lang w:bidi="fa-IR"/>
        </w:rPr>
        <w:t xml:space="preserve"> </w:t>
      </w:r>
      <w:r>
        <w:rPr>
          <w:rFonts w:hint="eastAsia"/>
          <w:rtl/>
          <w:lang w:bidi="fa-IR"/>
        </w:rPr>
        <w:t>است</w:t>
      </w:r>
      <w:r>
        <w:rPr>
          <w:rtl/>
          <w:lang w:bidi="fa-IR"/>
        </w:rPr>
        <w:t xml:space="preserve">. </w:t>
      </w:r>
      <w:r>
        <w:rPr>
          <w:rFonts w:hint="eastAsia"/>
          <w:rtl/>
          <w:lang w:bidi="fa-IR"/>
        </w:rPr>
        <w:t>در</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راستا،</w:t>
      </w:r>
      <w:r>
        <w:rPr>
          <w:rtl/>
          <w:lang w:bidi="fa-IR"/>
        </w:rPr>
        <w:t xml:space="preserve"> </w:t>
      </w:r>
      <w:r>
        <w:rPr>
          <w:rFonts w:hint="eastAsia"/>
          <w:rtl/>
          <w:lang w:bidi="fa-IR"/>
        </w:rPr>
        <w:t>با</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آزما</w:t>
      </w:r>
      <w:r>
        <w:rPr>
          <w:rFonts w:hint="cs"/>
          <w:rtl/>
          <w:lang w:bidi="fa-IR"/>
        </w:rPr>
        <w:t>ی</w:t>
      </w:r>
      <w:r>
        <w:rPr>
          <w:rFonts w:hint="eastAsia"/>
          <w:rtl/>
          <w:lang w:bidi="fa-IR"/>
        </w:rPr>
        <w:t>شگاه</w:t>
      </w:r>
      <w:r>
        <w:rPr>
          <w:rFonts w:hint="cs"/>
          <w:rtl/>
          <w:lang w:bidi="fa-IR"/>
        </w:rPr>
        <w:t>ی</w:t>
      </w:r>
      <w:r>
        <w:rPr>
          <w:rtl/>
          <w:lang w:bidi="fa-IR"/>
        </w:rPr>
        <w:t xml:space="preserve"> </w:t>
      </w:r>
      <w:r>
        <w:rPr>
          <w:rFonts w:hint="eastAsia"/>
          <w:rtl/>
          <w:lang w:bidi="fa-IR"/>
        </w:rPr>
        <w:t>مغزه،</w:t>
      </w:r>
      <w:r>
        <w:rPr>
          <w:rtl/>
          <w:lang w:bidi="fa-IR"/>
        </w:rPr>
        <w:t xml:space="preserve"> </w:t>
      </w:r>
      <w:r>
        <w:rPr>
          <w:rFonts w:hint="eastAsia"/>
          <w:rtl/>
          <w:lang w:bidi="fa-IR"/>
        </w:rPr>
        <w:t>نتا</w:t>
      </w:r>
      <w:r>
        <w:rPr>
          <w:rFonts w:hint="cs"/>
          <w:rtl/>
          <w:lang w:bidi="fa-IR"/>
        </w:rPr>
        <w:t>ی</w:t>
      </w:r>
      <w:r>
        <w:rPr>
          <w:rFonts w:hint="eastAsia"/>
          <w:rtl/>
          <w:lang w:bidi="fa-IR"/>
        </w:rPr>
        <w:t>ج</w:t>
      </w:r>
      <w:r>
        <w:rPr>
          <w:rtl/>
          <w:lang w:bidi="fa-IR"/>
        </w:rPr>
        <w:t xml:space="preserve"> </w:t>
      </w:r>
      <w:r>
        <w:rPr>
          <w:rFonts w:hint="eastAsia"/>
          <w:rtl/>
          <w:lang w:bidi="fa-IR"/>
        </w:rPr>
        <w:t>تزر</w:t>
      </w:r>
      <w:r>
        <w:rPr>
          <w:rFonts w:hint="cs"/>
          <w:rtl/>
          <w:lang w:bidi="fa-IR"/>
        </w:rPr>
        <w:t>ی</w:t>
      </w:r>
      <w:r>
        <w:rPr>
          <w:rFonts w:hint="eastAsia"/>
          <w:rtl/>
          <w:lang w:bidi="fa-IR"/>
        </w:rPr>
        <w:t>ق</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و</w:t>
      </w:r>
      <w:r>
        <w:rPr>
          <w:rtl/>
          <w:lang w:bidi="fa-IR"/>
        </w:rPr>
        <w:t xml:space="preserve"> </w:t>
      </w:r>
      <w:r>
        <w:rPr>
          <w:rFonts w:hint="eastAsia"/>
          <w:rtl/>
          <w:lang w:bidi="fa-IR"/>
        </w:rPr>
        <w:t>اندازه‌گ</w:t>
      </w:r>
      <w:r>
        <w:rPr>
          <w:rFonts w:hint="cs"/>
          <w:rtl/>
          <w:lang w:bidi="fa-IR"/>
        </w:rPr>
        <w:t>ی</w:t>
      </w:r>
      <w:r>
        <w:rPr>
          <w:rFonts w:hint="eastAsia"/>
          <w:rtl/>
          <w:lang w:bidi="fa-IR"/>
        </w:rPr>
        <w:t>ر</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روابط</w:t>
      </w:r>
      <w:r>
        <w:rPr>
          <w:rtl/>
          <w:lang w:bidi="fa-IR"/>
        </w:rPr>
        <w:t xml:space="preserve"> </w:t>
      </w:r>
      <w:r>
        <w:rPr>
          <w:rFonts w:hint="eastAsia"/>
          <w:rtl/>
          <w:lang w:bidi="fa-IR"/>
        </w:rPr>
        <w:t>چندمتغ</w:t>
      </w:r>
      <w:r>
        <w:rPr>
          <w:rFonts w:hint="cs"/>
          <w:rtl/>
          <w:lang w:bidi="fa-IR"/>
        </w:rPr>
        <w:t>ی</w:t>
      </w:r>
      <w:r>
        <w:rPr>
          <w:rFonts w:hint="eastAsia"/>
          <w:rtl/>
          <w:lang w:bidi="fa-IR"/>
        </w:rPr>
        <w:t>ره</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تخلخل،</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Fonts w:hint="eastAsia"/>
          <w:rtl/>
          <w:lang w:bidi="fa-IR"/>
        </w:rPr>
        <w:t>،</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حفرات</w:t>
      </w:r>
      <w:r>
        <w:rPr>
          <w:rtl/>
          <w:lang w:bidi="fa-IR"/>
        </w:rPr>
        <w:t xml:space="preserve"> </w:t>
      </w:r>
      <w:r>
        <w:rPr>
          <w:rFonts w:hint="eastAsia"/>
          <w:rtl/>
          <w:lang w:bidi="fa-IR"/>
        </w:rPr>
        <w:t>و</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توسعه</w:t>
      </w:r>
      <w:r>
        <w:rPr>
          <w:rtl/>
          <w:lang w:bidi="fa-IR"/>
        </w:rPr>
        <w:t xml:space="preserve"> </w:t>
      </w:r>
      <w:r>
        <w:rPr>
          <w:rFonts w:hint="eastAsia"/>
          <w:rtl/>
          <w:lang w:bidi="fa-IR"/>
        </w:rPr>
        <w:t>داده</w:t>
      </w:r>
      <w:r>
        <w:rPr>
          <w:rtl/>
          <w:lang w:bidi="fa-IR"/>
        </w:rPr>
        <w:t xml:space="preserve"> </w:t>
      </w:r>
      <w:r>
        <w:rPr>
          <w:rFonts w:hint="eastAsia"/>
          <w:rtl/>
          <w:lang w:bidi="fa-IR"/>
        </w:rPr>
        <w:t>شده</w:t>
      </w:r>
      <w:r>
        <w:rPr>
          <w:rtl/>
          <w:lang w:bidi="fa-IR"/>
        </w:rPr>
        <w:t xml:space="preserve"> </w:t>
      </w:r>
      <w:r>
        <w:rPr>
          <w:rFonts w:hint="eastAsia"/>
          <w:rtl/>
          <w:lang w:bidi="fa-IR"/>
        </w:rPr>
        <w:t>است</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رو</w:t>
      </w:r>
      <w:r>
        <w:rPr>
          <w:rFonts w:hint="cs"/>
          <w:rtl/>
          <w:lang w:bidi="fa-IR"/>
        </w:rPr>
        <w:t>ی</w:t>
      </w:r>
      <w:r>
        <w:rPr>
          <w:rFonts w:hint="eastAsia"/>
          <w:rtl/>
          <w:lang w:bidi="fa-IR"/>
        </w:rPr>
        <w:t>کرد</w:t>
      </w:r>
      <w:r>
        <w:rPr>
          <w:rtl/>
          <w:lang w:bidi="fa-IR"/>
        </w:rPr>
        <w:t xml:space="preserve"> </w:t>
      </w:r>
      <w:r>
        <w:rPr>
          <w:rFonts w:hint="eastAsia"/>
          <w:rtl/>
          <w:lang w:bidi="fa-IR"/>
        </w:rPr>
        <w:t>امکان</w:t>
      </w:r>
      <w:r>
        <w:rPr>
          <w:rtl/>
          <w:lang w:bidi="fa-IR"/>
        </w:rPr>
        <w:t xml:space="preserve"> </w:t>
      </w:r>
      <w:r>
        <w:rPr>
          <w:rFonts w:hint="eastAsia"/>
          <w:rtl/>
          <w:lang w:bidi="fa-IR"/>
        </w:rPr>
        <w:t>ارز</w:t>
      </w:r>
      <w:r>
        <w:rPr>
          <w:rFonts w:hint="cs"/>
          <w:rtl/>
          <w:lang w:bidi="fa-IR"/>
        </w:rPr>
        <w:t>ی</w:t>
      </w:r>
      <w:r>
        <w:rPr>
          <w:rFonts w:hint="eastAsia"/>
          <w:rtl/>
          <w:lang w:bidi="fa-IR"/>
        </w:rPr>
        <w:t>اب</w:t>
      </w:r>
      <w:r>
        <w:rPr>
          <w:rFonts w:hint="cs"/>
          <w:rtl/>
          <w:lang w:bidi="fa-IR"/>
        </w:rPr>
        <w:t>ی</w:t>
      </w:r>
      <w:r>
        <w:rPr>
          <w:rtl/>
          <w:lang w:bidi="fa-IR"/>
        </w:rPr>
        <w:t xml:space="preserve"> </w:t>
      </w:r>
      <w:r>
        <w:rPr>
          <w:rFonts w:hint="eastAsia"/>
          <w:rtl/>
          <w:lang w:bidi="fa-IR"/>
        </w:rPr>
        <w:t>دق</w:t>
      </w:r>
      <w:r>
        <w:rPr>
          <w:rFonts w:hint="cs"/>
          <w:rtl/>
          <w:lang w:bidi="fa-IR"/>
        </w:rPr>
        <w:t>ی</w:t>
      </w:r>
      <w:r>
        <w:rPr>
          <w:rFonts w:hint="eastAsia"/>
          <w:rtl/>
          <w:lang w:bidi="fa-IR"/>
        </w:rPr>
        <w:t>ق‌تر</w:t>
      </w:r>
      <w:r>
        <w:rPr>
          <w:rtl/>
          <w:lang w:bidi="fa-IR"/>
        </w:rPr>
        <w:t xml:space="preserve"> </w:t>
      </w:r>
      <w:r>
        <w:rPr>
          <w:rFonts w:hint="eastAsia"/>
          <w:rtl/>
          <w:lang w:bidi="fa-IR"/>
        </w:rPr>
        <w:t>رفتار</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و</w:t>
      </w:r>
      <w:r>
        <w:rPr>
          <w:rtl/>
          <w:lang w:bidi="fa-IR"/>
        </w:rPr>
        <w:t xml:space="preserve"> </w:t>
      </w:r>
      <w:r>
        <w:rPr>
          <w:rFonts w:hint="eastAsia"/>
          <w:rtl/>
          <w:lang w:bidi="fa-IR"/>
        </w:rPr>
        <w:t>کاهش</w:t>
      </w:r>
      <w:r>
        <w:rPr>
          <w:rtl/>
          <w:lang w:bidi="fa-IR"/>
        </w:rPr>
        <w:t xml:space="preserve"> </w:t>
      </w:r>
      <w:r>
        <w:rPr>
          <w:rFonts w:hint="eastAsia"/>
          <w:rtl/>
          <w:lang w:bidi="fa-IR"/>
        </w:rPr>
        <w:t>عدم‌قطع</w:t>
      </w:r>
      <w:r>
        <w:rPr>
          <w:rFonts w:hint="cs"/>
          <w:rtl/>
          <w:lang w:bidi="fa-IR"/>
        </w:rPr>
        <w:t>ی</w:t>
      </w:r>
      <w:r>
        <w:rPr>
          <w:rFonts w:hint="eastAsia"/>
          <w:rtl/>
          <w:lang w:bidi="fa-IR"/>
        </w:rPr>
        <w:t>ت</w:t>
      </w:r>
      <w:r>
        <w:rPr>
          <w:rtl/>
          <w:lang w:bidi="fa-IR"/>
        </w:rPr>
        <w:t xml:space="preserve"> </w:t>
      </w:r>
      <w:r>
        <w:rPr>
          <w:rFonts w:hint="eastAsia"/>
          <w:rtl/>
          <w:lang w:bidi="fa-IR"/>
        </w:rPr>
        <w:t>ناش</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ثابت</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فراهم</w:t>
      </w:r>
      <w:r>
        <w:rPr>
          <w:rtl/>
          <w:lang w:bidi="fa-IR"/>
        </w:rPr>
        <w:t xml:space="preserve"> </w:t>
      </w:r>
      <w:r>
        <w:rPr>
          <w:rFonts w:hint="eastAsia"/>
          <w:rtl/>
          <w:lang w:bidi="fa-IR"/>
        </w:rPr>
        <w:t>م</w:t>
      </w:r>
      <w:r>
        <w:rPr>
          <w:rFonts w:hint="cs"/>
          <w:rtl/>
          <w:lang w:bidi="fa-IR"/>
        </w:rPr>
        <w:t>ی‌</w:t>
      </w:r>
      <w:r>
        <w:rPr>
          <w:rFonts w:hint="eastAsia"/>
          <w:rtl/>
          <w:lang w:bidi="fa-IR"/>
        </w:rPr>
        <w:t>کند</w:t>
      </w:r>
      <w:r>
        <w:rPr>
          <w:rtl/>
          <w:lang w:bidi="fa-IR"/>
        </w:rPr>
        <w:t xml:space="preserve">. </w:t>
      </w:r>
      <w:r>
        <w:rPr>
          <w:rFonts w:hint="eastAsia"/>
          <w:rtl/>
          <w:lang w:bidi="fa-IR"/>
        </w:rPr>
        <w:t>نوآور</w:t>
      </w:r>
      <w:r>
        <w:rPr>
          <w:rFonts w:hint="cs"/>
          <w:rtl/>
          <w:lang w:bidi="fa-IR"/>
        </w:rPr>
        <w:t>ی</w:t>
      </w:r>
      <w:r>
        <w:rPr>
          <w:rtl/>
          <w:lang w:bidi="fa-IR"/>
        </w:rPr>
        <w:t xml:space="preserve"> </w:t>
      </w:r>
      <w:r>
        <w:rPr>
          <w:rFonts w:hint="eastAsia"/>
          <w:rtl/>
          <w:lang w:bidi="fa-IR"/>
        </w:rPr>
        <w:t>اصل</w:t>
      </w:r>
      <w:r>
        <w:rPr>
          <w:rFonts w:hint="cs"/>
          <w:rtl/>
          <w:lang w:bidi="fa-IR"/>
        </w:rPr>
        <w:t>ی</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مطالعه</w:t>
      </w:r>
      <w:r>
        <w:rPr>
          <w:rtl/>
          <w:lang w:bidi="fa-IR"/>
        </w:rPr>
        <w:t xml:space="preserve"> </w:t>
      </w:r>
      <w:r>
        <w:rPr>
          <w:rFonts w:hint="eastAsia"/>
          <w:rtl/>
          <w:lang w:bidi="fa-IR"/>
        </w:rPr>
        <w:t>در</w:t>
      </w:r>
      <w:r>
        <w:rPr>
          <w:rtl/>
          <w:lang w:bidi="fa-IR"/>
        </w:rPr>
        <w:t xml:space="preserve"> </w:t>
      </w:r>
      <w:r>
        <w:rPr>
          <w:rFonts w:hint="eastAsia"/>
          <w:rtl/>
          <w:lang w:bidi="fa-IR"/>
        </w:rPr>
        <w:t>تمرکز</w:t>
      </w:r>
      <w:r>
        <w:rPr>
          <w:rtl/>
          <w:lang w:bidi="fa-IR"/>
        </w:rPr>
        <w:t xml:space="preserve"> </w:t>
      </w:r>
      <w:r>
        <w:rPr>
          <w:rFonts w:hint="eastAsia"/>
          <w:rtl/>
          <w:lang w:bidi="fa-IR"/>
        </w:rPr>
        <w:t>بر</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حفرات،</w:t>
      </w:r>
      <w:r>
        <w:rPr>
          <w:rtl/>
          <w:lang w:bidi="fa-IR"/>
        </w:rPr>
        <w:t xml:space="preserve"> </w:t>
      </w:r>
      <w:r>
        <w:rPr>
          <w:rFonts w:hint="eastAsia"/>
          <w:rtl/>
          <w:lang w:bidi="fa-IR"/>
        </w:rPr>
        <w:t>به‌عنوان</w:t>
      </w:r>
      <w:r>
        <w:rPr>
          <w:rtl/>
          <w:lang w:bidi="fa-IR"/>
        </w:rPr>
        <w:t xml:space="preserve"> </w:t>
      </w:r>
      <w:r>
        <w:rPr>
          <w:rFonts w:hint="eastAsia"/>
          <w:rtl/>
          <w:lang w:bidi="fa-IR"/>
        </w:rPr>
        <w:t>پ</w:t>
      </w:r>
      <w:r>
        <w:rPr>
          <w:rFonts w:hint="cs"/>
          <w:rtl/>
          <w:lang w:bidi="fa-IR"/>
        </w:rPr>
        <w:t>ی</w:t>
      </w:r>
      <w:r>
        <w:rPr>
          <w:rFonts w:hint="eastAsia"/>
          <w:rtl/>
          <w:lang w:bidi="fa-IR"/>
        </w:rPr>
        <w:t>وند</w:t>
      </w:r>
      <w:r>
        <w:rPr>
          <w:rtl/>
          <w:lang w:bidi="fa-IR"/>
        </w:rPr>
        <w:t xml:space="preserve"> </w:t>
      </w:r>
      <w:r>
        <w:rPr>
          <w:rFonts w:hint="eastAsia"/>
          <w:rtl/>
          <w:lang w:bidi="fa-IR"/>
        </w:rPr>
        <w:t>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م</w:t>
      </w:r>
      <w:r>
        <w:rPr>
          <w:rFonts w:hint="cs"/>
          <w:rtl/>
          <w:lang w:bidi="fa-IR"/>
        </w:rPr>
        <w:t>ی</w:t>
      </w:r>
      <w:r>
        <w:rPr>
          <w:rFonts w:hint="eastAsia"/>
          <w:rtl/>
          <w:lang w:bidi="fa-IR"/>
        </w:rPr>
        <w:t>ان</w:t>
      </w:r>
      <w:r>
        <w:rPr>
          <w:rtl/>
          <w:lang w:bidi="fa-IR"/>
        </w:rPr>
        <w:t xml:space="preserve"> </w:t>
      </w:r>
      <w:r>
        <w:rPr>
          <w:rFonts w:hint="eastAsia"/>
          <w:rtl/>
          <w:lang w:bidi="fa-IR"/>
        </w:rPr>
        <w:t>خواص</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است</w:t>
      </w:r>
      <w:r>
        <w:rPr>
          <w:rtl/>
          <w:lang w:bidi="fa-IR"/>
        </w:rPr>
        <w:t xml:space="preserve">. </w:t>
      </w:r>
      <w:r>
        <w:rPr>
          <w:rFonts w:hint="eastAsia"/>
          <w:rtl/>
          <w:lang w:bidi="fa-IR"/>
        </w:rPr>
        <w:t>نتا</w:t>
      </w:r>
      <w:r>
        <w:rPr>
          <w:rFonts w:hint="cs"/>
          <w:rtl/>
          <w:lang w:bidi="fa-IR"/>
        </w:rPr>
        <w:t>ی</w:t>
      </w:r>
      <w:r>
        <w:rPr>
          <w:rFonts w:hint="eastAsia"/>
          <w:rtl/>
          <w:lang w:bidi="fa-IR"/>
        </w:rPr>
        <w:t>ج</w:t>
      </w:r>
      <w:r>
        <w:rPr>
          <w:rtl/>
          <w:lang w:bidi="fa-IR"/>
        </w:rPr>
        <w:t xml:space="preserve"> </w:t>
      </w:r>
      <w:r>
        <w:rPr>
          <w:rFonts w:hint="eastAsia"/>
          <w:rtl/>
          <w:lang w:bidi="fa-IR"/>
        </w:rPr>
        <w:t>حاصل</w:t>
      </w:r>
      <w:r>
        <w:rPr>
          <w:rtl/>
          <w:lang w:bidi="fa-IR"/>
        </w:rPr>
        <w:t xml:space="preserve"> </w:t>
      </w:r>
      <w:r>
        <w:rPr>
          <w:rFonts w:hint="eastAsia"/>
          <w:rtl/>
          <w:lang w:bidi="fa-IR"/>
        </w:rPr>
        <w:t>م</w:t>
      </w:r>
      <w:r>
        <w:rPr>
          <w:rFonts w:hint="cs"/>
          <w:rtl/>
          <w:lang w:bidi="fa-IR"/>
        </w:rPr>
        <w:t>ی‌</w:t>
      </w:r>
      <w:r>
        <w:rPr>
          <w:rFonts w:hint="eastAsia"/>
          <w:rtl/>
          <w:lang w:bidi="fa-IR"/>
        </w:rPr>
        <w:t>تواند</w:t>
      </w:r>
      <w:r>
        <w:rPr>
          <w:rtl/>
          <w:lang w:bidi="fa-IR"/>
        </w:rPr>
        <w:t xml:space="preserve"> </w:t>
      </w:r>
      <w:r>
        <w:rPr>
          <w:rFonts w:hint="eastAsia"/>
          <w:rtl/>
          <w:lang w:bidi="fa-IR"/>
        </w:rPr>
        <w:t>چارچوب</w:t>
      </w:r>
      <w:r>
        <w:rPr>
          <w:rFonts w:hint="cs"/>
          <w:rtl/>
          <w:lang w:bidi="fa-IR"/>
        </w:rPr>
        <w:t>ی</w:t>
      </w:r>
      <w:r>
        <w:rPr>
          <w:rtl/>
          <w:lang w:bidi="fa-IR"/>
        </w:rPr>
        <w:t xml:space="preserve"> </w:t>
      </w:r>
      <w:r>
        <w:rPr>
          <w:rFonts w:hint="eastAsia"/>
          <w:rtl/>
          <w:lang w:bidi="fa-IR"/>
        </w:rPr>
        <w:t>کاربرد</w:t>
      </w:r>
      <w:r>
        <w:rPr>
          <w:rFonts w:hint="cs"/>
          <w:rtl/>
          <w:lang w:bidi="fa-IR"/>
        </w:rPr>
        <w:t>ی</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بازنگر</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محاسبه</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ناهمگن</w:t>
      </w:r>
      <w:r>
        <w:rPr>
          <w:rtl/>
          <w:lang w:bidi="fa-IR"/>
        </w:rPr>
        <w:t xml:space="preserve"> </w:t>
      </w:r>
      <w:r>
        <w:rPr>
          <w:rFonts w:hint="eastAsia"/>
          <w:rtl/>
          <w:lang w:bidi="fa-IR"/>
        </w:rPr>
        <w:t>ارائه</w:t>
      </w:r>
      <w:r>
        <w:rPr>
          <w:rtl/>
          <w:lang w:bidi="fa-IR"/>
        </w:rPr>
        <w:t xml:space="preserve"> </w:t>
      </w:r>
      <w:r>
        <w:rPr>
          <w:rFonts w:hint="eastAsia"/>
          <w:rtl/>
          <w:lang w:bidi="fa-IR"/>
        </w:rPr>
        <w:t>دهد</w:t>
      </w:r>
      <w:r>
        <w:rPr>
          <w:rtl/>
          <w:lang w:bidi="fa-IR"/>
        </w:rPr>
        <w:t xml:space="preserve"> </w:t>
      </w:r>
      <w:r>
        <w:rPr>
          <w:rFonts w:hint="eastAsia"/>
          <w:rtl/>
          <w:lang w:bidi="fa-IR"/>
        </w:rPr>
        <w:t>و</w:t>
      </w:r>
      <w:r>
        <w:rPr>
          <w:rtl/>
          <w:lang w:bidi="fa-IR"/>
        </w:rPr>
        <w:t xml:space="preserve"> </w:t>
      </w:r>
      <w:r>
        <w:rPr>
          <w:rFonts w:hint="eastAsia"/>
          <w:rtl/>
          <w:lang w:bidi="fa-IR"/>
        </w:rPr>
        <w:t>در</w:t>
      </w:r>
      <w:r>
        <w:rPr>
          <w:rtl/>
          <w:lang w:bidi="fa-IR"/>
        </w:rPr>
        <w:t xml:space="preserve"> </w:t>
      </w:r>
      <w:r>
        <w:rPr>
          <w:rFonts w:hint="eastAsia"/>
          <w:rtl/>
          <w:lang w:bidi="fa-IR"/>
        </w:rPr>
        <w:t>مطالعات</w:t>
      </w:r>
      <w:r>
        <w:rPr>
          <w:rtl/>
          <w:lang w:bidi="fa-IR"/>
        </w:rPr>
        <w:t xml:space="preserve"> </w:t>
      </w:r>
      <w:r>
        <w:rPr>
          <w:rFonts w:hint="eastAsia"/>
          <w:rtl/>
          <w:lang w:bidi="fa-IR"/>
        </w:rPr>
        <w:t>ارز</w:t>
      </w:r>
      <w:r>
        <w:rPr>
          <w:rFonts w:hint="cs"/>
          <w:rtl/>
          <w:lang w:bidi="fa-IR"/>
        </w:rPr>
        <w:t>ی</w:t>
      </w:r>
      <w:r>
        <w:rPr>
          <w:rFonts w:hint="eastAsia"/>
          <w:rtl/>
          <w:lang w:bidi="fa-IR"/>
        </w:rPr>
        <w:t>اب</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توسعه</w:t>
      </w:r>
      <w:r>
        <w:rPr>
          <w:rtl/>
          <w:lang w:bidi="fa-IR"/>
        </w:rPr>
        <w:t xml:space="preserve"> </w:t>
      </w:r>
      <w:r>
        <w:rPr>
          <w:rFonts w:hint="eastAsia"/>
          <w:rtl/>
          <w:lang w:bidi="fa-IR"/>
        </w:rPr>
        <w:t>م</w:t>
      </w:r>
      <w:r>
        <w:rPr>
          <w:rFonts w:hint="cs"/>
          <w:rtl/>
          <w:lang w:bidi="fa-IR"/>
        </w:rPr>
        <w:t>ی</w:t>
      </w:r>
      <w:r>
        <w:rPr>
          <w:rFonts w:hint="eastAsia"/>
          <w:rtl/>
          <w:lang w:bidi="fa-IR"/>
        </w:rPr>
        <w:t>اد</w:t>
      </w:r>
      <w:r>
        <w:rPr>
          <w:rFonts w:hint="cs"/>
          <w:rtl/>
          <w:lang w:bidi="fa-IR"/>
        </w:rPr>
        <w:t>ی</w:t>
      </w:r>
      <w:r>
        <w:rPr>
          <w:rFonts w:hint="eastAsia"/>
          <w:rtl/>
          <w:lang w:bidi="fa-IR"/>
        </w:rPr>
        <w:t>ن</w:t>
      </w:r>
      <w:r>
        <w:rPr>
          <w:rtl/>
          <w:lang w:bidi="fa-IR"/>
        </w:rPr>
        <w:t xml:space="preserve"> </w:t>
      </w:r>
      <w:r>
        <w:rPr>
          <w:rFonts w:hint="eastAsia"/>
          <w:rtl/>
          <w:lang w:bidi="fa-IR"/>
        </w:rPr>
        <w:t>گاز</w:t>
      </w:r>
      <w:r>
        <w:rPr>
          <w:rFonts w:hint="cs"/>
          <w:rtl/>
          <w:lang w:bidi="fa-IR"/>
        </w:rPr>
        <w:t>ی</w:t>
      </w:r>
      <w:r>
        <w:rPr>
          <w:rtl/>
          <w:lang w:bidi="fa-IR"/>
        </w:rPr>
        <w:t xml:space="preserve"> </w:t>
      </w:r>
      <w:r>
        <w:rPr>
          <w:rFonts w:hint="eastAsia"/>
          <w:rtl/>
          <w:lang w:bidi="fa-IR"/>
        </w:rPr>
        <w:t>پرم</w:t>
      </w:r>
      <w:r>
        <w:rPr>
          <w:rFonts w:hint="cs"/>
          <w:rtl/>
          <w:lang w:bidi="fa-IR"/>
        </w:rPr>
        <w:t>ی</w:t>
      </w:r>
      <w:r>
        <w:rPr>
          <w:rFonts w:hint="eastAsia"/>
          <w:rtl/>
          <w:lang w:bidi="fa-IR"/>
        </w:rPr>
        <w:t>ن</w:t>
      </w:r>
      <w:r>
        <w:rPr>
          <w:rFonts w:ascii="Arial" w:hAnsi="Arial" w:cs="Arial" w:hint="cs"/>
          <w:rtl/>
          <w:lang w:bidi="fa-IR"/>
        </w:rPr>
        <w:t>–</w:t>
      </w:r>
      <w:r>
        <w:rPr>
          <w:rFonts w:hint="cs"/>
          <w:rtl/>
          <w:lang w:bidi="fa-IR"/>
        </w:rPr>
        <w:t>تری</w:t>
      </w:r>
      <w:r>
        <w:rPr>
          <w:rFonts w:hint="eastAsia"/>
          <w:rtl/>
          <w:lang w:bidi="fa-IR"/>
        </w:rPr>
        <w:t>اس</w:t>
      </w:r>
      <w:r>
        <w:rPr>
          <w:rtl/>
          <w:lang w:bidi="fa-IR"/>
        </w:rPr>
        <w:t xml:space="preserve"> </w:t>
      </w:r>
      <w:r>
        <w:rPr>
          <w:rFonts w:hint="eastAsia"/>
          <w:rtl/>
          <w:lang w:bidi="fa-IR"/>
        </w:rPr>
        <w:t>خل</w:t>
      </w:r>
      <w:r>
        <w:rPr>
          <w:rFonts w:hint="cs"/>
          <w:rtl/>
          <w:lang w:bidi="fa-IR"/>
        </w:rPr>
        <w:t>ی</w:t>
      </w:r>
      <w:r>
        <w:rPr>
          <w:rFonts w:hint="eastAsia"/>
          <w:rtl/>
          <w:lang w:bidi="fa-IR"/>
        </w:rPr>
        <w:t>ج</w:t>
      </w:r>
      <w:r>
        <w:rPr>
          <w:rtl/>
          <w:lang w:bidi="fa-IR"/>
        </w:rPr>
        <w:t xml:space="preserve"> </w:t>
      </w:r>
      <w:r>
        <w:rPr>
          <w:rFonts w:hint="eastAsia"/>
          <w:rtl/>
          <w:lang w:bidi="fa-IR"/>
        </w:rPr>
        <w:t>فارس</w:t>
      </w:r>
      <w:r>
        <w:rPr>
          <w:rtl/>
          <w:lang w:bidi="fa-IR"/>
        </w:rPr>
        <w:t xml:space="preserve"> </w:t>
      </w:r>
      <w:r>
        <w:rPr>
          <w:rFonts w:hint="eastAsia"/>
          <w:rtl/>
          <w:lang w:bidi="fa-IR"/>
        </w:rPr>
        <w:t>مورد</w:t>
      </w:r>
      <w:r>
        <w:rPr>
          <w:rtl/>
          <w:lang w:bidi="fa-IR"/>
        </w:rPr>
        <w:t xml:space="preserve"> </w:t>
      </w:r>
      <w:r>
        <w:rPr>
          <w:rFonts w:hint="eastAsia"/>
          <w:rtl/>
          <w:lang w:bidi="fa-IR"/>
        </w:rPr>
        <w:t>استفاده</w:t>
      </w:r>
      <w:r>
        <w:rPr>
          <w:rtl/>
          <w:lang w:bidi="fa-IR"/>
        </w:rPr>
        <w:t xml:space="preserve"> </w:t>
      </w:r>
      <w:r>
        <w:rPr>
          <w:rFonts w:hint="eastAsia"/>
          <w:rtl/>
          <w:lang w:bidi="fa-IR"/>
        </w:rPr>
        <w:t>قرار</w:t>
      </w:r>
      <w:r>
        <w:rPr>
          <w:rtl/>
          <w:lang w:bidi="fa-IR"/>
        </w:rPr>
        <w:t xml:space="preserve"> </w:t>
      </w:r>
      <w:r>
        <w:rPr>
          <w:rFonts w:hint="eastAsia"/>
          <w:rtl/>
          <w:lang w:bidi="fa-IR"/>
        </w:rPr>
        <w:t>گ</w:t>
      </w:r>
      <w:r>
        <w:rPr>
          <w:rFonts w:hint="cs"/>
          <w:rtl/>
          <w:lang w:bidi="fa-IR"/>
        </w:rPr>
        <w:t>ی</w:t>
      </w:r>
      <w:r>
        <w:rPr>
          <w:rFonts w:hint="eastAsia"/>
          <w:rtl/>
          <w:lang w:bidi="fa-IR"/>
        </w:rPr>
        <w:t>رد</w:t>
      </w:r>
      <w:r>
        <w:rPr>
          <w:rtl/>
          <w:lang w:bidi="fa-IR"/>
        </w:rPr>
        <w:t>.</w:t>
      </w:r>
    </w:p>
    <w:p w14:paraId="5DF7C57F" w14:textId="77777777" w:rsidR="001C757D" w:rsidRPr="00C76ECE" w:rsidRDefault="001C757D" w:rsidP="001C757D">
      <w:pPr>
        <w:pStyle w:val="a4"/>
        <w:bidi/>
        <w:rPr>
          <w:lang w:bidi="fa-IR"/>
        </w:rPr>
      </w:pPr>
    </w:p>
    <w:p w14:paraId="4A6F128E" w14:textId="77777777" w:rsidR="00303037" w:rsidRPr="00DF379A" w:rsidRDefault="00303037" w:rsidP="00EC438D">
      <w:pPr>
        <w:pStyle w:val="a1"/>
        <w:rPr>
          <w:rtl/>
        </w:rPr>
      </w:pPr>
      <w:r w:rsidRPr="00DF379A">
        <w:rPr>
          <w:rFonts w:hint="cs"/>
          <w:rtl/>
        </w:rPr>
        <w:t>مواد و روش‌ها</w:t>
      </w:r>
    </w:p>
    <w:p w14:paraId="3FB5BC30" w14:textId="1E0B65B4" w:rsidR="001B07F4" w:rsidRPr="00674C62" w:rsidRDefault="001B07F4" w:rsidP="00FD04D7">
      <w:pPr>
        <w:pStyle w:val="a4"/>
        <w:bidi/>
        <w:rPr>
          <w:color w:val="auto"/>
          <w:lang w:bidi="fa-IR"/>
        </w:rPr>
      </w:pP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پژوهش</w:t>
      </w:r>
      <w:r>
        <w:rPr>
          <w:rtl/>
          <w:lang w:bidi="fa-IR"/>
        </w:rPr>
        <w:t xml:space="preserve"> </w:t>
      </w:r>
      <w:r>
        <w:rPr>
          <w:rFonts w:hint="eastAsia"/>
          <w:rtl/>
          <w:lang w:bidi="fa-IR"/>
        </w:rPr>
        <w:t>بر</w:t>
      </w:r>
      <w:r>
        <w:rPr>
          <w:rtl/>
          <w:lang w:bidi="fa-IR"/>
        </w:rPr>
        <w:t xml:space="preserve"> </w:t>
      </w:r>
      <w:r>
        <w:rPr>
          <w:rFonts w:hint="eastAsia"/>
          <w:rtl/>
          <w:lang w:bidi="fa-IR"/>
        </w:rPr>
        <w:t>پا</w:t>
      </w:r>
      <w:r>
        <w:rPr>
          <w:rFonts w:hint="cs"/>
          <w:rtl/>
          <w:lang w:bidi="fa-IR"/>
        </w:rPr>
        <w:t>ی</w:t>
      </w:r>
      <w:r>
        <w:rPr>
          <w:rFonts w:hint="eastAsia"/>
          <w:rtl/>
          <w:lang w:bidi="fa-IR"/>
        </w:rPr>
        <w:t>ه</w:t>
      </w:r>
      <w:r>
        <w:rPr>
          <w:rtl/>
          <w:lang w:bidi="fa-IR"/>
        </w:rPr>
        <w:t xml:space="preserve"> </w:t>
      </w:r>
      <w:r>
        <w:rPr>
          <w:rFonts w:hint="eastAsia"/>
          <w:rtl/>
          <w:lang w:bidi="fa-IR"/>
        </w:rPr>
        <w:t>مجموعه‌داده‌ا</w:t>
      </w:r>
      <w:r>
        <w:rPr>
          <w:rFonts w:hint="cs"/>
          <w:rtl/>
          <w:lang w:bidi="fa-IR"/>
        </w:rPr>
        <w:t>ی</w:t>
      </w:r>
      <w:r>
        <w:rPr>
          <w:rtl/>
          <w:lang w:bidi="fa-IR"/>
        </w:rPr>
        <w:t xml:space="preserve"> </w:t>
      </w:r>
      <w:r>
        <w:rPr>
          <w:rFonts w:hint="eastAsia"/>
          <w:rtl/>
          <w:lang w:bidi="fa-IR"/>
        </w:rPr>
        <w:t>از</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چاه</w:t>
      </w:r>
      <w:r>
        <w:rPr>
          <w:rtl/>
          <w:lang w:bidi="fa-IR"/>
        </w:rPr>
        <w:t xml:space="preserve"> </w:t>
      </w:r>
      <w:r>
        <w:rPr>
          <w:rFonts w:hint="eastAsia"/>
          <w:rtl/>
          <w:lang w:bidi="fa-IR"/>
        </w:rPr>
        <w:t>گاز</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بخش</w:t>
      </w:r>
      <w:r>
        <w:rPr>
          <w:rtl/>
          <w:lang w:bidi="fa-IR"/>
        </w:rPr>
        <w:t xml:space="preserve"> </w:t>
      </w:r>
      <w:r>
        <w:rPr>
          <w:rFonts w:hint="eastAsia"/>
          <w:rtl/>
          <w:lang w:bidi="fa-IR"/>
        </w:rPr>
        <w:t>غرب</w:t>
      </w:r>
      <w:r>
        <w:rPr>
          <w:rFonts w:hint="cs"/>
          <w:rtl/>
          <w:lang w:bidi="fa-IR"/>
        </w:rPr>
        <w:t>ی</w:t>
      </w:r>
      <w:r>
        <w:rPr>
          <w:rtl/>
          <w:lang w:bidi="fa-IR"/>
        </w:rPr>
        <w:t xml:space="preserve"> </w:t>
      </w:r>
      <w:r>
        <w:rPr>
          <w:rFonts w:hint="eastAsia"/>
          <w:rtl/>
          <w:lang w:bidi="fa-IR"/>
        </w:rPr>
        <w:t>خل</w:t>
      </w:r>
      <w:r>
        <w:rPr>
          <w:rFonts w:hint="cs"/>
          <w:rtl/>
          <w:lang w:bidi="fa-IR"/>
        </w:rPr>
        <w:t>ی</w:t>
      </w:r>
      <w:r>
        <w:rPr>
          <w:rFonts w:hint="eastAsia"/>
          <w:rtl/>
          <w:lang w:bidi="fa-IR"/>
        </w:rPr>
        <w:t>ج</w:t>
      </w:r>
      <w:r>
        <w:rPr>
          <w:rtl/>
          <w:lang w:bidi="fa-IR"/>
        </w:rPr>
        <w:t xml:space="preserve"> </w:t>
      </w:r>
      <w:r>
        <w:rPr>
          <w:rFonts w:hint="eastAsia"/>
          <w:rtl/>
          <w:lang w:bidi="fa-IR"/>
        </w:rPr>
        <w:t>فارس</w:t>
      </w:r>
      <w:r>
        <w:rPr>
          <w:rtl/>
          <w:lang w:bidi="fa-IR"/>
        </w:rPr>
        <w:t xml:space="preserve"> </w:t>
      </w:r>
      <w:r>
        <w:rPr>
          <w:rFonts w:hint="eastAsia"/>
          <w:rtl/>
          <w:lang w:bidi="fa-IR"/>
        </w:rPr>
        <w:t>انجام</w:t>
      </w:r>
      <w:r>
        <w:rPr>
          <w:rtl/>
          <w:lang w:bidi="fa-IR"/>
        </w:rPr>
        <w:t xml:space="preserve"> </w:t>
      </w:r>
      <w:r>
        <w:rPr>
          <w:rFonts w:hint="eastAsia"/>
          <w:rtl/>
          <w:lang w:bidi="fa-IR"/>
        </w:rPr>
        <w:t>شده</w:t>
      </w:r>
      <w:r>
        <w:rPr>
          <w:rtl/>
          <w:lang w:bidi="fa-IR"/>
        </w:rPr>
        <w:t xml:space="preserve"> </w:t>
      </w:r>
      <w:r>
        <w:rPr>
          <w:rFonts w:hint="eastAsia"/>
          <w:rtl/>
          <w:lang w:bidi="fa-IR"/>
        </w:rPr>
        <w:t>است</w:t>
      </w:r>
      <w:r>
        <w:rPr>
          <w:rtl/>
          <w:lang w:bidi="fa-IR"/>
        </w:rPr>
        <w:t xml:space="preserve"> </w:t>
      </w:r>
      <w:r>
        <w:rPr>
          <w:rFonts w:hint="eastAsia"/>
          <w:rtl/>
          <w:lang w:bidi="fa-IR"/>
        </w:rPr>
        <w:t>که</w:t>
      </w:r>
      <w:r>
        <w:rPr>
          <w:rtl/>
          <w:lang w:bidi="fa-IR"/>
        </w:rPr>
        <w:t xml:space="preserve"> </w:t>
      </w:r>
      <w:r>
        <w:rPr>
          <w:rFonts w:hint="eastAsia"/>
          <w:rtl/>
          <w:lang w:bidi="fa-IR"/>
        </w:rPr>
        <w:t>سازندها</w:t>
      </w:r>
      <w:r>
        <w:rPr>
          <w:rFonts w:hint="cs"/>
          <w:rtl/>
          <w:lang w:bidi="fa-IR"/>
        </w:rPr>
        <w:t>ی</w:t>
      </w:r>
      <w:r>
        <w:rPr>
          <w:rtl/>
          <w:lang w:bidi="fa-IR"/>
        </w:rPr>
        <w:t xml:space="preserve"> </w:t>
      </w:r>
      <w:r>
        <w:rPr>
          <w:rFonts w:hint="eastAsia"/>
          <w:rtl/>
          <w:lang w:bidi="fa-IR"/>
        </w:rPr>
        <w:t>کربناته</w:t>
      </w:r>
      <w:r>
        <w:rPr>
          <w:rtl/>
          <w:lang w:bidi="fa-IR"/>
        </w:rPr>
        <w:t xml:space="preserve"> </w:t>
      </w:r>
      <w:r>
        <w:rPr>
          <w:rFonts w:hint="eastAsia"/>
          <w:rtl/>
          <w:lang w:bidi="fa-IR"/>
        </w:rPr>
        <w:t>پرم</w:t>
      </w:r>
      <w:r>
        <w:rPr>
          <w:rFonts w:hint="cs"/>
          <w:rtl/>
          <w:lang w:bidi="fa-IR"/>
        </w:rPr>
        <w:t>ی</w:t>
      </w:r>
      <w:r>
        <w:rPr>
          <w:rFonts w:hint="eastAsia"/>
          <w:rtl/>
          <w:lang w:bidi="fa-IR"/>
        </w:rPr>
        <w:t>ن</w:t>
      </w:r>
      <w:r>
        <w:rPr>
          <w:rFonts w:ascii="Arial" w:hAnsi="Arial" w:cs="Arial" w:hint="cs"/>
          <w:rtl/>
          <w:lang w:bidi="fa-IR"/>
        </w:rPr>
        <w:t>–</w:t>
      </w:r>
      <w:r>
        <w:rPr>
          <w:rFonts w:hint="cs"/>
          <w:rtl/>
          <w:lang w:bidi="fa-IR"/>
        </w:rPr>
        <w:t>تری</w:t>
      </w:r>
      <w:r>
        <w:rPr>
          <w:rFonts w:hint="eastAsia"/>
          <w:rtl/>
          <w:lang w:bidi="fa-IR"/>
        </w:rPr>
        <w:t>اس</w:t>
      </w:r>
      <w:r>
        <w:rPr>
          <w:rtl/>
          <w:lang w:bidi="fa-IR"/>
        </w:rPr>
        <w:t xml:space="preserve"> </w:t>
      </w:r>
      <w:r>
        <w:rPr>
          <w:rFonts w:hint="eastAsia"/>
          <w:rtl/>
          <w:lang w:bidi="fa-IR"/>
        </w:rPr>
        <w:t>دالان</w:t>
      </w:r>
      <w:r>
        <w:rPr>
          <w:rtl/>
          <w:lang w:bidi="fa-IR"/>
        </w:rPr>
        <w:t xml:space="preserve"> </w:t>
      </w:r>
      <w:r>
        <w:rPr>
          <w:rFonts w:hint="eastAsia"/>
          <w:rtl/>
          <w:lang w:bidi="fa-IR"/>
        </w:rPr>
        <w:t>و</w:t>
      </w:r>
      <w:r>
        <w:rPr>
          <w:rtl/>
          <w:lang w:bidi="fa-IR"/>
        </w:rPr>
        <w:t xml:space="preserve"> </w:t>
      </w:r>
      <w:r>
        <w:rPr>
          <w:rFonts w:hint="eastAsia"/>
          <w:rtl/>
          <w:lang w:bidi="fa-IR"/>
        </w:rPr>
        <w:t>کنگان</w:t>
      </w:r>
      <w:r>
        <w:rPr>
          <w:rtl/>
          <w:lang w:bidi="fa-IR"/>
        </w:rPr>
        <w:t xml:space="preserve"> </w:t>
      </w:r>
      <w:r>
        <w:rPr>
          <w:rFonts w:hint="eastAsia"/>
          <w:rtl/>
          <w:lang w:bidi="fa-IR"/>
        </w:rPr>
        <w:t>را</w:t>
      </w:r>
      <w:r>
        <w:rPr>
          <w:rtl/>
          <w:lang w:bidi="fa-IR"/>
        </w:rPr>
        <w:t xml:space="preserve"> </w:t>
      </w:r>
      <w:r>
        <w:rPr>
          <w:rFonts w:hint="eastAsia"/>
          <w:rtl/>
          <w:lang w:bidi="fa-IR"/>
        </w:rPr>
        <w:t>دربر</w:t>
      </w:r>
      <w:r>
        <w:rPr>
          <w:rtl/>
          <w:lang w:bidi="fa-IR"/>
        </w:rPr>
        <w:t xml:space="preserve"> </w:t>
      </w:r>
      <w:r>
        <w:rPr>
          <w:rFonts w:hint="eastAsia"/>
          <w:rtl/>
          <w:lang w:bidi="fa-IR"/>
        </w:rPr>
        <w:t>م</w:t>
      </w:r>
      <w:r>
        <w:rPr>
          <w:rFonts w:hint="cs"/>
          <w:rtl/>
          <w:lang w:bidi="fa-IR"/>
        </w:rPr>
        <w:t>ی‌</w:t>
      </w:r>
      <w:r>
        <w:rPr>
          <w:rFonts w:hint="eastAsia"/>
          <w:rtl/>
          <w:lang w:bidi="fa-IR"/>
        </w:rPr>
        <w:t>گ</w:t>
      </w:r>
      <w:r>
        <w:rPr>
          <w:rFonts w:hint="cs"/>
          <w:rtl/>
          <w:lang w:bidi="fa-IR"/>
        </w:rPr>
        <w:t>ی</w:t>
      </w:r>
      <w:r>
        <w:rPr>
          <w:rFonts w:hint="eastAsia"/>
          <w:rtl/>
          <w:lang w:bidi="fa-IR"/>
        </w:rPr>
        <w:t>رد</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مورد</w:t>
      </w:r>
      <w:r>
        <w:rPr>
          <w:rtl/>
          <w:lang w:bidi="fa-IR"/>
        </w:rPr>
        <w:t xml:space="preserve"> </w:t>
      </w:r>
      <w:r>
        <w:rPr>
          <w:rFonts w:hint="eastAsia"/>
          <w:rtl/>
          <w:lang w:bidi="fa-IR"/>
        </w:rPr>
        <w:t>استفاده</w:t>
      </w:r>
      <w:r>
        <w:rPr>
          <w:rtl/>
          <w:lang w:bidi="fa-IR"/>
        </w:rPr>
        <w:t xml:space="preserve"> </w:t>
      </w:r>
      <w:r>
        <w:rPr>
          <w:rFonts w:hint="eastAsia"/>
          <w:rtl/>
          <w:lang w:bidi="fa-IR"/>
        </w:rPr>
        <w:t>شامل</w:t>
      </w:r>
      <w:r>
        <w:rPr>
          <w:rtl/>
          <w:lang w:bidi="fa-IR"/>
        </w:rPr>
        <w:t xml:space="preserve"> </w:t>
      </w:r>
      <w:r>
        <w:rPr>
          <w:rFonts w:hint="eastAsia"/>
          <w:rtl/>
          <w:lang w:bidi="fa-IR"/>
        </w:rPr>
        <w:t>اندازه‌گ</w:t>
      </w:r>
      <w:r>
        <w:rPr>
          <w:rFonts w:hint="cs"/>
          <w:rtl/>
          <w:lang w:bidi="fa-IR"/>
        </w:rPr>
        <w:t>ی</w:t>
      </w:r>
      <w:r>
        <w:rPr>
          <w:rFonts w:hint="eastAsia"/>
          <w:rtl/>
          <w:lang w:bidi="fa-IR"/>
        </w:rPr>
        <w:t>ر</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آزما</w:t>
      </w:r>
      <w:r>
        <w:rPr>
          <w:rFonts w:hint="cs"/>
          <w:rtl/>
          <w:lang w:bidi="fa-IR"/>
        </w:rPr>
        <w:t>ی</w:t>
      </w:r>
      <w:r>
        <w:rPr>
          <w:rFonts w:hint="eastAsia"/>
          <w:rtl/>
          <w:lang w:bidi="fa-IR"/>
        </w:rPr>
        <w:t>شگاه</w:t>
      </w:r>
      <w:r>
        <w:rPr>
          <w:rFonts w:hint="cs"/>
          <w:rtl/>
          <w:lang w:bidi="fa-IR"/>
        </w:rPr>
        <w:t>ی</w:t>
      </w:r>
      <w:r>
        <w:rPr>
          <w:rtl/>
          <w:lang w:bidi="fa-IR"/>
        </w:rPr>
        <w:t xml:space="preserve"> </w:t>
      </w:r>
      <w:r>
        <w:rPr>
          <w:rFonts w:hint="eastAsia"/>
          <w:rtl/>
          <w:lang w:bidi="fa-IR"/>
        </w:rPr>
        <w:t>مغزه،</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نتا</w:t>
      </w:r>
      <w:r>
        <w:rPr>
          <w:rFonts w:hint="cs"/>
          <w:rtl/>
          <w:lang w:bidi="fa-IR"/>
        </w:rPr>
        <w:t>ی</w:t>
      </w:r>
      <w:r>
        <w:rPr>
          <w:rFonts w:hint="eastAsia"/>
          <w:rtl/>
          <w:lang w:bidi="fa-IR"/>
        </w:rPr>
        <w:t>ج</w:t>
      </w:r>
      <w:r>
        <w:rPr>
          <w:rtl/>
          <w:lang w:bidi="fa-IR"/>
        </w:rPr>
        <w:t xml:space="preserve"> </w:t>
      </w:r>
      <w:r>
        <w:rPr>
          <w:rFonts w:hint="eastAsia"/>
          <w:rtl/>
          <w:lang w:bidi="fa-IR"/>
        </w:rPr>
        <w:t>آزما</w:t>
      </w:r>
      <w:r>
        <w:rPr>
          <w:rFonts w:hint="cs"/>
          <w:rtl/>
          <w:lang w:bidi="fa-IR"/>
        </w:rPr>
        <w:t>ی</w:t>
      </w:r>
      <w:r>
        <w:rPr>
          <w:rFonts w:hint="eastAsia"/>
          <w:rtl/>
          <w:lang w:bidi="fa-IR"/>
        </w:rPr>
        <w:t>ش</w:t>
      </w:r>
      <w:r>
        <w:rPr>
          <w:rtl/>
          <w:lang w:bidi="fa-IR"/>
        </w:rPr>
        <w:t xml:space="preserve"> </w:t>
      </w:r>
      <w:r>
        <w:rPr>
          <w:rFonts w:hint="eastAsia"/>
          <w:rtl/>
          <w:lang w:bidi="fa-IR"/>
        </w:rPr>
        <w:t>تزر</w:t>
      </w:r>
      <w:r>
        <w:rPr>
          <w:rFonts w:hint="cs"/>
          <w:rtl/>
          <w:lang w:bidi="fa-IR"/>
        </w:rPr>
        <w:t>ی</w:t>
      </w:r>
      <w:r>
        <w:rPr>
          <w:rFonts w:hint="eastAsia"/>
          <w:rtl/>
          <w:lang w:bidi="fa-IR"/>
        </w:rPr>
        <w:t>ق</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و</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بوده</w:t>
      </w:r>
      <w:r>
        <w:rPr>
          <w:rtl/>
          <w:lang w:bidi="fa-IR"/>
        </w:rPr>
        <w:t xml:space="preserve"> </w:t>
      </w:r>
      <w:r>
        <w:rPr>
          <w:rFonts w:hint="eastAsia"/>
          <w:rtl/>
          <w:lang w:bidi="fa-IR"/>
        </w:rPr>
        <w:t>و</w:t>
      </w:r>
      <w:r>
        <w:rPr>
          <w:rtl/>
          <w:lang w:bidi="fa-IR"/>
        </w:rPr>
        <w:t xml:space="preserve"> </w:t>
      </w:r>
      <w:r>
        <w:rPr>
          <w:rFonts w:hint="eastAsia"/>
          <w:rtl/>
          <w:lang w:bidi="fa-IR"/>
        </w:rPr>
        <w:t>به‌منظور</w:t>
      </w:r>
      <w:r>
        <w:rPr>
          <w:rtl/>
          <w:lang w:bidi="fa-IR"/>
        </w:rPr>
        <w:t xml:space="preserve"> </w:t>
      </w:r>
      <w:r>
        <w:rPr>
          <w:rFonts w:hint="eastAsia"/>
          <w:rtl/>
          <w:lang w:bidi="fa-IR"/>
        </w:rPr>
        <w:t>تحل</w:t>
      </w:r>
      <w:r>
        <w:rPr>
          <w:rFonts w:hint="cs"/>
          <w:rtl/>
          <w:lang w:bidi="fa-IR"/>
        </w:rPr>
        <w:t>ی</w:t>
      </w:r>
      <w:r>
        <w:rPr>
          <w:rFonts w:hint="eastAsia"/>
          <w:rtl/>
          <w:lang w:bidi="fa-IR"/>
        </w:rPr>
        <w:t>ل</w:t>
      </w:r>
      <w:r>
        <w:rPr>
          <w:rtl/>
          <w:lang w:bidi="fa-IR"/>
        </w:rPr>
        <w:t xml:space="preserve"> </w:t>
      </w:r>
      <w:r>
        <w:rPr>
          <w:rFonts w:hint="eastAsia"/>
          <w:rtl/>
          <w:lang w:bidi="fa-IR"/>
        </w:rPr>
        <w:t>کم</w:t>
      </w:r>
      <w:r>
        <w:rPr>
          <w:rFonts w:hint="cs"/>
          <w:rtl/>
          <w:lang w:bidi="fa-IR"/>
        </w:rPr>
        <w:t>ی</w:t>
      </w:r>
      <w:r>
        <w:rPr>
          <w:rtl/>
          <w:lang w:bidi="fa-IR"/>
        </w:rPr>
        <w:t xml:space="preserve"> </w:t>
      </w:r>
      <w:r>
        <w:rPr>
          <w:rFonts w:hint="eastAsia"/>
          <w:rtl/>
          <w:lang w:bidi="fa-IR"/>
        </w:rPr>
        <w:t>روابط</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و</w:t>
      </w:r>
      <w:r>
        <w:rPr>
          <w:rFonts w:hint="cs"/>
          <w:rtl/>
          <w:lang w:bidi="fa-IR"/>
        </w:rPr>
        <w:t>ی</w:t>
      </w:r>
      <w:r>
        <w:rPr>
          <w:rFonts w:hint="eastAsia"/>
          <w:rtl/>
          <w:lang w:bidi="fa-IR"/>
        </w:rPr>
        <w:t>ژگ</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و</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به</w:t>
      </w:r>
      <w:r>
        <w:rPr>
          <w:rtl/>
          <w:lang w:bidi="fa-IR"/>
        </w:rPr>
        <w:t xml:space="preserve"> </w:t>
      </w:r>
      <w:r>
        <w:rPr>
          <w:rFonts w:hint="eastAsia"/>
          <w:rtl/>
          <w:lang w:bidi="fa-IR"/>
        </w:rPr>
        <w:t>کار</w:t>
      </w:r>
      <w:r>
        <w:rPr>
          <w:rtl/>
          <w:lang w:bidi="fa-IR"/>
        </w:rPr>
        <w:t xml:space="preserve"> </w:t>
      </w:r>
      <w:r>
        <w:rPr>
          <w:rFonts w:hint="eastAsia"/>
          <w:rtl/>
          <w:lang w:bidi="fa-IR"/>
        </w:rPr>
        <w:t>گرفته</w:t>
      </w:r>
      <w:r>
        <w:rPr>
          <w:rtl/>
          <w:lang w:bidi="fa-IR"/>
        </w:rPr>
        <w:t xml:space="preserve"> </w:t>
      </w:r>
      <w:r>
        <w:rPr>
          <w:rFonts w:hint="eastAsia"/>
          <w:rtl/>
          <w:lang w:bidi="fa-IR"/>
        </w:rPr>
        <w:t>ش</w:t>
      </w:r>
      <w:r w:rsidRPr="00674C62">
        <w:rPr>
          <w:rFonts w:hint="eastAsia"/>
          <w:color w:val="auto"/>
          <w:rtl/>
          <w:lang w:bidi="fa-IR"/>
        </w:rPr>
        <w:t>ده‌اند</w:t>
      </w:r>
      <w:r w:rsidRPr="00674C62">
        <w:rPr>
          <w:color w:val="auto"/>
          <w:rtl/>
          <w:lang w:bidi="fa-IR"/>
        </w:rPr>
        <w:t xml:space="preserve">. </w:t>
      </w:r>
      <w:r w:rsidRPr="00674C62">
        <w:rPr>
          <w:rFonts w:hint="eastAsia"/>
          <w:color w:val="auto"/>
          <w:rtl/>
          <w:lang w:bidi="fa-IR"/>
        </w:rPr>
        <w:t>مجموعه</w:t>
      </w:r>
      <w:r w:rsidRPr="00674C62">
        <w:rPr>
          <w:color w:val="auto"/>
          <w:rtl/>
          <w:lang w:bidi="fa-IR"/>
        </w:rPr>
        <w:t xml:space="preserve"> </w:t>
      </w:r>
      <w:r w:rsidRPr="00674C62">
        <w:rPr>
          <w:rFonts w:hint="eastAsia"/>
          <w:color w:val="auto"/>
          <w:rtl/>
          <w:lang w:bidi="fa-IR"/>
        </w:rPr>
        <w:t>داده‌ها</w:t>
      </w:r>
      <w:r w:rsidRPr="00674C62">
        <w:rPr>
          <w:color w:val="auto"/>
          <w:rtl/>
          <w:lang w:bidi="fa-IR"/>
        </w:rPr>
        <w:t xml:space="preserve"> </w:t>
      </w:r>
      <w:r w:rsidRPr="00674C62">
        <w:rPr>
          <w:rFonts w:hint="eastAsia"/>
          <w:color w:val="auto"/>
          <w:rtl/>
          <w:lang w:bidi="fa-IR"/>
        </w:rPr>
        <w:t>شامل</w:t>
      </w:r>
      <w:r w:rsidRPr="00674C62">
        <w:rPr>
          <w:color w:val="auto"/>
          <w:rtl/>
          <w:lang w:bidi="fa-IR"/>
        </w:rPr>
        <w:t xml:space="preserve"> ۱۱۱۴ </w:t>
      </w:r>
      <w:r w:rsidRPr="00674C62">
        <w:rPr>
          <w:rFonts w:hint="eastAsia"/>
          <w:color w:val="auto"/>
          <w:rtl/>
          <w:lang w:bidi="fa-IR"/>
        </w:rPr>
        <w:t>داده</w:t>
      </w:r>
      <w:r w:rsidRPr="00674C62">
        <w:rPr>
          <w:color w:val="auto"/>
          <w:rtl/>
          <w:lang w:bidi="fa-IR"/>
        </w:rPr>
        <w:t xml:space="preserve"> </w:t>
      </w:r>
      <w:r w:rsidRPr="00674C62">
        <w:rPr>
          <w:rFonts w:hint="eastAsia"/>
          <w:color w:val="auto"/>
          <w:rtl/>
          <w:lang w:bidi="fa-IR"/>
        </w:rPr>
        <w:t>تخلخل</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نفوذپذ</w:t>
      </w:r>
      <w:r w:rsidRPr="00674C62">
        <w:rPr>
          <w:rFonts w:hint="cs"/>
          <w:color w:val="auto"/>
          <w:rtl/>
          <w:lang w:bidi="fa-IR"/>
        </w:rPr>
        <w:t>ی</w:t>
      </w:r>
      <w:r w:rsidRPr="00674C62">
        <w:rPr>
          <w:rFonts w:hint="eastAsia"/>
          <w:color w:val="auto"/>
          <w:rtl/>
          <w:lang w:bidi="fa-IR"/>
        </w:rPr>
        <w:t>ر</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مغزه،</w:t>
      </w:r>
      <w:r w:rsidRPr="00674C62">
        <w:rPr>
          <w:color w:val="auto"/>
          <w:rtl/>
          <w:lang w:bidi="fa-IR"/>
        </w:rPr>
        <w:t xml:space="preserve"> ۳۰ </w:t>
      </w:r>
      <w:r w:rsidRPr="00674C62">
        <w:rPr>
          <w:rFonts w:hint="eastAsia"/>
          <w:color w:val="auto"/>
          <w:rtl/>
          <w:lang w:bidi="fa-IR"/>
        </w:rPr>
        <w:t>نمونه</w:t>
      </w:r>
      <w:r w:rsidRPr="00674C62">
        <w:rPr>
          <w:color w:val="auto"/>
          <w:rtl/>
          <w:lang w:bidi="fa-IR"/>
        </w:rPr>
        <w:t xml:space="preserve"> </w:t>
      </w:r>
      <w:r w:rsidRPr="00674C62">
        <w:rPr>
          <w:rFonts w:hint="eastAsia"/>
          <w:color w:val="auto"/>
          <w:rtl/>
          <w:lang w:bidi="fa-IR"/>
        </w:rPr>
        <w:t>آزما</w:t>
      </w:r>
      <w:r w:rsidRPr="00674C62">
        <w:rPr>
          <w:rFonts w:hint="cs"/>
          <w:color w:val="auto"/>
          <w:rtl/>
          <w:lang w:bidi="fa-IR"/>
        </w:rPr>
        <w:t>ی</w:t>
      </w:r>
      <w:r w:rsidRPr="00674C62">
        <w:rPr>
          <w:rFonts w:hint="eastAsia"/>
          <w:color w:val="auto"/>
          <w:rtl/>
          <w:lang w:bidi="fa-IR"/>
        </w:rPr>
        <w:t>ش</w:t>
      </w:r>
      <w:r w:rsidRPr="00674C62">
        <w:rPr>
          <w:color w:val="auto"/>
          <w:rtl/>
          <w:lang w:bidi="fa-IR"/>
        </w:rPr>
        <w:t xml:space="preserve"> </w:t>
      </w:r>
      <w:r w:rsidRPr="00674C62">
        <w:rPr>
          <w:rFonts w:hint="eastAsia"/>
          <w:color w:val="auto"/>
          <w:rtl/>
          <w:lang w:bidi="fa-IR"/>
        </w:rPr>
        <w:t>تزر</w:t>
      </w:r>
      <w:r w:rsidRPr="00674C62">
        <w:rPr>
          <w:rFonts w:hint="cs"/>
          <w:color w:val="auto"/>
          <w:rtl/>
          <w:lang w:bidi="fa-IR"/>
        </w:rPr>
        <w:t>ی</w:t>
      </w:r>
      <w:r w:rsidRPr="00674C62">
        <w:rPr>
          <w:rFonts w:hint="eastAsia"/>
          <w:color w:val="auto"/>
          <w:rtl/>
          <w:lang w:bidi="fa-IR"/>
        </w:rPr>
        <w:t>ق</w:t>
      </w:r>
      <w:r w:rsidRPr="00674C62">
        <w:rPr>
          <w:color w:val="auto"/>
          <w:rtl/>
          <w:lang w:bidi="fa-IR"/>
        </w:rPr>
        <w:t xml:space="preserve"> </w:t>
      </w:r>
      <w:r w:rsidRPr="00674C62">
        <w:rPr>
          <w:rFonts w:hint="eastAsia"/>
          <w:color w:val="auto"/>
          <w:rtl/>
          <w:lang w:bidi="fa-IR"/>
        </w:rPr>
        <w:t>ج</w:t>
      </w:r>
      <w:r w:rsidRPr="00674C62">
        <w:rPr>
          <w:rFonts w:hint="cs"/>
          <w:color w:val="auto"/>
          <w:rtl/>
          <w:lang w:bidi="fa-IR"/>
        </w:rPr>
        <w:t>ی</w:t>
      </w:r>
      <w:r w:rsidRPr="00674C62">
        <w:rPr>
          <w:rFonts w:hint="eastAsia"/>
          <w:color w:val="auto"/>
          <w:rtl/>
          <w:lang w:bidi="fa-IR"/>
        </w:rPr>
        <w:t>وه</w:t>
      </w:r>
      <w:r w:rsidRPr="00674C62">
        <w:rPr>
          <w:color w:val="auto"/>
          <w:rtl/>
          <w:lang w:bidi="fa-IR"/>
        </w:rPr>
        <w:t xml:space="preserve"> </w:t>
      </w:r>
      <w:r w:rsidRPr="00674C62">
        <w:rPr>
          <w:rFonts w:hint="eastAsia"/>
          <w:color w:val="auto"/>
          <w:rtl/>
          <w:lang w:bidi="fa-IR"/>
        </w:rPr>
        <w:t>با</w:t>
      </w:r>
      <w:r w:rsidRPr="00674C62">
        <w:rPr>
          <w:color w:val="auto"/>
          <w:rtl/>
          <w:lang w:bidi="fa-IR"/>
        </w:rPr>
        <w:t xml:space="preserve"> </w:t>
      </w:r>
      <w:r w:rsidRPr="00674C62">
        <w:rPr>
          <w:rFonts w:hint="eastAsia"/>
          <w:color w:val="auto"/>
          <w:rtl/>
          <w:lang w:bidi="fa-IR"/>
        </w:rPr>
        <w:t>فشار</w:t>
      </w:r>
      <w:r w:rsidRPr="00674C62">
        <w:rPr>
          <w:color w:val="auto"/>
          <w:rtl/>
          <w:lang w:bidi="fa-IR"/>
        </w:rPr>
        <w:t xml:space="preserve"> </w:t>
      </w:r>
      <w:r w:rsidRPr="00674C62">
        <w:rPr>
          <w:rFonts w:hint="eastAsia"/>
          <w:color w:val="auto"/>
          <w:rtl/>
          <w:lang w:bidi="fa-IR"/>
        </w:rPr>
        <w:t>بالا</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۵۹ </w:t>
      </w:r>
      <w:r w:rsidRPr="00674C62">
        <w:rPr>
          <w:rFonts w:hint="eastAsia"/>
          <w:color w:val="auto"/>
          <w:rtl/>
          <w:lang w:bidi="fa-IR"/>
        </w:rPr>
        <w:t>داده</w:t>
      </w:r>
      <w:r w:rsidRPr="00674C62">
        <w:rPr>
          <w:color w:val="auto"/>
          <w:rtl/>
          <w:lang w:bidi="fa-IR"/>
        </w:rPr>
        <w:t xml:space="preserve"> </w:t>
      </w:r>
      <w:r w:rsidRPr="00674C62">
        <w:rPr>
          <w:rFonts w:hint="eastAsia"/>
          <w:color w:val="auto"/>
          <w:rtl/>
          <w:lang w:bidi="fa-IR"/>
        </w:rPr>
        <w:t>فاکتور</w:t>
      </w:r>
      <w:r w:rsidRPr="00674C62">
        <w:rPr>
          <w:color w:val="auto"/>
          <w:rtl/>
          <w:lang w:bidi="fa-IR"/>
        </w:rPr>
        <w:t xml:space="preserve"> </w:t>
      </w:r>
      <w:r w:rsidRPr="00674C62">
        <w:rPr>
          <w:rFonts w:hint="eastAsia"/>
          <w:color w:val="auto"/>
          <w:rtl/>
          <w:lang w:bidi="fa-IR"/>
        </w:rPr>
        <w:t>مقاومت</w:t>
      </w:r>
      <w:r w:rsidRPr="00674C62">
        <w:rPr>
          <w:color w:val="auto"/>
          <w:rtl/>
          <w:lang w:bidi="fa-IR"/>
        </w:rPr>
        <w:t xml:space="preserve"> </w:t>
      </w:r>
      <w:r w:rsidRPr="00674C62">
        <w:rPr>
          <w:rFonts w:hint="eastAsia"/>
          <w:color w:val="auto"/>
          <w:rtl/>
          <w:lang w:bidi="fa-IR"/>
        </w:rPr>
        <w:t>سازند</w:t>
      </w:r>
      <w:r w:rsidRPr="00674C62">
        <w:rPr>
          <w:color w:val="auto"/>
          <w:rtl/>
          <w:lang w:bidi="fa-IR"/>
        </w:rPr>
        <w:t xml:space="preserve"> </w:t>
      </w:r>
      <w:r w:rsidRPr="00674C62">
        <w:rPr>
          <w:rFonts w:hint="eastAsia"/>
          <w:color w:val="auto"/>
          <w:rtl/>
          <w:lang w:bidi="fa-IR"/>
        </w:rPr>
        <w:t>است</w:t>
      </w:r>
      <w:r w:rsidRPr="00674C62">
        <w:rPr>
          <w:color w:val="auto"/>
          <w:rtl/>
          <w:lang w:bidi="fa-IR"/>
        </w:rPr>
        <w:t xml:space="preserve">. </w:t>
      </w:r>
      <w:r w:rsidR="00B06FB3" w:rsidRPr="00674C62">
        <w:rPr>
          <w:rFonts w:hint="eastAsia"/>
          <w:color w:val="auto"/>
          <w:rtl/>
          <w:lang w:bidi="fa-IR"/>
        </w:rPr>
        <w:t>داده‌ها</w:t>
      </w:r>
      <w:r w:rsidR="00B06FB3" w:rsidRPr="00674C62">
        <w:rPr>
          <w:rFonts w:hint="cs"/>
          <w:color w:val="auto"/>
          <w:rtl/>
          <w:lang w:bidi="fa-IR"/>
        </w:rPr>
        <w:t>ی</w:t>
      </w:r>
      <w:r w:rsidR="00B06FB3" w:rsidRPr="00674C62">
        <w:rPr>
          <w:color w:val="auto"/>
          <w:rtl/>
          <w:lang w:bidi="fa-IR"/>
        </w:rPr>
        <w:t xml:space="preserve"> </w:t>
      </w:r>
      <w:r w:rsidR="00B06FB3" w:rsidRPr="00674C62">
        <w:rPr>
          <w:rFonts w:hint="eastAsia"/>
          <w:color w:val="auto"/>
          <w:rtl/>
          <w:lang w:bidi="fa-IR"/>
        </w:rPr>
        <w:t>مورد</w:t>
      </w:r>
      <w:r w:rsidR="00B06FB3" w:rsidRPr="00674C62">
        <w:rPr>
          <w:color w:val="auto"/>
          <w:rtl/>
          <w:lang w:bidi="fa-IR"/>
        </w:rPr>
        <w:t xml:space="preserve"> </w:t>
      </w:r>
      <w:r w:rsidR="00B06FB3" w:rsidRPr="00674C62">
        <w:rPr>
          <w:rFonts w:hint="eastAsia"/>
          <w:color w:val="auto"/>
          <w:rtl/>
          <w:lang w:bidi="fa-IR"/>
        </w:rPr>
        <w:t>استفاده</w:t>
      </w:r>
      <w:r w:rsidR="00B06FB3" w:rsidRPr="00674C62">
        <w:rPr>
          <w:color w:val="auto"/>
          <w:rtl/>
          <w:lang w:bidi="fa-IR"/>
        </w:rPr>
        <w:t xml:space="preserve"> </w:t>
      </w:r>
      <w:r w:rsidR="00B06FB3" w:rsidRPr="00674C62">
        <w:rPr>
          <w:rFonts w:hint="eastAsia"/>
          <w:color w:val="auto"/>
          <w:rtl/>
          <w:lang w:bidi="fa-IR"/>
        </w:rPr>
        <w:t>در</w:t>
      </w:r>
      <w:r w:rsidR="00B06FB3" w:rsidRPr="00674C62">
        <w:rPr>
          <w:color w:val="auto"/>
          <w:rtl/>
          <w:lang w:bidi="fa-IR"/>
        </w:rPr>
        <w:t xml:space="preserve"> </w:t>
      </w:r>
      <w:r w:rsidR="00B06FB3" w:rsidRPr="00674C62">
        <w:rPr>
          <w:rFonts w:hint="eastAsia"/>
          <w:color w:val="auto"/>
          <w:rtl/>
          <w:lang w:bidi="fa-IR"/>
        </w:rPr>
        <w:t>ا</w:t>
      </w:r>
      <w:r w:rsidR="00B06FB3" w:rsidRPr="00674C62">
        <w:rPr>
          <w:rFonts w:hint="cs"/>
          <w:color w:val="auto"/>
          <w:rtl/>
          <w:lang w:bidi="fa-IR"/>
        </w:rPr>
        <w:t>ی</w:t>
      </w:r>
      <w:r w:rsidR="00B06FB3" w:rsidRPr="00674C62">
        <w:rPr>
          <w:rFonts w:hint="eastAsia"/>
          <w:color w:val="auto"/>
          <w:rtl/>
          <w:lang w:bidi="fa-IR"/>
        </w:rPr>
        <w:t>ن</w:t>
      </w:r>
      <w:r w:rsidR="00B06FB3" w:rsidRPr="00674C62">
        <w:rPr>
          <w:color w:val="auto"/>
          <w:rtl/>
          <w:lang w:bidi="fa-IR"/>
        </w:rPr>
        <w:t xml:space="preserve"> </w:t>
      </w:r>
      <w:r w:rsidR="00B06FB3" w:rsidRPr="00674C62">
        <w:rPr>
          <w:rFonts w:hint="eastAsia"/>
          <w:color w:val="auto"/>
          <w:rtl/>
          <w:lang w:bidi="fa-IR"/>
        </w:rPr>
        <w:t>پژوهش</w:t>
      </w:r>
      <w:r w:rsidR="00B06FB3" w:rsidRPr="00674C62">
        <w:rPr>
          <w:color w:val="auto"/>
          <w:rtl/>
          <w:lang w:bidi="fa-IR"/>
        </w:rPr>
        <w:t xml:space="preserve"> </w:t>
      </w:r>
      <w:r w:rsidR="00B06FB3" w:rsidRPr="00674C62">
        <w:rPr>
          <w:rFonts w:hint="eastAsia"/>
          <w:color w:val="auto"/>
          <w:rtl/>
          <w:lang w:bidi="fa-IR"/>
        </w:rPr>
        <w:t>از</w:t>
      </w:r>
      <w:r w:rsidR="00B06FB3" w:rsidRPr="00674C62">
        <w:rPr>
          <w:color w:val="auto"/>
          <w:rtl/>
          <w:lang w:bidi="fa-IR"/>
        </w:rPr>
        <w:t xml:space="preserve"> </w:t>
      </w:r>
      <w:r w:rsidR="00B06FB3" w:rsidRPr="00674C62">
        <w:rPr>
          <w:rFonts w:hint="eastAsia"/>
          <w:color w:val="auto"/>
          <w:rtl/>
          <w:lang w:bidi="fa-IR"/>
        </w:rPr>
        <w:t>واحدها</w:t>
      </w:r>
      <w:r w:rsidR="00B06FB3" w:rsidRPr="00674C62">
        <w:rPr>
          <w:rFonts w:hint="cs"/>
          <w:color w:val="auto"/>
          <w:rtl/>
          <w:lang w:bidi="fa-IR"/>
        </w:rPr>
        <w:t>ی</w:t>
      </w:r>
      <w:r w:rsidR="00B06FB3" w:rsidRPr="00674C62">
        <w:rPr>
          <w:color w:val="auto"/>
          <w:rtl/>
          <w:lang w:bidi="fa-IR"/>
        </w:rPr>
        <w:t xml:space="preserve"> </w:t>
      </w:r>
      <w:r w:rsidR="00B06FB3" w:rsidRPr="00674C62">
        <w:rPr>
          <w:rFonts w:hint="eastAsia"/>
          <w:color w:val="auto"/>
          <w:rtl/>
          <w:lang w:bidi="fa-IR"/>
        </w:rPr>
        <w:t>مخزن</w:t>
      </w:r>
      <w:r w:rsidR="00B06FB3" w:rsidRPr="00674C62">
        <w:rPr>
          <w:rFonts w:hint="cs"/>
          <w:color w:val="auto"/>
          <w:rtl/>
          <w:lang w:bidi="fa-IR"/>
        </w:rPr>
        <w:t>ی</w:t>
      </w:r>
      <w:r w:rsidR="00B06FB3" w:rsidRPr="00674C62">
        <w:rPr>
          <w:color w:val="auto"/>
          <w:rtl/>
          <w:lang w:bidi="fa-IR"/>
        </w:rPr>
        <w:t xml:space="preserve"> </w:t>
      </w:r>
      <w:r w:rsidR="00B06FB3" w:rsidRPr="00674C62">
        <w:rPr>
          <w:color w:val="auto"/>
          <w:lang w:bidi="fa-IR"/>
        </w:rPr>
        <w:t>K1</w:t>
      </w:r>
      <w:r w:rsidR="00B06FB3" w:rsidRPr="00674C62">
        <w:rPr>
          <w:color w:val="auto"/>
          <w:rtl/>
          <w:lang w:bidi="fa-IR"/>
        </w:rPr>
        <w:t xml:space="preserve"> </w:t>
      </w:r>
      <w:r w:rsidR="00B06FB3" w:rsidRPr="00674C62">
        <w:rPr>
          <w:rFonts w:hint="eastAsia"/>
          <w:color w:val="auto"/>
          <w:rtl/>
          <w:lang w:bidi="fa-IR"/>
        </w:rPr>
        <w:t>تا</w:t>
      </w:r>
      <w:r w:rsidR="00B06FB3" w:rsidRPr="00674C62">
        <w:rPr>
          <w:color w:val="auto"/>
          <w:rtl/>
          <w:lang w:bidi="fa-IR"/>
        </w:rPr>
        <w:t xml:space="preserve"> </w:t>
      </w:r>
      <w:r w:rsidR="00B06FB3" w:rsidRPr="00674C62">
        <w:rPr>
          <w:color w:val="auto"/>
          <w:lang w:bidi="fa-IR"/>
        </w:rPr>
        <w:t>K4</w:t>
      </w:r>
      <w:r w:rsidR="00B06FB3" w:rsidRPr="00674C62">
        <w:rPr>
          <w:color w:val="auto"/>
          <w:rtl/>
          <w:lang w:bidi="fa-IR"/>
        </w:rPr>
        <w:t xml:space="preserve"> </w:t>
      </w:r>
      <w:r w:rsidR="00B06FB3" w:rsidRPr="00674C62">
        <w:rPr>
          <w:rFonts w:hint="eastAsia"/>
          <w:color w:val="auto"/>
          <w:rtl/>
          <w:lang w:bidi="fa-IR"/>
        </w:rPr>
        <w:t>انتخاب</w:t>
      </w:r>
      <w:r w:rsidR="00B06FB3" w:rsidRPr="00674C62">
        <w:rPr>
          <w:color w:val="auto"/>
          <w:rtl/>
          <w:lang w:bidi="fa-IR"/>
        </w:rPr>
        <w:t xml:space="preserve"> </w:t>
      </w:r>
      <w:r w:rsidR="00B06FB3" w:rsidRPr="00674C62">
        <w:rPr>
          <w:rFonts w:hint="eastAsia"/>
          <w:color w:val="auto"/>
          <w:rtl/>
          <w:lang w:bidi="fa-IR"/>
        </w:rPr>
        <w:t>شدند</w:t>
      </w:r>
      <w:r w:rsidR="00B06FB3" w:rsidRPr="00674C62">
        <w:rPr>
          <w:color w:val="auto"/>
          <w:rtl/>
          <w:lang w:bidi="fa-IR"/>
        </w:rPr>
        <w:t xml:space="preserve">. </w:t>
      </w:r>
      <w:r w:rsidR="00B06FB3" w:rsidRPr="00674C62">
        <w:rPr>
          <w:rFonts w:hint="eastAsia"/>
          <w:color w:val="auto"/>
          <w:rtl/>
          <w:lang w:bidi="fa-IR"/>
        </w:rPr>
        <w:t>واحد</w:t>
      </w:r>
      <w:r w:rsidR="00B06FB3" w:rsidRPr="00674C62">
        <w:rPr>
          <w:color w:val="auto"/>
          <w:rtl/>
          <w:lang w:bidi="fa-IR"/>
        </w:rPr>
        <w:t xml:space="preserve"> </w:t>
      </w:r>
      <w:r w:rsidR="00B06FB3" w:rsidRPr="00674C62">
        <w:rPr>
          <w:color w:val="auto"/>
          <w:lang w:bidi="fa-IR"/>
        </w:rPr>
        <w:t>K2</w:t>
      </w:r>
      <w:r w:rsidR="00B06FB3" w:rsidRPr="00674C62">
        <w:rPr>
          <w:rFonts w:hint="eastAsia"/>
          <w:color w:val="auto"/>
          <w:rtl/>
          <w:lang w:bidi="fa-IR"/>
        </w:rPr>
        <w:t>،</w:t>
      </w:r>
      <w:r w:rsidR="00B06FB3" w:rsidRPr="00674C62">
        <w:rPr>
          <w:color w:val="auto"/>
          <w:rtl/>
          <w:lang w:bidi="fa-IR"/>
        </w:rPr>
        <w:t xml:space="preserve"> </w:t>
      </w:r>
      <w:r w:rsidR="00B06FB3" w:rsidRPr="00674C62">
        <w:rPr>
          <w:rFonts w:hint="eastAsia"/>
          <w:color w:val="auto"/>
          <w:rtl/>
          <w:lang w:bidi="fa-IR"/>
        </w:rPr>
        <w:t>به</w:t>
      </w:r>
      <w:r w:rsidR="00B06FB3" w:rsidRPr="00674C62">
        <w:rPr>
          <w:color w:val="auto"/>
          <w:rtl/>
          <w:lang w:bidi="fa-IR"/>
        </w:rPr>
        <w:t xml:space="preserve"> </w:t>
      </w:r>
      <w:r w:rsidR="00B06FB3" w:rsidRPr="00674C62">
        <w:rPr>
          <w:rFonts w:hint="eastAsia"/>
          <w:color w:val="auto"/>
          <w:rtl/>
          <w:lang w:bidi="fa-IR"/>
        </w:rPr>
        <w:t>دل</w:t>
      </w:r>
      <w:r w:rsidR="00B06FB3" w:rsidRPr="00674C62">
        <w:rPr>
          <w:rFonts w:hint="cs"/>
          <w:color w:val="auto"/>
          <w:rtl/>
          <w:lang w:bidi="fa-IR"/>
        </w:rPr>
        <w:t>ی</w:t>
      </w:r>
      <w:r w:rsidR="00B06FB3" w:rsidRPr="00674C62">
        <w:rPr>
          <w:rFonts w:hint="eastAsia"/>
          <w:color w:val="auto"/>
          <w:rtl/>
          <w:lang w:bidi="fa-IR"/>
        </w:rPr>
        <w:t>ل</w:t>
      </w:r>
      <w:r w:rsidR="00B06FB3" w:rsidRPr="00674C62">
        <w:rPr>
          <w:color w:val="auto"/>
          <w:rtl/>
          <w:lang w:bidi="fa-IR"/>
        </w:rPr>
        <w:t xml:space="preserve"> </w:t>
      </w:r>
      <w:r w:rsidR="00B06FB3" w:rsidRPr="00674C62">
        <w:rPr>
          <w:rFonts w:hint="eastAsia"/>
          <w:color w:val="auto"/>
          <w:rtl/>
          <w:lang w:bidi="fa-IR"/>
        </w:rPr>
        <w:t>ضخامت</w:t>
      </w:r>
      <w:r w:rsidR="00B06FB3" w:rsidRPr="00674C62">
        <w:rPr>
          <w:color w:val="auto"/>
          <w:rtl/>
          <w:lang w:bidi="fa-IR"/>
        </w:rPr>
        <w:t xml:space="preserve"> </w:t>
      </w:r>
      <w:r w:rsidR="00B06FB3" w:rsidRPr="00674C62">
        <w:rPr>
          <w:rFonts w:hint="eastAsia"/>
          <w:color w:val="auto"/>
          <w:rtl/>
          <w:lang w:bidi="fa-IR"/>
        </w:rPr>
        <w:t>کمتر،</w:t>
      </w:r>
      <w:r w:rsidR="00B06FB3" w:rsidRPr="00674C62">
        <w:rPr>
          <w:color w:val="auto"/>
          <w:rtl/>
          <w:lang w:bidi="fa-IR"/>
        </w:rPr>
        <w:t xml:space="preserve"> </w:t>
      </w:r>
      <w:r w:rsidR="00B06FB3" w:rsidRPr="00674C62">
        <w:rPr>
          <w:rFonts w:hint="eastAsia"/>
          <w:color w:val="auto"/>
          <w:rtl/>
          <w:lang w:bidi="fa-IR"/>
        </w:rPr>
        <w:t>تعداد</w:t>
      </w:r>
      <w:r w:rsidR="00B06FB3" w:rsidRPr="00674C62">
        <w:rPr>
          <w:color w:val="auto"/>
          <w:rtl/>
          <w:lang w:bidi="fa-IR"/>
        </w:rPr>
        <w:t xml:space="preserve"> </w:t>
      </w:r>
      <w:r w:rsidR="00B06FB3" w:rsidRPr="00674C62">
        <w:rPr>
          <w:rFonts w:hint="eastAsia"/>
          <w:color w:val="auto"/>
          <w:rtl/>
          <w:lang w:bidi="fa-IR"/>
        </w:rPr>
        <w:t>داده‌ها</w:t>
      </w:r>
      <w:r w:rsidR="00B06FB3" w:rsidRPr="00674C62">
        <w:rPr>
          <w:rFonts w:hint="cs"/>
          <w:color w:val="auto"/>
          <w:rtl/>
          <w:lang w:bidi="fa-IR"/>
        </w:rPr>
        <w:t>ی</w:t>
      </w:r>
      <w:r w:rsidR="00B06FB3" w:rsidRPr="00674C62">
        <w:rPr>
          <w:color w:val="auto"/>
          <w:rtl/>
          <w:lang w:bidi="fa-IR"/>
        </w:rPr>
        <w:t xml:space="preserve"> </w:t>
      </w:r>
      <w:r w:rsidR="00B06FB3" w:rsidRPr="00674C62">
        <w:rPr>
          <w:rFonts w:hint="eastAsia"/>
          <w:color w:val="auto"/>
          <w:rtl/>
          <w:lang w:bidi="fa-IR"/>
        </w:rPr>
        <w:t>کمتر</w:t>
      </w:r>
      <w:r w:rsidR="00B06FB3" w:rsidRPr="00674C62">
        <w:rPr>
          <w:rFonts w:hint="cs"/>
          <w:color w:val="auto"/>
          <w:rtl/>
          <w:lang w:bidi="fa-IR"/>
        </w:rPr>
        <w:t>ی</w:t>
      </w:r>
      <w:r w:rsidR="00B06FB3" w:rsidRPr="00674C62">
        <w:rPr>
          <w:color w:val="auto"/>
          <w:rtl/>
          <w:lang w:bidi="fa-IR"/>
        </w:rPr>
        <w:t xml:space="preserve"> </w:t>
      </w:r>
      <w:r w:rsidR="00B06FB3" w:rsidRPr="00674C62">
        <w:rPr>
          <w:rFonts w:hint="eastAsia"/>
          <w:color w:val="auto"/>
          <w:rtl/>
          <w:lang w:bidi="fa-IR"/>
        </w:rPr>
        <w:t>نسبت</w:t>
      </w:r>
      <w:r w:rsidR="00B06FB3" w:rsidRPr="00674C62">
        <w:rPr>
          <w:color w:val="auto"/>
          <w:rtl/>
          <w:lang w:bidi="fa-IR"/>
        </w:rPr>
        <w:t xml:space="preserve"> </w:t>
      </w:r>
      <w:r w:rsidR="00B06FB3" w:rsidRPr="00674C62">
        <w:rPr>
          <w:rFonts w:hint="eastAsia"/>
          <w:color w:val="auto"/>
          <w:rtl/>
          <w:lang w:bidi="fa-IR"/>
        </w:rPr>
        <w:t>به</w:t>
      </w:r>
      <w:r w:rsidR="00B06FB3" w:rsidRPr="00674C62">
        <w:rPr>
          <w:color w:val="auto"/>
          <w:rtl/>
          <w:lang w:bidi="fa-IR"/>
        </w:rPr>
        <w:t xml:space="preserve"> </w:t>
      </w:r>
      <w:r w:rsidR="00B06FB3" w:rsidRPr="00674C62">
        <w:rPr>
          <w:rFonts w:hint="eastAsia"/>
          <w:color w:val="auto"/>
          <w:rtl/>
          <w:lang w:bidi="fa-IR"/>
        </w:rPr>
        <w:t>سا</w:t>
      </w:r>
      <w:r w:rsidR="00B06FB3" w:rsidRPr="00674C62">
        <w:rPr>
          <w:rFonts w:hint="cs"/>
          <w:color w:val="auto"/>
          <w:rtl/>
          <w:lang w:bidi="fa-IR"/>
        </w:rPr>
        <w:t>ی</w:t>
      </w:r>
      <w:r w:rsidR="00B06FB3" w:rsidRPr="00674C62">
        <w:rPr>
          <w:rFonts w:hint="eastAsia"/>
          <w:color w:val="auto"/>
          <w:rtl/>
          <w:lang w:bidi="fa-IR"/>
        </w:rPr>
        <w:t>ر</w:t>
      </w:r>
      <w:r w:rsidR="00B06FB3" w:rsidRPr="00674C62">
        <w:rPr>
          <w:color w:val="auto"/>
          <w:rtl/>
          <w:lang w:bidi="fa-IR"/>
        </w:rPr>
        <w:t xml:space="preserve"> </w:t>
      </w:r>
      <w:r w:rsidR="00B06FB3" w:rsidRPr="00674C62">
        <w:rPr>
          <w:rFonts w:hint="eastAsia"/>
          <w:color w:val="auto"/>
          <w:rtl/>
          <w:lang w:bidi="fa-IR"/>
        </w:rPr>
        <w:t>واحدها</w:t>
      </w:r>
      <w:r w:rsidR="00B06FB3" w:rsidRPr="00674C62">
        <w:rPr>
          <w:color w:val="auto"/>
          <w:rtl/>
          <w:lang w:bidi="fa-IR"/>
        </w:rPr>
        <w:t xml:space="preserve"> </w:t>
      </w:r>
      <w:r w:rsidR="00B06FB3" w:rsidRPr="00674C62">
        <w:rPr>
          <w:rFonts w:hint="eastAsia"/>
          <w:color w:val="auto"/>
          <w:rtl/>
          <w:lang w:bidi="fa-IR"/>
        </w:rPr>
        <w:t>دارد</w:t>
      </w:r>
      <w:r w:rsidR="00B06FB3" w:rsidRPr="00674C62">
        <w:rPr>
          <w:color w:val="auto"/>
          <w:rtl/>
          <w:lang w:bidi="fa-IR"/>
        </w:rPr>
        <w:t xml:space="preserve">. </w:t>
      </w:r>
      <w:r w:rsidR="00B06FB3" w:rsidRPr="00674C62">
        <w:rPr>
          <w:rFonts w:hint="eastAsia"/>
          <w:color w:val="auto"/>
          <w:rtl/>
          <w:lang w:bidi="fa-IR"/>
        </w:rPr>
        <w:t>بر</w:t>
      </w:r>
      <w:r w:rsidR="00B06FB3" w:rsidRPr="00674C62">
        <w:rPr>
          <w:color w:val="auto"/>
          <w:rtl/>
          <w:lang w:bidi="fa-IR"/>
        </w:rPr>
        <w:t xml:space="preserve"> </w:t>
      </w:r>
      <w:r w:rsidR="00B06FB3" w:rsidRPr="00674C62">
        <w:rPr>
          <w:rFonts w:hint="eastAsia"/>
          <w:color w:val="auto"/>
          <w:rtl/>
          <w:lang w:bidi="fa-IR"/>
        </w:rPr>
        <w:t>ا</w:t>
      </w:r>
      <w:r w:rsidR="00B06FB3" w:rsidRPr="00674C62">
        <w:rPr>
          <w:rFonts w:hint="cs"/>
          <w:color w:val="auto"/>
          <w:rtl/>
          <w:lang w:bidi="fa-IR"/>
        </w:rPr>
        <w:t>ی</w:t>
      </w:r>
      <w:r w:rsidR="00B06FB3" w:rsidRPr="00674C62">
        <w:rPr>
          <w:rFonts w:hint="eastAsia"/>
          <w:color w:val="auto"/>
          <w:rtl/>
          <w:lang w:bidi="fa-IR"/>
        </w:rPr>
        <w:t>ن</w:t>
      </w:r>
      <w:r w:rsidR="00B06FB3" w:rsidRPr="00674C62">
        <w:rPr>
          <w:color w:val="auto"/>
          <w:rtl/>
          <w:lang w:bidi="fa-IR"/>
        </w:rPr>
        <w:t xml:space="preserve"> </w:t>
      </w:r>
      <w:r w:rsidR="00B06FB3" w:rsidRPr="00674C62">
        <w:rPr>
          <w:rFonts w:hint="eastAsia"/>
          <w:color w:val="auto"/>
          <w:rtl/>
          <w:lang w:bidi="fa-IR"/>
        </w:rPr>
        <w:t>اساس،</w:t>
      </w:r>
      <w:r w:rsidR="00B06FB3" w:rsidRPr="00674C62">
        <w:rPr>
          <w:color w:val="auto"/>
          <w:rtl/>
          <w:lang w:bidi="fa-IR"/>
        </w:rPr>
        <w:t xml:space="preserve"> ۳۲۰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تخلخل</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w:t>
      </w:r>
      <w:r w:rsidR="00B06FB3" w:rsidRPr="00674C62">
        <w:rPr>
          <w:rFonts w:hint="eastAsia"/>
          <w:color w:val="auto"/>
          <w:rtl/>
          <w:lang w:bidi="fa-IR"/>
        </w:rPr>
        <w:t>نفوذپذ</w:t>
      </w:r>
      <w:r w:rsidR="00B06FB3" w:rsidRPr="00674C62">
        <w:rPr>
          <w:rFonts w:hint="cs"/>
          <w:color w:val="auto"/>
          <w:rtl/>
          <w:lang w:bidi="fa-IR"/>
        </w:rPr>
        <w:t>ی</w:t>
      </w:r>
      <w:r w:rsidR="00B06FB3" w:rsidRPr="00674C62">
        <w:rPr>
          <w:rFonts w:hint="eastAsia"/>
          <w:color w:val="auto"/>
          <w:rtl/>
          <w:lang w:bidi="fa-IR"/>
        </w:rPr>
        <w:t>ر</w:t>
      </w:r>
      <w:r w:rsidR="00B06FB3" w:rsidRPr="00674C62">
        <w:rPr>
          <w:rFonts w:hint="cs"/>
          <w:color w:val="auto"/>
          <w:rtl/>
          <w:lang w:bidi="fa-IR"/>
        </w:rPr>
        <w:t>ی</w:t>
      </w:r>
      <w:r w:rsidR="00B06FB3" w:rsidRPr="00674C62">
        <w:rPr>
          <w:rFonts w:hint="eastAsia"/>
          <w:color w:val="auto"/>
          <w:rtl/>
          <w:lang w:bidi="fa-IR"/>
        </w:rPr>
        <w:t>،</w:t>
      </w:r>
      <w:r w:rsidR="00B06FB3" w:rsidRPr="00674C62">
        <w:rPr>
          <w:color w:val="auto"/>
          <w:rtl/>
          <w:lang w:bidi="fa-IR"/>
        </w:rPr>
        <w:t xml:space="preserve"> ۹ </w:t>
      </w:r>
      <w:r w:rsidR="00B06FB3" w:rsidRPr="00674C62">
        <w:rPr>
          <w:rFonts w:hint="eastAsia"/>
          <w:color w:val="auto"/>
          <w:rtl/>
          <w:lang w:bidi="fa-IR"/>
        </w:rPr>
        <w:t>نمونه</w:t>
      </w:r>
      <w:r w:rsidR="00B06FB3" w:rsidRPr="00674C62">
        <w:rPr>
          <w:color w:val="auto"/>
          <w:rtl/>
          <w:lang w:bidi="fa-IR"/>
        </w:rPr>
        <w:t xml:space="preserve"> </w:t>
      </w:r>
      <w:r w:rsidR="00B06FB3" w:rsidRPr="00674C62">
        <w:rPr>
          <w:rFonts w:hint="eastAsia"/>
          <w:color w:val="auto"/>
          <w:rtl/>
          <w:lang w:bidi="fa-IR"/>
        </w:rPr>
        <w:t>تزر</w:t>
      </w:r>
      <w:r w:rsidR="00B06FB3" w:rsidRPr="00674C62">
        <w:rPr>
          <w:rFonts w:hint="cs"/>
          <w:color w:val="auto"/>
          <w:rtl/>
          <w:lang w:bidi="fa-IR"/>
        </w:rPr>
        <w:t>ی</w:t>
      </w:r>
      <w:r w:rsidR="00B06FB3" w:rsidRPr="00674C62">
        <w:rPr>
          <w:rFonts w:hint="eastAsia"/>
          <w:color w:val="auto"/>
          <w:rtl/>
          <w:lang w:bidi="fa-IR"/>
        </w:rPr>
        <w:t>ق</w:t>
      </w:r>
      <w:r w:rsidR="00B06FB3" w:rsidRPr="00674C62">
        <w:rPr>
          <w:color w:val="auto"/>
          <w:rtl/>
          <w:lang w:bidi="fa-IR"/>
        </w:rPr>
        <w:t xml:space="preserve"> </w:t>
      </w:r>
      <w:r w:rsidR="00B06FB3" w:rsidRPr="00674C62">
        <w:rPr>
          <w:rFonts w:hint="eastAsia"/>
          <w:color w:val="auto"/>
          <w:rtl/>
          <w:lang w:bidi="fa-IR"/>
        </w:rPr>
        <w:t>ج</w:t>
      </w:r>
      <w:r w:rsidR="00B06FB3" w:rsidRPr="00674C62">
        <w:rPr>
          <w:rFonts w:hint="cs"/>
          <w:color w:val="auto"/>
          <w:rtl/>
          <w:lang w:bidi="fa-IR"/>
        </w:rPr>
        <w:t>ی</w:t>
      </w:r>
      <w:r w:rsidR="00B06FB3" w:rsidRPr="00674C62">
        <w:rPr>
          <w:rFonts w:hint="eastAsia"/>
          <w:color w:val="auto"/>
          <w:rtl/>
          <w:lang w:bidi="fa-IR"/>
        </w:rPr>
        <w:t>وه</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۱۷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فاکتور</w:t>
      </w:r>
      <w:r w:rsidR="00B06FB3" w:rsidRPr="00674C62">
        <w:rPr>
          <w:color w:val="auto"/>
          <w:rtl/>
          <w:lang w:bidi="fa-IR"/>
        </w:rPr>
        <w:t xml:space="preserve"> </w:t>
      </w:r>
      <w:r w:rsidR="00B06FB3" w:rsidRPr="00674C62">
        <w:rPr>
          <w:rFonts w:hint="eastAsia"/>
          <w:color w:val="auto"/>
          <w:rtl/>
          <w:lang w:bidi="fa-IR"/>
        </w:rPr>
        <w:t>مقاومت</w:t>
      </w:r>
      <w:r w:rsidR="00B06FB3" w:rsidRPr="00674C62">
        <w:rPr>
          <w:color w:val="auto"/>
          <w:rtl/>
          <w:lang w:bidi="fa-IR"/>
        </w:rPr>
        <w:t xml:space="preserve"> </w:t>
      </w:r>
      <w:r w:rsidR="00B06FB3" w:rsidRPr="00674C62">
        <w:rPr>
          <w:rFonts w:hint="eastAsia"/>
          <w:color w:val="auto"/>
          <w:rtl/>
          <w:lang w:bidi="fa-IR"/>
        </w:rPr>
        <w:t>سازند</w:t>
      </w:r>
      <w:r w:rsidR="00B06FB3" w:rsidRPr="00674C62">
        <w:rPr>
          <w:color w:val="auto"/>
          <w:rtl/>
          <w:lang w:bidi="fa-IR"/>
        </w:rPr>
        <w:t xml:space="preserve"> </w:t>
      </w:r>
      <w:r w:rsidR="00B06FB3" w:rsidRPr="00674C62">
        <w:rPr>
          <w:rFonts w:hint="eastAsia"/>
          <w:color w:val="auto"/>
          <w:rtl/>
          <w:lang w:bidi="fa-IR"/>
        </w:rPr>
        <w:t>از</w:t>
      </w:r>
      <w:r w:rsidR="00B06FB3" w:rsidRPr="00674C62">
        <w:rPr>
          <w:color w:val="auto"/>
          <w:rtl/>
          <w:lang w:bidi="fa-IR"/>
        </w:rPr>
        <w:t xml:space="preserve"> </w:t>
      </w:r>
      <w:r w:rsidR="00B06FB3" w:rsidRPr="00674C62">
        <w:rPr>
          <w:rFonts w:hint="eastAsia"/>
          <w:color w:val="auto"/>
          <w:rtl/>
          <w:lang w:bidi="fa-IR"/>
        </w:rPr>
        <w:t>واحد</w:t>
      </w:r>
      <w:r w:rsidR="00B06FB3" w:rsidRPr="00674C62">
        <w:rPr>
          <w:color w:val="auto"/>
          <w:rtl/>
          <w:lang w:bidi="fa-IR"/>
        </w:rPr>
        <w:t xml:space="preserve"> </w:t>
      </w:r>
      <w:r w:rsidR="00B06FB3" w:rsidRPr="00674C62">
        <w:rPr>
          <w:color w:val="auto"/>
          <w:lang w:bidi="fa-IR"/>
        </w:rPr>
        <w:t>K1</w:t>
      </w:r>
      <w:r w:rsidR="00B06FB3" w:rsidRPr="00674C62">
        <w:rPr>
          <w:rFonts w:hint="eastAsia"/>
          <w:color w:val="auto"/>
          <w:rtl/>
          <w:lang w:bidi="fa-IR"/>
        </w:rPr>
        <w:t>؛</w:t>
      </w:r>
      <w:r w:rsidR="00B06FB3" w:rsidRPr="00674C62">
        <w:rPr>
          <w:color w:val="auto"/>
          <w:rtl/>
          <w:lang w:bidi="fa-IR"/>
        </w:rPr>
        <w:t xml:space="preserve"> ۱۸۰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تخلخل</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w:t>
      </w:r>
      <w:r w:rsidR="00B06FB3" w:rsidRPr="00674C62">
        <w:rPr>
          <w:rFonts w:hint="eastAsia"/>
          <w:color w:val="auto"/>
          <w:rtl/>
          <w:lang w:bidi="fa-IR"/>
        </w:rPr>
        <w:t>نفوذپذ</w:t>
      </w:r>
      <w:r w:rsidR="00B06FB3" w:rsidRPr="00674C62">
        <w:rPr>
          <w:rFonts w:hint="cs"/>
          <w:color w:val="auto"/>
          <w:rtl/>
          <w:lang w:bidi="fa-IR"/>
        </w:rPr>
        <w:t>ی</w:t>
      </w:r>
      <w:r w:rsidR="00B06FB3" w:rsidRPr="00674C62">
        <w:rPr>
          <w:rFonts w:hint="eastAsia"/>
          <w:color w:val="auto"/>
          <w:rtl/>
          <w:lang w:bidi="fa-IR"/>
        </w:rPr>
        <w:t>ر</w:t>
      </w:r>
      <w:r w:rsidR="00B06FB3" w:rsidRPr="00674C62">
        <w:rPr>
          <w:rFonts w:hint="cs"/>
          <w:color w:val="auto"/>
          <w:rtl/>
          <w:lang w:bidi="fa-IR"/>
        </w:rPr>
        <w:t>ی</w:t>
      </w:r>
      <w:r w:rsidR="00B06FB3" w:rsidRPr="00674C62">
        <w:rPr>
          <w:rFonts w:hint="eastAsia"/>
          <w:color w:val="auto"/>
          <w:rtl/>
          <w:lang w:bidi="fa-IR"/>
        </w:rPr>
        <w:t>،</w:t>
      </w:r>
      <w:r w:rsidR="00B06FB3" w:rsidRPr="00674C62">
        <w:rPr>
          <w:color w:val="auto"/>
          <w:rtl/>
          <w:lang w:bidi="fa-IR"/>
        </w:rPr>
        <w:t xml:space="preserve"> ۴ </w:t>
      </w:r>
      <w:r w:rsidR="00B06FB3" w:rsidRPr="00674C62">
        <w:rPr>
          <w:rFonts w:hint="eastAsia"/>
          <w:color w:val="auto"/>
          <w:rtl/>
          <w:lang w:bidi="fa-IR"/>
        </w:rPr>
        <w:t>نمونه</w:t>
      </w:r>
      <w:r w:rsidR="00B06FB3" w:rsidRPr="00674C62">
        <w:rPr>
          <w:color w:val="auto"/>
          <w:rtl/>
          <w:lang w:bidi="fa-IR"/>
        </w:rPr>
        <w:t xml:space="preserve"> </w:t>
      </w:r>
      <w:r w:rsidR="00B06FB3" w:rsidRPr="00674C62">
        <w:rPr>
          <w:rFonts w:hint="eastAsia"/>
          <w:color w:val="auto"/>
          <w:rtl/>
          <w:lang w:bidi="fa-IR"/>
        </w:rPr>
        <w:t>تزر</w:t>
      </w:r>
      <w:r w:rsidR="00B06FB3" w:rsidRPr="00674C62">
        <w:rPr>
          <w:rFonts w:hint="cs"/>
          <w:color w:val="auto"/>
          <w:rtl/>
          <w:lang w:bidi="fa-IR"/>
        </w:rPr>
        <w:t>ی</w:t>
      </w:r>
      <w:r w:rsidR="00B06FB3" w:rsidRPr="00674C62">
        <w:rPr>
          <w:rFonts w:hint="eastAsia"/>
          <w:color w:val="auto"/>
          <w:rtl/>
          <w:lang w:bidi="fa-IR"/>
        </w:rPr>
        <w:t>ق</w:t>
      </w:r>
      <w:r w:rsidR="00B06FB3" w:rsidRPr="00674C62">
        <w:rPr>
          <w:color w:val="auto"/>
          <w:rtl/>
          <w:lang w:bidi="fa-IR"/>
        </w:rPr>
        <w:t xml:space="preserve"> </w:t>
      </w:r>
      <w:r w:rsidR="00B06FB3" w:rsidRPr="00674C62">
        <w:rPr>
          <w:rFonts w:hint="eastAsia"/>
          <w:color w:val="auto"/>
          <w:rtl/>
          <w:lang w:bidi="fa-IR"/>
        </w:rPr>
        <w:t>ج</w:t>
      </w:r>
      <w:r w:rsidR="00B06FB3" w:rsidRPr="00674C62">
        <w:rPr>
          <w:rFonts w:hint="cs"/>
          <w:color w:val="auto"/>
          <w:rtl/>
          <w:lang w:bidi="fa-IR"/>
        </w:rPr>
        <w:t>ی</w:t>
      </w:r>
      <w:r w:rsidR="00B06FB3" w:rsidRPr="00674C62">
        <w:rPr>
          <w:rFonts w:hint="eastAsia"/>
          <w:color w:val="auto"/>
          <w:rtl/>
          <w:lang w:bidi="fa-IR"/>
        </w:rPr>
        <w:t>وه</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۹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فاکتور</w:t>
      </w:r>
      <w:r w:rsidR="00B06FB3" w:rsidRPr="00674C62">
        <w:rPr>
          <w:color w:val="auto"/>
          <w:rtl/>
          <w:lang w:bidi="fa-IR"/>
        </w:rPr>
        <w:t xml:space="preserve"> </w:t>
      </w:r>
      <w:r w:rsidR="00B06FB3" w:rsidRPr="00674C62">
        <w:rPr>
          <w:rFonts w:hint="eastAsia"/>
          <w:color w:val="auto"/>
          <w:rtl/>
          <w:lang w:bidi="fa-IR"/>
        </w:rPr>
        <w:t>مقاومت</w:t>
      </w:r>
      <w:r w:rsidR="00B06FB3" w:rsidRPr="00674C62">
        <w:rPr>
          <w:color w:val="auto"/>
          <w:rtl/>
          <w:lang w:bidi="fa-IR"/>
        </w:rPr>
        <w:t xml:space="preserve"> </w:t>
      </w:r>
      <w:r w:rsidR="00B06FB3" w:rsidRPr="00674C62">
        <w:rPr>
          <w:rFonts w:hint="eastAsia"/>
          <w:color w:val="auto"/>
          <w:rtl/>
          <w:lang w:bidi="fa-IR"/>
        </w:rPr>
        <w:t>سازند</w:t>
      </w:r>
      <w:r w:rsidR="00B06FB3" w:rsidRPr="00674C62">
        <w:rPr>
          <w:color w:val="auto"/>
          <w:rtl/>
          <w:lang w:bidi="fa-IR"/>
        </w:rPr>
        <w:t xml:space="preserve"> </w:t>
      </w:r>
      <w:r w:rsidR="00B06FB3" w:rsidRPr="00674C62">
        <w:rPr>
          <w:rFonts w:hint="eastAsia"/>
          <w:color w:val="auto"/>
          <w:rtl/>
          <w:lang w:bidi="fa-IR"/>
        </w:rPr>
        <w:t>از</w:t>
      </w:r>
      <w:r w:rsidR="00B06FB3" w:rsidRPr="00674C62">
        <w:rPr>
          <w:color w:val="auto"/>
          <w:rtl/>
          <w:lang w:bidi="fa-IR"/>
        </w:rPr>
        <w:t xml:space="preserve"> </w:t>
      </w:r>
      <w:r w:rsidR="00B06FB3" w:rsidRPr="00674C62">
        <w:rPr>
          <w:rFonts w:hint="eastAsia"/>
          <w:color w:val="auto"/>
          <w:rtl/>
          <w:lang w:bidi="fa-IR"/>
        </w:rPr>
        <w:t>واحد</w:t>
      </w:r>
      <w:r w:rsidR="00B06FB3" w:rsidRPr="00674C62">
        <w:rPr>
          <w:color w:val="auto"/>
          <w:rtl/>
          <w:lang w:bidi="fa-IR"/>
        </w:rPr>
        <w:t xml:space="preserve"> </w:t>
      </w:r>
      <w:r w:rsidR="00B06FB3" w:rsidRPr="00674C62">
        <w:rPr>
          <w:color w:val="auto"/>
          <w:lang w:bidi="fa-IR"/>
        </w:rPr>
        <w:t>K2</w:t>
      </w:r>
      <w:r w:rsidR="00B06FB3" w:rsidRPr="00674C62">
        <w:rPr>
          <w:rFonts w:hint="eastAsia"/>
          <w:color w:val="auto"/>
          <w:rtl/>
          <w:lang w:bidi="fa-IR"/>
        </w:rPr>
        <w:t>؛</w:t>
      </w:r>
      <w:r w:rsidR="00B06FB3" w:rsidRPr="00674C62">
        <w:rPr>
          <w:color w:val="auto"/>
          <w:rtl/>
          <w:lang w:bidi="fa-IR"/>
        </w:rPr>
        <w:t xml:space="preserve"> ۳۰۵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تخلخل</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w:t>
      </w:r>
      <w:r w:rsidR="00B06FB3" w:rsidRPr="00674C62">
        <w:rPr>
          <w:rFonts w:hint="eastAsia"/>
          <w:color w:val="auto"/>
          <w:rtl/>
          <w:lang w:bidi="fa-IR"/>
        </w:rPr>
        <w:t>نفوذپذ</w:t>
      </w:r>
      <w:r w:rsidR="00B06FB3" w:rsidRPr="00674C62">
        <w:rPr>
          <w:rFonts w:hint="cs"/>
          <w:color w:val="auto"/>
          <w:rtl/>
          <w:lang w:bidi="fa-IR"/>
        </w:rPr>
        <w:t>ی</w:t>
      </w:r>
      <w:r w:rsidR="00B06FB3" w:rsidRPr="00674C62">
        <w:rPr>
          <w:rFonts w:hint="eastAsia"/>
          <w:color w:val="auto"/>
          <w:rtl/>
          <w:lang w:bidi="fa-IR"/>
        </w:rPr>
        <w:t>ر</w:t>
      </w:r>
      <w:r w:rsidR="00B06FB3" w:rsidRPr="00674C62">
        <w:rPr>
          <w:rFonts w:hint="cs"/>
          <w:color w:val="auto"/>
          <w:rtl/>
          <w:lang w:bidi="fa-IR"/>
        </w:rPr>
        <w:t>ی</w:t>
      </w:r>
      <w:r w:rsidR="00B06FB3" w:rsidRPr="00674C62">
        <w:rPr>
          <w:rFonts w:hint="eastAsia"/>
          <w:color w:val="auto"/>
          <w:rtl/>
          <w:lang w:bidi="fa-IR"/>
        </w:rPr>
        <w:t>،</w:t>
      </w:r>
      <w:r w:rsidR="00B06FB3" w:rsidRPr="00674C62">
        <w:rPr>
          <w:color w:val="auto"/>
          <w:rtl/>
          <w:lang w:bidi="fa-IR"/>
        </w:rPr>
        <w:t xml:space="preserve"> ۸ </w:t>
      </w:r>
      <w:r w:rsidR="00B06FB3" w:rsidRPr="00674C62">
        <w:rPr>
          <w:rFonts w:hint="eastAsia"/>
          <w:color w:val="auto"/>
          <w:rtl/>
          <w:lang w:bidi="fa-IR"/>
        </w:rPr>
        <w:t>نمونه</w:t>
      </w:r>
      <w:r w:rsidR="00B06FB3" w:rsidRPr="00674C62">
        <w:rPr>
          <w:color w:val="auto"/>
          <w:rtl/>
          <w:lang w:bidi="fa-IR"/>
        </w:rPr>
        <w:t xml:space="preserve"> </w:t>
      </w:r>
      <w:r w:rsidR="00B06FB3" w:rsidRPr="00674C62">
        <w:rPr>
          <w:rFonts w:hint="eastAsia"/>
          <w:color w:val="auto"/>
          <w:rtl/>
          <w:lang w:bidi="fa-IR"/>
        </w:rPr>
        <w:t>تزر</w:t>
      </w:r>
      <w:r w:rsidR="00B06FB3" w:rsidRPr="00674C62">
        <w:rPr>
          <w:rFonts w:hint="cs"/>
          <w:color w:val="auto"/>
          <w:rtl/>
          <w:lang w:bidi="fa-IR"/>
        </w:rPr>
        <w:t>ی</w:t>
      </w:r>
      <w:r w:rsidR="00B06FB3" w:rsidRPr="00674C62">
        <w:rPr>
          <w:rFonts w:hint="eastAsia"/>
          <w:color w:val="auto"/>
          <w:rtl/>
          <w:lang w:bidi="fa-IR"/>
        </w:rPr>
        <w:t>ق</w:t>
      </w:r>
      <w:r w:rsidR="00B06FB3" w:rsidRPr="00674C62">
        <w:rPr>
          <w:color w:val="auto"/>
          <w:rtl/>
          <w:lang w:bidi="fa-IR"/>
        </w:rPr>
        <w:t xml:space="preserve"> </w:t>
      </w:r>
      <w:r w:rsidR="00B06FB3" w:rsidRPr="00674C62">
        <w:rPr>
          <w:rFonts w:hint="eastAsia"/>
          <w:color w:val="auto"/>
          <w:rtl/>
          <w:lang w:bidi="fa-IR"/>
        </w:rPr>
        <w:t>ج</w:t>
      </w:r>
      <w:r w:rsidR="00B06FB3" w:rsidRPr="00674C62">
        <w:rPr>
          <w:rFonts w:hint="cs"/>
          <w:color w:val="auto"/>
          <w:rtl/>
          <w:lang w:bidi="fa-IR"/>
        </w:rPr>
        <w:t>ی</w:t>
      </w:r>
      <w:r w:rsidR="00B06FB3" w:rsidRPr="00674C62">
        <w:rPr>
          <w:rFonts w:hint="eastAsia"/>
          <w:color w:val="auto"/>
          <w:rtl/>
          <w:lang w:bidi="fa-IR"/>
        </w:rPr>
        <w:t>وه</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۱۶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فاکتور</w:t>
      </w:r>
      <w:r w:rsidR="00B06FB3" w:rsidRPr="00674C62">
        <w:rPr>
          <w:color w:val="auto"/>
          <w:rtl/>
          <w:lang w:bidi="fa-IR"/>
        </w:rPr>
        <w:t xml:space="preserve"> </w:t>
      </w:r>
      <w:r w:rsidR="00B06FB3" w:rsidRPr="00674C62">
        <w:rPr>
          <w:rFonts w:hint="eastAsia"/>
          <w:color w:val="auto"/>
          <w:rtl/>
          <w:lang w:bidi="fa-IR"/>
        </w:rPr>
        <w:t>مقاومت</w:t>
      </w:r>
      <w:r w:rsidR="00B06FB3" w:rsidRPr="00674C62">
        <w:rPr>
          <w:color w:val="auto"/>
          <w:rtl/>
          <w:lang w:bidi="fa-IR"/>
        </w:rPr>
        <w:t xml:space="preserve"> </w:t>
      </w:r>
      <w:r w:rsidR="00B06FB3" w:rsidRPr="00674C62">
        <w:rPr>
          <w:rFonts w:hint="eastAsia"/>
          <w:color w:val="auto"/>
          <w:rtl/>
          <w:lang w:bidi="fa-IR"/>
        </w:rPr>
        <w:t>سازند</w:t>
      </w:r>
      <w:r w:rsidR="00B06FB3" w:rsidRPr="00674C62">
        <w:rPr>
          <w:color w:val="auto"/>
          <w:rtl/>
          <w:lang w:bidi="fa-IR"/>
        </w:rPr>
        <w:t xml:space="preserve"> </w:t>
      </w:r>
      <w:r w:rsidR="00B06FB3" w:rsidRPr="00674C62">
        <w:rPr>
          <w:rFonts w:hint="eastAsia"/>
          <w:color w:val="auto"/>
          <w:rtl/>
          <w:lang w:bidi="fa-IR"/>
        </w:rPr>
        <w:t>از</w:t>
      </w:r>
      <w:r w:rsidR="00B06FB3" w:rsidRPr="00674C62">
        <w:rPr>
          <w:color w:val="auto"/>
          <w:rtl/>
          <w:lang w:bidi="fa-IR"/>
        </w:rPr>
        <w:t xml:space="preserve"> </w:t>
      </w:r>
      <w:r w:rsidR="00B06FB3" w:rsidRPr="00674C62">
        <w:rPr>
          <w:rFonts w:hint="eastAsia"/>
          <w:color w:val="auto"/>
          <w:rtl/>
          <w:lang w:bidi="fa-IR"/>
        </w:rPr>
        <w:t>واحد</w:t>
      </w:r>
      <w:r w:rsidR="00B06FB3" w:rsidRPr="00674C62">
        <w:rPr>
          <w:color w:val="auto"/>
          <w:rtl/>
          <w:lang w:bidi="fa-IR"/>
        </w:rPr>
        <w:t xml:space="preserve"> </w:t>
      </w:r>
      <w:r w:rsidR="00B06FB3" w:rsidRPr="00674C62">
        <w:rPr>
          <w:color w:val="auto"/>
          <w:lang w:bidi="fa-IR"/>
        </w:rPr>
        <w:t>K3</w:t>
      </w:r>
      <w:r w:rsidR="00B06FB3" w:rsidRPr="00674C62">
        <w:rPr>
          <w:rFonts w:hint="eastAsia"/>
          <w:color w:val="auto"/>
          <w:rtl/>
          <w:lang w:bidi="fa-IR"/>
        </w:rPr>
        <w:t>؛</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۳۰۹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تخلخل</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w:t>
      </w:r>
      <w:r w:rsidR="00B06FB3" w:rsidRPr="00674C62">
        <w:rPr>
          <w:rFonts w:hint="eastAsia"/>
          <w:color w:val="auto"/>
          <w:rtl/>
          <w:lang w:bidi="fa-IR"/>
        </w:rPr>
        <w:t>نفوذپذ</w:t>
      </w:r>
      <w:r w:rsidR="00B06FB3" w:rsidRPr="00674C62">
        <w:rPr>
          <w:rFonts w:hint="cs"/>
          <w:color w:val="auto"/>
          <w:rtl/>
          <w:lang w:bidi="fa-IR"/>
        </w:rPr>
        <w:t>ی</w:t>
      </w:r>
      <w:r w:rsidR="00B06FB3" w:rsidRPr="00674C62">
        <w:rPr>
          <w:rFonts w:hint="eastAsia"/>
          <w:color w:val="auto"/>
          <w:rtl/>
          <w:lang w:bidi="fa-IR"/>
        </w:rPr>
        <w:t>ر</w:t>
      </w:r>
      <w:r w:rsidR="00B06FB3" w:rsidRPr="00674C62">
        <w:rPr>
          <w:rFonts w:hint="cs"/>
          <w:color w:val="auto"/>
          <w:rtl/>
          <w:lang w:bidi="fa-IR"/>
        </w:rPr>
        <w:t>ی</w:t>
      </w:r>
      <w:r w:rsidR="00B06FB3" w:rsidRPr="00674C62">
        <w:rPr>
          <w:rFonts w:hint="eastAsia"/>
          <w:color w:val="auto"/>
          <w:rtl/>
          <w:lang w:bidi="fa-IR"/>
        </w:rPr>
        <w:t>،</w:t>
      </w:r>
      <w:r w:rsidR="00B06FB3" w:rsidRPr="00674C62">
        <w:rPr>
          <w:color w:val="auto"/>
          <w:rtl/>
          <w:lang w:bidi="fa-IR"/>
        </w:rPr>
        <w:t xml:space="preserve"> ۹ </w:t>
      </w:r>
      <w:r w:rsidR="00B06FB3" w:rsidRPr="00674C62">
        <w:rPr>
          <w:rFonts w:hint="eastAsia"/>
          <w:color w:val="auto"/>
          <w:rtl/>
          <w:lang w:bidi="fa-IR"/>
        </w:rPr>
        <w:t>نمونه</w:t>
      </w:r>
      <w:r w:rsidR="00B06FB3" w:rsidRPr="00674C62">
        <w:rPr>
          <w:color w:val="auto"/>
          <w:rtl/>
          <w:lang w:bidi="fa-IR"/>
        </w:rPr>
        <w:t xml:space="preserve"> </w:t>
      </w:r>
      <w:r w:rsidR="00B06FB3" w:rsidRPr="00674C62">
        <w:rPr>
          <w:rFonts w:hint="eastAsia"/>
          <w:color w:val="auto"/>
          <w:rtl/>
          <w:lang w:bidi="fa-IR"/>
        </w:rPr>
        <w:t>تزر</w:t>
      </w:r>
      <w:r w:rsidR="00B06FB3" w:rsidRPr="00674C62">
        <w:rPr>
          <w:rFonts w:hint="cs"/>
          <w:color w:val="auto"/>
          <w:rtl/>
          <w:lang w:bidi="fa-IR"/>
        </w:rPr>
        <w:t>ی</w:t>
      </w:r>
      <w:r w:rsidR="00B06FB3" w:rsidRPr="00674C62">
        <w:rPr>
          <w:rFonts w:hint="eastAsia"/>
          <w:color w:val="auto"/>
          <w:rtl/>
          <w:lang w:bidi="fa-IR"/>
        </w:rPr>
        <w:t>ق</w:t>
      </w:r>
      <w:r w:rsidR="00B06FB3" w:rsidRPr="00674C62">
        <w:rPr>
          <w:color w:val="auto"/>
          <w:rtl/>
          <w:lang w:bidi="fa-IR"/>
        </w:rPr>
        <w:t xml:space="preserve"> </w:t>
      </w:r>
      <w:r w:rsidR="00B06FB3" w:rsidRPr="00674C62">
        <w:rPr>
          <w:rFonts w:hint="eastAsia"/>
          <w:color w:val="auto"/>
          <w:rtl/>
          <w:lang w:bidi="fa-IR"/>
        </w:rPr>
        <w:t>ج</w:t>
      </w:r>
      <w:r w:rsidR="00B06FB3" w:rsidRPr="00674C62">
        <w:rPr>
          <w:rFonts w:hint="cs"/>
          <w:color w:val="auto"/>
          <w:rtl/>
          <w:lang w:bidi="fa-IR"/>
        </w:rPr>
        <w:t>ی</w:t>
      </w:r>
      <w:r w:rsidR="00B06FB3" w:rsidRPr="00674C62">
        <w:rPr>
          <w:rFonts w:hint="eastAsia"/>
          <w:color w:val="auto"/>
          <w:rtl/>
          <w:lang w:bidi="fa-IR"/>
        </w:rPr>
        <w:t>وه</w:t>
      </w:r>
      <w:r w:rsidR="00B06FB3" w:rsidRPr="00674C62">
        <w:rPr>
          <w:color w:val="auto"/>
          <w:rtl/>
          <w:lang w:bidi="fa-IR"/>
        </w:rPr>
        <w:t xml:space="preserve"> </w:t>
      </w:r>
      <w:r w:rsidR="00B06FB3" w:rsidRPr="00674C62">
        <w:rPr>
          <w:rFonts w:hint="eastAsia"/>
          <w:color w:val="auto"/>
          <w:rtl/>
          <w:lang w:bidi="fa-IR"/>
        </w:rPr>
        <w:t>و</w:t>
      </w:r>
      <w:r w:rsidR="00B06FB3" w:rsidRPr="00674C62">
        <w:rPr>
          <w:color w:val="auto"/>
          <w:rtl/>
          <w:lang w:bidi="fa-IR"/>
        </w:rPr>
        <w:t xml:space="preserve"> ۱۷ </w:t>
      </w:r>
      <w:r w:rsidR="00B06FB3" w:rsidRPr="00674C62">
        <w:rPr>
          <w:rFonts w:hint="eastAsia"/>
          <w:color w:val="auto"/>
          <w:rtl/>
          <w:lang w:bidi="fa-IR"/>
        </w:rPr>
        <w:t>داده</w:t>
      </w:r>
      <w:r w:rsidR="00B06FB3" w:rsidRPr="00674C62">
        <w:rPr>
          <w:color w:val="auto"/>
          <w:rtl/>
          <w:lang w:bidi="fa-IR"/>
        </w:rPr>
        <w:t xml:space="preserve"> </w:t>
      </w:r>
      <w:r w:rsidR="00B06FB3" w:rsidRPr="00674C62">
        <w:rPr>
          <w:rFonts w:hint="eastAsia"/>
          <w:color w:val="auto"/>
          <w:rtl/>
          <w:lang w:bidi="fa-IR"/>
        </w:rPr>
        <w:t>فاکتور</w:t>
      </w:r>
      <w:r w:rsidR="00B06FB3" w:rsidRPr="00674C62">
        <w:rPr>
          <w:color w:val="auto"/>
          <w:rtl/>
          <w:lang w:bidi="fa-IR"/>
        </w:rPr>
        <w:t xml:space="preserve"> </w:t>
      </w:r>
      <w:r w:rsidR="00B06FB3" w:rsidRPr="00674C62">
        <w:rPr>
          <w:rFonts w:hint="eastAsia"/>
          <w:color w:val="auto"/>
          <w:rtl/>
          <w:lang w:bidi="fa-IR"/>
        </w:rPr>
        <w:t>مقاومت</w:t>
      </w:r>
      <w:r w:rsidR="00B06FB3" w:rsidRPr="00674C62">
        <w:rPr>
          <w:color w:val="auto"/>
          <w:rtl/>
          <w:lang w:bidi="fa-IR"/>
        </w:rPr>
        <w:t xml:space="preserve"> </w:t>
      </w:r>
      <w:r w:rsidR="00B06FB3" w:rsidRPr="00674C62">
        <w:rPr>
          <w:rFonts w:hint="eastAsia"/>
          <w:color w:val="auto"/>
          <w:rtl/>
          <w:lang w:bidi="fa-IR"/>
        </w:rPr>
        <w:t>سازند</w:t>
      </w:r>
      <w:r w:rsidR="00B06FB3" w:rsidRPr="00674C62">
        <w:rPr>
          <w:color w:val="auto"/>
          <w:rtl/>
          <w:lang w:bidi="fa-IR"/>
        </w:rPr>
        <w:t xml:space="preserve"> </w:t>
      </w:r>
      <w:r w:rsidR="00B06FB3" w:rsidRPr="00674C62">
        <w:rPr>
          <w:rFonts w:hint="eastAsia"/>
          <w:color w:val="auto"/>
          <w:rtl/>
          <w:lang w:bidi="fa-IR"/>
        </w:rPr>
        <w:t>از</w:t>
      </w:r>
      <w:r w:rsidR="00B06FB3" w:rsidRPr="00674C62">
        <w:rPr>
          <w:color w:val="auto"/>
          <w:rtl/>
          <w:lang w:bidi="fa-IR"/>
        </w:rPr>
        <w:t xml:space="preserve"> </w:t>
      </w:r>
      <w:r w:rsidR="00B06FB3" w:rsidRPr="00674C62">
        <w:rPr>
          <w:rFonts w:hint="eastAsia"/>
          <w:color w:val="auto"/>
          <w:rtl/>
          <w:lang w:bidi="fa-IR"/>
        </w:rPr>
        <w:t>واحد</w:t>
      </w:r>
      <w:r w:rsidR="00B06FB3" w:rsidRPr="00674C62">
        <w:rPr>
          <w:color w:val="auto"/>
          <w:rtl/>
          <w:lang w:bidi="fa-IR"/>
        </w:rPr>
        <w:t xml:space="preserve"> </w:t>
      </w:r>
      <w:r w:rsidR="00B06FB3" w:rsidRPr="00674C62">
        <w:rPr>
          <w:color w:val="auto"/>
          <w:lang w:bidi="fa-IR"/>
        </w:rPr>
        <w:t>K4</w:t>
      </w:r>
      <w:r w:rsidR="00B06FB3" w:rsidRPr="00674C62">
        <w:rPr>
          <w:color w:val="auto"/>
          <w:rtl/>
          <w:lang w:bidi="fa-IR"/>
        </w:rPr>
        <w:t xml:space="preserve"> </w:t>
      </w:r>
      <w:r w:rsidR="00B06FB3" w:rsidRPr="00674C62">
        <w:rPr>
          <w:rFonts w:hint="eastAsia"/>
          <w:color w:val="auto"/>
          <w:rtl/>
          <w:lang w:bidi="fa-IR"/>
        </w:rPr>
        <w:t>بررس</w:t>
      </w:r>
      <w:r w:rsidR="00B06FB3" w:rsidRPr="00674C62">
        <w:rPr>
          <w:rFonts w:hint="cs"/>
          <w:color w:val="auto"/>
          <w:rtl/>
          <w:lang w:bidi="fa-IR"/>
        </w:rPr>
        <w:t>ی</w:t>
      </w:r>
      <w:r w:rsidR="00B06FB3" w:rsidRPr="00674C62">
        <w:rPr>
          <w:color w:val="auto"/>
          <w:rtl/>
          <w:lang w:bidi="fa-IR"/>
        </w:rPr>
        <w:t xml:space="preserve"> </w:t>
      </w:r>
      <w:r w:rsidR="00B06FB3" w:rsidRPr="00674C62">
        <w:rPr>
          <w:rFonts w:hint="eastAsia"/>
          <w:color w:val="auto"/>
          <w:rtl/>
          <w:lang w:bidi="fa-IR"/>
        </w:rPr>
        <w:t>شد</w:t>
      </w:r>
      <w:r w:rsidR="00B06FB3" w:rsidRPr="00674C62">
        <w:rPr>
          <w:color w:val="auto"/>
          <w:rtl/>
          <w:lang w:bidi="fa-IR"/>
        </w:rPr>
        <w:t xml:space="preserve">. </w:t>
      </w:r>
    </w:p>
    <w:p w14:paraId="3A01654A" w14:textId="1BEE045E" w:rsidR="001B07F4" w:rsidRDefault="001B07F4" w:rsidP="001B07F4">
      <w:pPr>
        <w:pStyle w:val="a4"/>
        <w:bidi/>
        <w:rPr>
          <w:lang w:bidi="fa-IR"/>
        </w:rPr>
      </w:pPr>
      <w:r w:rsidRPr="00ED2179">
        <w:rPr>
          <w:rFonts w:hint="eastAsia"/>
          <w:color w:val="auto"/>
          <w:rtl/>
          <w:lang w:bidi="fa-IR"/>
        </w:rPr>
        <w:t>نمونه</w:t>
      </w:r>
      <w:r w:rsidR="00B51369" w:rsidRPr="00ED2179">
        <w:rPr>
          <w:rFonts w:hint="cs"/>
          <w:color w:val="auto"/>
          <w:rtl/>
          <w:lang w:bidi="fa-IR"/>
        </w:rPr>
        <w:t>‌</w:t>
      </w:r>
      <w:r w:rsidR="00761579" w:rsidRPr="00ED2179">
        <w:rPr>
          <w:rFonts w:hint="cs"/>
          <w:color w:val="auto"/>
          <w:rtl/>
          <w:lang w:bidi="fa-IR"/>
        </w:rPr>
        <w:t>ها</w:t>
      </w:r>
      <w:r w:rsidRPr="00ED2179">
        <w:rPr>
          <w:rFonts w:hint="eastAsia"/>
          <w:color w:val="auto"/>
          <w:rtl/>
          <w:lang w:bidi="fa-IR"/>
        </w:rPr>
        <w:t>‌</w:t>
      </w:r>
      <w:r w:rsidR="00761579" w:rsidRPr="00ED2179">
        <w:rPr>
          <w:rFonts w:hint="cs"/>
          <w:color w:val="auto"/>
          <w:rtl/>
          <w:lang w:bidi="fa-IR"/>
        </w:rPr>
        <w:t xml:space="preserve"> </w:t>
      </w:r>
      <w:r w:rsidRPr="00ED2179">
        <w:rPr>
          <w:rFonts w:hint="eastAsia"/>
          <w:color w:val="auto"/>
          <w:rtl/>
          <w:lang w:bidi="fa-IR"/>
        </w:rPr>
        <w:t>برا</w:t>
      </w:r>
      <w:r w:rsidRPr="00ED2179">
        <w:rPr>
          <w:rFonts w:hint="cs"/>
          <w:color w:val="auto"/>
          <w:rtl/>
          <w:lang w:bidi="fa-IR"/>
        </w:rPr>
        <w:t>ی</w:t>
      </w:r>
      <w:r w:rsidRPr="00ED2179">
        <w:rPr>
          <w:color w:val="auto"/>
          <w:rtl/>
          <w:lang w:bidi="fa-IR"/>
        </w:rPr>
        <w:t xml:space="preserve"> </w:t>
      </w:r>
      <w:r w:rsidRPr="00ED2179">
        <w:rPr>
          <w:rFonts w:hint="eastAsia"/>
          <w:color w:val="auto"/>
          <w:rtl/>
          <w:lang w:bidi="fa-IR"/>
        </w:rPr>
        <w:t>آزما</w:t>
      </w:r>
      <w:r w:rsidRPr="00ED2179">
        <w:rPr>
          <w:rFonts w:hint="cs"/>
          <w:color w:val="auto"/>
          <w:rtl/>
          <w:lang w:bidi="fa-IR"/>
        </w:rPr>
        <w:t>ی</w:t>
      </w:r>
      <w:r w:rsidRPr="00ED2179">
        <w:rPr>
          <w:rFonts w:hint="eastAsia"/>
          <w:color w:val="auto"/>
          <w:rtl/>
          <w:lang w:bidi="fa-IR"/>
        </w:rPr>
        <w:t>ش</w:t>
      </w:r>
      <w:r w:rsidRPr="00ED2179">
        <w:rPr>
          <w:color w:val="auto"/>
          <w:rtl/>
          <w:lang w:bidi="fa-IR"/>
        </w:rPr>
        <w:t xml:space="preserve"> </w:t>
      </w:r>
      <w:r>
        <w:rPr>
          <w:rFonts w:hint="eastAsia"/>
          <w:rtl/>
          <w:lang w:bidi="fa-IR"/>
        </w:rPr>
        <w:t>تزر</w:t>
      </w:r>
      <w:r>
        <w:rPr>
          <w:rFonts w:hint="cs"/>
          <w:rtl/>
          <w:lang w:bidi="fa-IR"/>
        </w:rPr>
        <w:t>ی</w:t>
      </w:r>
      <w:r>
        <w:rPr>
          <w:rFonts w:hint="eastAsia"/>
          <w:rtl/>
          <w:lang w:bidi="fa-IR"/>
        </w:rPr>
        <w:t>ق</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به‌گونه‌ا</w:t>
      </w:r>
      <w:r>
        <w:rPr>
          <w:rFonts w:hint="cs"/>
          <w:rtl/>
          <w:lang w:bidi="fa-IR"/>
        </w:rPr>
        <w:t>ی</w:t>
      </w:r>
      <w:r>
        <w:rPr>
          <w:rtl/>
          <w:lang w:bidi="fa-IR"/>
        </w:rPr>
        <w:t xml:space="preserve"> </w:t>
      </w:r>
      <w:r>
        <w:rPr>
          <w:rFonts w:hint="eastAsia"/>
          <w:rtl/>
          <w:lang w:bidi="fa-IR"/>
        </w:rPr>
        <w:t>انتخاب</w:t>
      </w:r>
      <w:r>
        <w:rPr>
          <w:rtl/>
          <w:lang w:bidi="fa-IR"/>
        </w:rPr>
        <w:t xml:space="preserve"> </w:t>
      </w:r>
      <w:r>
        <w:rPr>
          <w:rFonts w:hint="eastAsia"/>
          <w:rtl/>
          <w:lang w:bidi="fa-IR"/>
        </w:rPr>
        <w:t>شدند</w:t>
      </w:r>
      <w:r>
        <w:rPr>
          <w:rtl/>
          <w:lang w:bidi="fa-IR"/>
        </w:rPr>
        <w:t xml:space="preserve"> </w:t>
      </w:r>
      <w:r>
        <w:rPr>
          <w:rFonts w:hint="eastAsia"/>
          <w:rtl/>
          <w:lang w:bidi="fa-IR"/>
        </w:rPr>
        <w:t>که</w:t>
      </w:r>
      <w:r>
        <w:rPr>
          <w:rtl/>
          <w:lang w:bidi="fa-IR"/>
        </w:rPr>
        <w:t xml:space="preserve"> </w:t>
      </w:r>
      <w:r>
        <w:rPr>
          <w:rFonts w:hint="eastAsia"/>
          <w:rtl/>
          <w:lang w:bidi="fa-IR"/>
        </w:rPr>
        <w:t>دامنه‌ا</w:t>
      </w:r>
      <w:r>
        <w:rPr>
          <w:rFonts w:hint="cs"/>
          <w:rtl/>
          <w:lang w:bidi="fa-IR"/>
        </w:rPr>
        <w:t>ی</w:t>
      </w:r>
      <w:r>
        <w:rPr>
          <w:rtl/>
          <w:lang w:bidi="fa-IR"/>
        </w:rPr>
        <w:t xml:space="preserve"> </w:t>
      </w:r>
      <w:r>
        <w:rPr>
          <w:rFonts w:hint="eastAsia"/>
          <w:rtl/>
          <w:lang w:bidi="fa-IR"/>
        </w:rPr>
        <w:t>گسترده</w:t>
      </w:r>
      <w:r>
        <w:rPr>
          <w:rtl/>
          <w:lang w:bidi="fa-IR"/>
        </w:rPr>
        <w:t xml:space="preserve"> </w:t>
      </w:r>
      <w:r>
        <w:rPr>
          <w:rFonts w:hint="eastAsia"/>
          <w:rtl/>
          <w:lang w:bidi="fa-IR"/>
        </w:rPr>
        <w:t>از</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تخلخل،</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پوشش</w:t>
      </w:r>
      <w:r>
        <w:rPr>
          <w:rtl/>
          <w:lang w:bidi="fa-IR"/>
        </w:rPr>
        <w:t xml:space="preserve"> </w:t>
      </w:r>
      <w:r>
        <w:rPr>
          <w:rFonts w:hint="eastAsia"/>
          <w:rtl/>
          <w:lang w:bidi="fa-IR"/>
        </w:rPr>
        <w:t>دهند</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رو</w:t>
      </w:r>
      <w:r>
        <w:rPr>
          <w:rFonts w:hint="cs"/>
          <w:rtl/>
          <w:lang w:bidi="fa-IR"/>
        </w:rPr>
        <w:t>ی</w:t>
      </w:r>
      <w:r>
        <w:rPr>
          <w:rFonts w:hint="eastAsia"/>
          <w:rtl/>
          <w:lang w:bidi="fa-IR"/>
        </w:rPr>
        <w:t>کرد</w:t>
      </w:r>
      <w:r>
        <w:rPr>
          <w:rtl/>
          <w:lang w:bidi="fa-IR"/>
        </w:rPr>
        <w:t xml:space="preserve"> </w:t>
      </w:r>
      <w:r>
        <w:rPr>
          <w:rFonts w:hint="eastAsia"/>
          <w:rtl/>
          <w:lang w:bidi="fa-IR"/>
        </w:rPr>
        <w:t>امکان</w:t>
      </w:r>
      <w:r>
        <w:rPr>
          <w:rtl/>
          <w:lang w:bidi="fa-IR"/>
        </w:rPr>
        <w:t xml:space="preserve"> </w:t>
      </w:r>
      <w:r>
        <w:rPr>
          <w:rFonts w:hint="eastAsia"/>
          <w:rtl/>
          <w:lang w:bidi="fa-IR"/>
        </w:rPr>
        <w:t>بررس</w:t>
      </w:r>
      <w:r>
        <w:rPr>
          <w:rFonts w:hint="cs"/>
          <w:rtl/>
          <w:lang w:bidi="fa-IR"/>
        </w:rPr>
        <w:t>ی</w:t>
      </w:r>
      <w:r>
        <w:rPr>
          <w:rtl/>
          <w:lang w:bidi="fa-IR"/>
        </w:rPr>
        <w:t xml:space="preserve"> </w:t>
      </w:r>
      <w:r>
        <w:rPr>
          <w:rFonts w:hint="eastAsia"/>
          <w:rtl/>
          <w:lang w:bidi="fa-IR"/>
        </w:rPr>
        <w:t>اثرات</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بر</w:t>
      </w:r>
      <w:r>
        <w:rPr>
          <w:rtl/>
          <w:lang w:bidi="fa-IR"/>
        </w:rPr>
        <w:t xml:space="preserve"> </w:t>
      </w:r>
      <w:r>
        <w:rPr>
          <w:rFonts w:hint="eastAsia"/>
          <w:rtl/>
          <w:lang w:bidi="fa-IR"/>
        </w:rPr>
        <w:t>رفتار</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را</w:t>
      </w:r>
      <w:r>
        <w:rPr>
          <w:rtl/>
          <w:lang w:bidi="fa-IR"/>
        </w:rPr>
        <w:t xml:space="preserve"> </w:t>
      </w:r>
      <w:r>
        <w:rPr>
          <w:rFonts w:hint="eastAsia"/>
          <w:rtl/>
          <w:lang w:bidi="fa-IR"/>
        </w:rPr>
        <w:t>در</w:t>
      </w:r>
      <w:r>
        <w:rPr>
          <w:rtl/>
          <w:lang w:bidi="fa-IR"/>
        </w:rPr>
        <w:t xml:space="preserve"> </w:t>
      </w:r>
      <w:r>
        <w:rPr>
          <w:rFonts w:hint="eastAsia"/>
          <w:rtl/>
          <w:lang w:bidi="fa-IR"/>
        </w:rPr>
        <w:t>ط</w:t>
      </w:r>
      <w:r>
        <w:rPr>
          <w:rFonts w:hint="cs"/>
          <w:rtl/>
          <w:lang w:bidi="fa-IR"/>
        </w:rPr>
        <w:t>ی</w:t>
      </w:r>
      <w:r>
        <w:rPr>
          <w:rFonts w:hint="eastAsia"/>
          <w:rtl/>
          <w:lang w:bidi="fa-IR"/>
        </w:rPr>
        <w:t>ف</w:t>
      </w:r>
      <w:r>
        <w:rPr>
          <w:rtl/>
          <w:lang w:bidi="fa-IR"/>
        </w:rPr>
        <w:t xml:space="preserve"> </w:t>
      </w:r>
      <w:r>
        <w:rPr>
          <w:rFonts w:hint="eastAsia"/>
          <w:rtl/>
          <w:lang w:bidi="fa-IR"/>
        </w:rPr>
        <w:t>متنوع</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شرا</w:t>
      </w:r>
      <w:r>
        <w:rPr>
          <w:rFonts w:hint="cs"/>
          <w:rtl/>
          <w:lang w:bidi="fa-IR"/>
        </w:rPr>
        <w:t>ی</w:t>
      </w:r>
      <w:r>
        <w:rPr>
          <w:rFonts w:hint="eastAsia"/>
          <w:rtl/>
          <w:lang w:bidi="fa-IR"/>
        </w:rPr>
        <w:t>ط</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فراهم</w:t>
      </w:r>
      <w:r>
        <w:rPr>
          <w:rtl/>
          <w:lang w:bidi="fa-IR"/>
        </w:rPr>
        <w:t xml:space="preserve"> </w:t>
      </w:r>
      <w:r>
        <w:rPr>
          <w:rFonts w:hint="eastAsia"/>
          <w:rtl/>
          <w:lang w:bidi="fa-IR"/>
        </w:rPr>
        <w:t>م</w:t>
      </w:r>
      <w:r>
        <w:rPr>
          <w:rFonts w:hint="cs"/>
          <w:rtl/>
          <w:lang w:bidi="fa-IR"/>
        </w:rPr>
        <w:t>ی‌</w:t>
      </w:r>
      <w:r>
        <w:rPr>
          <w:rFonts w:hint="eastAsia"/>
          <w:rtl/>
          <w:lang w:bidi="fa-IR"/>
        </w:rPr>
        <w:t>کند</w:t>
      </w:r>
      <w:r>
        <w:rPr>
          <w:rtl/>
          <w:lang w:bidi="fa-IR"/>
        </w:rPr>
        <w:t>.</w:t>
      </w:r>
    </w:p>
    <w:p w14:paraId="62979847" w14:textId="77777777" w:rsidR="001B07F4" w:rsidRDefault="001B07F4" w:rsidP="001B07F4">
      <w:pPr>
        <w:pStyle w:val="a4"/>
        <w:bidi/>
        <w:rPr>
          <w:lang w:bidi="fa-IR"/>
        </w:rPr>
      </w:pPr>
      <w:r>
        <w:rPr>
          <w:rFonts w:hint="eastAsia"/>
          <w:rtl/>
          <w:lang w:bidi="fa-IR"/>
        </w:rPr>
        <w:t>اندازه‌گ</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تخلخل</w:t>
      </w:r>
      <w:r>
        <w:rPr>
          <w:rtl/>
          <w:lang w:bidi="fa-IR"/>
        </w:rPr>
        <w:t xml:space="preserve"> </w:t>
      </w:r>
      <w:r>
        <w:rPr>
          <w:rFonts w:hint="eastAsia"/>
          <w:rtl/>
          <w:lang w:bidi="fa-IR"/>
        </w:rPr>
        <w:t>مغزه‌ها</w:t>
      </w:r>
      <w:r>
        <w:rPr>
          <w:rtl/>
          <w:lang w:bidi="fa-IR"/>
        </w:rPr>
        <w:t xml:space="preserve"> </w:t>
      </w:r>
      <w:r>
        <w:rPr>
          <w:rFonts w:hint="eastAsia"/>
          <w:rtl/>
          <w:lang w:bidi="fa-IR"/>
        </w:rPr>
        <w:t>با</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قانون</w:t>
      </w:r>
      <w:r>
        <w:rPr>
          <w:rtl/>
          <w:lang w:bidi="fa-IR"/>
        </w:rPr>
        <w:t xml:space="preserve"> </w:t>
      </w:r>
      <w:r>
        <w:rPr>
          <w:rFonts w:hint="eastAsia"/>
          <w:rtl/>
          <w:lang w:bidi="fa-IR"/>
        </w:rPr>
        <w:t>بو</w:t>
      </w:r>
      <w:r>
        <w:rPr>
          <w:rFonts w:hint="cs"/>
          <w:rtl/>
          <w:lang w:bidi="fa-IR"/>
        </w:rPr>
        <w:t>ی</w:t>
      </w:r>
      <w:r>
        <w:rPr>
          <w:rFonts w:hint="eastAsia"/>
          <w:rtl/>
          <w:lang w:bidi="fa-IR"/>
        </w:rPr>
        <w:t>ل</w:t>
      </w:r>
      <w:r>
        <w:rPr>
          <w:rtl/>
          <w:lang w:bidi="fa-IR"/>
        </w:rPr>
        <w:t xml:space="preserve"> </w:t>
      </w:r>
      <w:r>
        <w:rPr>
          <w:rFonts w:hint="eastAsia"/>
          <w:rtl/>
          <w:lang w:bidi="fa-IR"/>
        </w:rPr>
        <w:t>و</w:t>
      </w:r>
      <w:r>
        <w:rPr>
          <w:rtl/>
          <w:lang w:bidi="fa-IR"/>
        </w:rPr>
        <w:t xml:space="preserve"> </w:t>
      </w:r>
      <w:r>
        <w:rPr>
          <w:rFonts w:hint="eastAsia"/>
          <w:rtl/>
          <w:lang w:bidi="fa-IR"/>
        </w:rPr>
        <w:t>با</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گاز</w:t>
      </w:r>
      <w:r>
        <w:rPr>
          <w:rtl/>
          <w:lang w:bidi="fa-IR"/>
        </w:rPr>
        <w:t xml:space="preserve"> </w:t>
      </w:r>
      <w:r>
        <w:rPr>
          <w:rFonts w:hint="eastAsia"/>
          <w:rtl/>
          <w:lang w:bidi="fa-IR"/>
        </w:rPr>
        <w:t>هل</w:t>
      </w:r>
      <w:r>
        <w:rPr>
          <w:rFonts w:hint="cs"/>
          <w:rtl/>
          <w:lang w:bidi="fa-IR"/>
        </w:rPr>
        <w:t>ی</w:t>
      </w:r>
      <w:r>
        <w:rPr>
          <w:rFonts w:hint="eastAsia"/>
          <w:rtl/>
          <w:lang w:bidi="fa-IR"/>
        </w:rPr>
        <w:t>وم</w:t>
      </w:r>
      <w:r>
        <w:rPr>
          <w:rtl/>
          <w:lang w:bidi="fa-IR"/>
        </w:rPr>
        <w:t xml:space="preserve"> </w:t>
      </w:r>
      <w:r>
        <w:rPr>
          <w:rFonts w:hint="eastAsia"/>
          <w:rtl/>
          <w:lang w:bidi="fa-IR"/>
        </w:rPr>
        <w:t>انجام</w:t>
      </w:r>
      <w:r>
        <w:rPr>
          <w:rtl/>
          <w:lang w:bidi="fa-IR"/>
        </w:rPr>
        <w:t xml:space="preserve"> </w:t>
      </w:r>
      <w:r>
        <w:rPr>
          <w:rFonts w:hint="eastAsia"/>
          <w:rtl/>
          <w:lang w:bidi="fa-IR"/>
        </w:rPr>
        <w:t>شد</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ن</w:t>
      </w:r>
      <w:r>
        <w:rPr>
          <w:rFonts w:hint="cs"/>
          <w:rtl/>
          <w:lang w:bidi="fa-IR"/>
        </w:rPr>
        <w:t>ی</w:t>
      </w:r>
      <w:r>
        <w:rPr>
          <w:rFonts w:hint="eastAsia"/>
          <w:rtl/>
          <w:lang w:bidi="fa-IR"/>
        </w:rPr>
        <w:t>ز</w:t>
      </w:r>
      <w:r>
        <w:rPr>
          <w:rtl/>
          <w:lang w:bidi="fa-IR"/>
        </w:rPr>
        <w:t xml:space="preserve"> </w:t>
      </w:r>
      <w:r>
        <w:rPr>
          <w:rFonts w:hint="eastAsia"/>
          <w:rtl/>
          <w:lang w:bidi="fa-IR"/>
        </w:rPr>
        <w:t>با</w:t>
      </w:r>
      <w:r>
        <w:rPr>
          <w:rtl/>
          <w:lang w:bidi="fa-IR"/>
        </w:rPr>
        <w:t xml:space="preserve"> </w:t>
      </w:r>
      <w:r>
        <w:rPr>
          <w:rFonts w:hint="eastAsia"/>
          <w:rtl/>
          <w:lang w:bidi="fa-IR"/>
        </w:rPr>
        <w:t>بهره‌گ</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قانون</w:t>
      </w:r>
      <w:r>
        <w:rPr>
          <w:rtl/>
          <w:lang w:bidi="fa-IR"/>
        </w:rPr>
        <w:t xml:space="preserve"> </w:t>
      </w:r>
      <w:r>
        <w:rPr>
          <w:rFonts w:hint="eastAsia"/>
          <w:rtl/>
          <w:lang w:bidi="fa-IR"/>
        </w:rPr>
        <w:t>دارس</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هوا</w:t>
      </w:r>
      <w:r>
        <w:rPr>
          <w:rtl/>
          <w:lang w:bidi="fa-IR"/>
        </w:rPr>
        <w:t xml:space="preserve"> </w:t>
      </w:r>
      <w:r>
        <w:rPr>
          <w:rFonts w:hint="eastAsia"/>
          <w:rtl/>
          <w:lang w:bidi="fa-IR"/>
        </w:rPr>
        <w:t>در</w:t>
      </w:r>
      <w:r>
        <w:rPr>
          <w:rtl/>
          <w:lang w:bidi="fa-IR"/>
        </w:rPr>
        <w:t xml:space="preserve"> </w:t>
      </w:r>
      <w:r>
        <w:rPr>
          <w:rFonts w:hint="eastAsia"/>
          <w:rtl/>
          <w:lang w:bidi="fa-IR"/>
        </w:rPr>
        <w:t>شرا</w:t>
      </w:r>
      <w:r>
        <w:rPr>
          <w:rFonts w:hint="cs"/>
          <w:rtl/>
          <w:lang w:bidi="fa-IR"/>
        </w:rPr>
        <w:t>ی</w:t>
      </w:r>
      <w:r>
        <w:rPr>
          <w:rFonts w:hint="eastAsia"/>
          <w:rtl/>
          <w:lang w:bidi="fa-IR"/>
        </w:rPr>
        <w:t>ط</w:t>
      </w:r>
      <w:r>
        <w:rPr>
          <w:rtl/>
          <w:lang w:bidi="fa-IR"/>
        </w:rPr>
        <w:t xml:space="preserve"> </w:t>
      </w:r>
      <w:r>
        <w:rPr>
          <w:rFonts w:hint="eastAsia"/>
          <w:rtl/>
          <w:lang w:bidi="fa-IR"/>
        </w:rPr>
        <w:t>پا</w:t>
      </w:r>
      <w:r>
        <w:rPr>
          <w:rFonts w:hint="cs"/>
          <w:rtl/>
          <w:lang w:bidi="fa-IR"/>
        </w:rPr>
        <w:t>ی</w:t>
      </w:r>
      <w:r>
        <w:rPr>
          <w:rFonts w:hint="eastAsia"/>
          <w:rtl/>
          <w:lang w:bidi="fa-IR"/>
        </w:rPr>
        <w:t>دار</w:t>
      </w:r>
      <w:r>
        <w:rPr>
          <w:rtl/>
          <w:lang w:bidi="fa-IR"/>
        </w:rPr>
        <w:t xml:space="preserve"> </w:t>
      </w:r>
      <w:r>
        <w:rPr>
          <w:rFonts w:hint="eastAsia"/>
          <w:rtl/>
          <w:lang w:bidi="fa-IR"/>
        </w:rPr>
        <w:t>اندازه‌گ</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گرد</w:t>
      </w:r>
      <w:r>
        <w:rPr>
          <w:rFonts w:hint="cs"/>
          <w:rtl/>
          <w:lang w:bidi="fa-IR"/>
        </w:rPr>
        <w:t>ی</w:t>
      </w:r>
      <w:r>
        <w:rPr>
          <w:rFonts w:hint="eastAsia"/>
          <w:rtl/>
          <w:lang w:bidi="fa-IR"/>
        </w:rPr>
        <w:t>د</w:t>
      </w:r>
      <w:r>
        <w:rPr>
          <w:rtl/>
          <w:lang w:bidi="fa-IR"/>
        </w:rPr>
        <w:t xml:space="preserve">. </w:t>
      </w:r>
      <w:r>
        <w:rPr>
          <w:rFonts w:hint="eastAsia"/>
          <w:rtl/>
          <w:lang w:bidi="fa-IR"/>
        </w:rPr>
        <w:t>تمام</w:t>
      </w:r>
      <w:r>
        <w:rPr>
          <w:rFonts w:hint="cs"/>
          <w:rtl/>
          <w:lang w:bidi="fa-IR"/>
        </w:rPr>
        <w:t>ی</w:t>
      </w:r>
      <w:r>
        <w:rPr>
          <w:rtl/>
          <w:lang w:bidi="fa-IR"/>
        </w:rPr>
        <w:t xml:space="preserve"> </w:t>
      </w:r>
      <w:r>
        <w:rPr>
          <w:rFonts w:hint="eastAsia"/>
          <w:rtl/>
          <w:lang w:bidi="fa-IR"/>
        </w:rPr>
        <w:t>اندازه‌گ</w:t>
      </w:r>
      <w:r>
        <w:rPr>
          <w:rFonts w:hint="cs"/>
          <w:rtl/>
          <w:lang w:bidi="fa-IR"/>
        </w:rPr>
        <w:t>ی</w:t>
      </w:r>
      <w:r>
        <w:rPr>
          <w:rFonts w:hint="eastAsia"/>
          <w:rtl/>
          <w:lang w:bidi="fa-IR"/>
        </w:rPr>
        <w:t>ر</w:t>
      </w:r>
      <w:r>
        <w:rPr>
          <w:rFonts w:hint="cs"/>
          <w:rtl/>
          <w:lang w:bidi="fa-IR"/>
        </w:rPr>
        <w:t>ی‌</w:t>
      </w:r>
      <w:r>
        <w:rPr>
          <w:rFonts w:hint="eastAsia"/>
          <w:rtl/>
          <w:lang w:bidi="fa-IR"/>
        </w:rPr>
        <w:t>ها</w:t>
      </w:r>
      <w:r>
        <w:rPr>
          <w:rtl/>
          <w:lang w:bidi="fa-IR"/>
        </w:rPr>
        <w:t xml:space="preserve"> </w:t>
      </w:r>
      <w:r>
        <w:rPr>
          <w:rFonts w:hint="eastAsia"/>
          <w:rtl/>
          <w:lang w:bidi="fa-IR"/>
        </w:rPr>
        <w:t>بر</w:t>
      </w:r>
      <w:r>
        <w:rPr>
          <w:rtl/>
          <w:lang w:bidi="fa-IR"/>
        </w:rPr>
        <w:t xml:space="preserve"> </w:t>
      </w:r>
      <w:r>
        <w:rPr>
          <w:rFonts w:hint="eastAsia"/>
          <w:rtl/>
          <w:lang w:bidi="fa-IR"/>
        </w:rPr>
        <w:t>رو</w:t>
      </w:r>
      <w:r>
        <w:rPr>
          <w:rFonts w:hint="cs"/>
          <w:rtl/>
          <w:lang w:bidi="fa-IR"/>
        </w:rPr>
        <w:t>ی</w:t>
      </w:r>
      <w:r>
        <w:rPr>
          <w:rtl/>
          <w:lang w:bidi="fa-IR"/>
        </w:rPr>
        <w:t xml:space="preserve"> </w:t>
      </w:r>
      <w:r>
        <w:rPr>
          <w:rFonts w:hint="eastAsia"/>
          <w:rtl/>
          <w:lang w:bidi="fa-IR"/>
        </w:rPr>
        <w:t>پلاگ‌ها</w:t>
      </w:r>
      <w:r>
        <w:rPr>
          <w:rFonts w:hint="cs"/>
          <w:rtl/>
          <w:lang w:bidi="fa-IR"/>
        </w:rPr>
        <w:t>ی</w:t>
      </w:r>
      <w:r>
        <w:rPr>
          <w:rtl/>
          <w:lang w:bidi="fa-IR"/>
        </w:rPr>
        <w:t xml:space="preserve"> </w:t>
      </w:r>
      <w:r>
        <w:rPr>
          <w:rFonts w:hint="eastAsia"/>
          <w:rtl/>
          <w:lang w:bidi="fa-IR"/>
        </w:rPr>
        <w:t>استاندارد</w:t>
      </w:r>
      <w:r>
        <w:rPr>
          <w:rtl/>
          <w:lang w:bidi="fa-IR"/>
        </w:rPr>
        <w:t xml:space="preserve"> </w:t>
      </w:r>
      <w:r>
        <w:rPr>
          <w:rFonts w:hint="eastAsia"/>
          <w:rtl/>
          <w:lang w:bidi="fa-IR"/>
        </w:rPr>
        <w:t>مغزه</w:t>
      </w:r>
      <w:r>
        <w:rPr>
          <w:rtl/>
          <w:lang w:bidi="fa-IR"/>
        </w:rPr>
        <w:t xml:space="preserve"> </w:t>
      </w:r>
      <w:r>
        <w:rPr>
          <w:rFonts w:hint="eastAsia"/>
          <w:rtl/>
          <w:lang w:bidi="fa-IR"/>
        </w:rPr>
        <w:t>انجام</w:t>
      </w:r>
      <w:r>
        <w:rPr>
          <w:rtl/>
          <w:lang w:bidi="fa-IR"/>
        </w:rPr>
        <w:t xml:space="preserve"> </w:t>
      </w:r>
      <w:r>
        <w:rPr>
          <w:rFonts w:hint="eastAsia"/>
          <w:rtl/>
          <w:lang w:bidi="fa-IR"/>
        </w:rPr>
        <w:t>شده</w:t>
      </w:r>
      <w:r>
        <w:rPr>
          <w:rtl/>
          <w:lang w:bidi="fa-IR"/>
        </w:rPr>
        <w:t xml:space="preserve"> </w:t>
      </w:r>
      <w:r>
        <w:rPr>
          <w:rFonts w:hint="eastAsia"/>
          <w:rtl/>
          <w:lang w:bidi="fa-IR"/>
        </w:rPr>
        <w:t>و</w:t>
      </w:r>
      <w:r>
        <w:rPr>
          <w:rtl/>
          <w:lang w:bidi="fa-IR"/>
        </w:rPr>
        <w:t xml:space="preserve"> </w:t>
      </w:r>
      <w:r>
        <w:rPr>
          <w:rFonts w:hint="eastAsia"/>
          <w:rtl/>
          <w:lang w:bidi="fa-IR"/>
        </w:rPr>
        <w:t>داده‌ها</w:t>
      </w:r>
      <w:r>
        <w:rPr>
          <w:rtl/>
          <w:lang w:bidi="fa-IR"/>
        </w:rPr>
        <w:t xml:space="preserve"> </w:t>
      </w:r>
      <w:r>
        <w:rPr>
          <w:rFonts w:hint="eastAsia"/>
          <w:rtl/>
          <w:lang w:bidi="fa-IR"/>
        </w:rPr>
        <w:t>پس</w:t>
      </w:r>
      <w:r>
        <w:rPr>
          <w:rtl/>
          <w:lang w:bidi="fa-IR"/>
        </w:rPr>
        <w:t xml:space="preserve"> </w:t>
      </w:r>
      <w:r>
        <w:rPr>
          <w:rFonts w:hint="eastAsia"/>
          <w:rtl/>
          <w:lang w:bidi="fa-IR"/>
        </w:rPr>
        <w:t>از</w:t>
      </w:r>
      <w:r>
        <w:rPr>
          <w:rtl/>
          <w:lang w:bidi="fa-IR"/>
        </w:rPr>
        <w:t xml:space="preserve"> </w:t>
      </w:r>
      <w:r>
        <w:rPr>
          <w:rFonts w:hint="eastAsia"/>
          <w:rtl/>
          <w:lang w:bidi="fa-IR"/>
        </w:rPr>
        <w:t>کنترل</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Fonts w:hint="eastAsia"/>
          <w:rtl/>
          <w:lang w:bidi="fa-IR"/>
        </w:rPr>
        <w:t>،</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تحل</w:t>
      </w:r>
      <w:r>
        <w:rPr>
          <w:rFonts w:hint="cs"/>
          <w:rtl/>
          <w:lang w:bidi="fa-IR"/>
        </w:rPr>
        <w:t>ی</w:t>
      </w:r>
      <w:r>
        <w:rPr>
          <w:rFonts w:hint="eastAsia"/>
          <w:rtl/>
          <w:lang w:bidi="fa-IR"/>
        </w:rPr>
        <w:t>ل‌ها</w:t>
      </w:r>
      <w:r>
        <w:rPr>
          <w:rFonts w:hint="cs"/>
          <w:rtl/>
          <w:lang w:bidi="fa-IR"/>
        </w:rPr>
        <w:t>ی</w:t>
      </w:r>
      <w:r>
        <w:rPr>
          <w:rtl/>
          <w:lang w:bidi="fa-IR"/>
        </w:rPr>
        <w:t xml:space="preserve"> </w:t>
      </w:r>
      <w:r>
        <w:rPr>
          <w:rFonts w:hint="eastAsia"/>
          <w:rtl/>
          <w:lang w:bidi="fa-IR"/>
        </w:rPr>
        <w:t>بعد</w:t>
      </w:r>
      <w:r>
        <w:rPr>
          <w:rFonts w:hint="cs"/>
          <w:rtl/>
          <w:lang w:bidi="fa-IR"/>
        </w:rPr>
        <w:t>ی</w:t>
      </w:r>
      <w:r>
        <w:rPr>
          <w:rtl/>
          <w:lang w:bidi="fa-IR"/>
        </w:rPr>
        <w:t xml:space="preserve"> </w:t>
      </w:r>
      <w:r>
        <w:rPr>
          <w:rFonts w:hint="eastAsia"/>
          <w:rtl/>
          <w:lang w:bidi="fa-IR"/>
        </w:rPr>
        <w:t>مورد</w:t>
      </w:r>
      <w:r>
        <w:rPr>
          <w:rtl/>
          <w:lang w:bidi="fa-IR"/>
        </w:rPr>
        <w:t xml:space="preserve"> </w:t>
      </w:r>
      <w:r>
        <w:rPr>
          <w:rFonts w:hint="eastAsia"/>
          <w:rtl/>
          <w:lang w:bidi="fa-IR"/>
        </w:rPr>
        <w:t>استفاده</w:t>
      </w:r>
      <w:r>
        <w:rPr>
          <w:rtl/>
          <w:lang w:bidi="fa-IR"/>
        </w:rPr>
        <w:t xml:space="preserve"> </w:t>
      </w:r>
      <w:r>
        <w:rPr>
          <w:rFonts w:hint="eastAsia"/>
          <w:rtl/>
          <w:lang w:bidi="fa-IR"/>
        </w:rPr>
        <w:t>قرار</w:t>
      </w:r>
      <w:r>
        <w:rPr>
          <w:rtl/>
          <w:lang w:bidi="fa-IR"/>
        </w:rPr>
        <w:t xml:space="preserve"> </w:t>
      </w:r>
      <w:r>
        <w:rPr>
          <w:rFonts w:hint="eastAsia"/>
          <w:rtl/>
          <w:lang w:bidi="fa-IR"/>
        </w:rPr>
        <w:t>گرفتند</w:t>
      </w:r>
      <w:r>
        <w:rPr>
          <w:rtl/>
          <w:lang w:bidi="fa-IR"/>
        </w:rPr>
        <w:t xml:space="preserve">. </w:t>
      </w:r>
      <w:r>
        <w:rPr>
          <w:rFonts w:hint="eastAsia"/>
          <w:rtl/>
          <w:lang w:bidi="fa-IR"/>
        </w:rPr>
        <w:t>تخلخل</w:t>
      </w:r>
      <w:r>
        <w:rPr>
          <w:rtl/>
          <w:lang w:bidi="fa-IR"/>
        </w:rPr>
        <w:t xml:space="preserve"> </w:t>
      </w:r>
      <w:r>
        <w:rPr>
          <w:rFonts w:hint="eastAsia"/>
          <w:rtl/>
          <w:lang w:bidi="fa-IR"/>
        </w:rPr>
        <w:t>و</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lastRenderedPageBreak/>
        <w:t>به‌عنوان</w:t>
      </w:r>
      <w:r>
        <w:rPr>
          <w:rtl/>
          <w:lang w:bidi="fa-IR"/>
        </w:rPr>
        <w:t xml:space="preserve"> </w:t>
      </w:r>
      <w:r>
        <w:rPr>
          <w:rFonts w:hint="eastAsia"/>
          <w:rtl/>
          <w:lang w:bidi="fa-IR"/>
        </w:rPr>
        <w:t>پارامترها</w:t>
      </w:r>
      <w:r>
        <w:rPr>
          <w:rFonts w:hint="cs"/>
          <w:rtl/>
          <w:lang w:bidi="fa-IR"/>
        </w:rPr>
        <w:t>ی</w:t>
      </w:r>
      <w:r>
        <w:rPr>
          <w:rtl/>
          <w:lang w:bidi="fa-IR"/>
        </w:rPr>
        <w:t xml:space="preserve"> </w:t>
      </w:r>
      <w:r>
        <w:rPr>
          <w:rFonts w:hint="eastAsia"/>
          <w:rtl/>
          <w:lang w:bidi="fa-IR"/>
        </w:rPr>
        <w:t>پا</w:t>
      </w:r>
      <w:r>
        <w:rPr>
          <w:rFonts w:hint="cs"/>
          <w:rtl/>
          <w:lang w:bidi="fa-IR"/>
        </w:rPr>
        <w:t>ی</w:t>
      </w:r>
      <w:r>
        <w:rPr>
          <w:rFonts w:hint="eastAsia"/>
          <w:rtl/>
          <w:lang w:bidi="fa-IR"/>
        </w:rPr>
        <w:t>ه</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نقش</w:t>
      </w:r>
      <w:r>
        <w:rPr>
          <w:rtl/>
          <w:lang w:bidi="fa-IR"/>
        </w:rPr>
        <w:t xml:space="preserve"> </w:t>
      </w:r>
      <w:r>
        <w:rPr>
          <w:rFonts w:hint="eastAsia"/>
          <w:rtl/>
          <w:lang w:bidi="fa-IR"/>
        </w:rPr>
        <w:t>کل</w:t>
      </w:r>
      <w:r>
        <w:rPr>
          <w:rFonts w:hint="cs"/>
          <w:rtl/>
          <w:lang w:bidi="fa-IR"/>
        </w:rPr>
        <w:t>ی</w:t>
      </w:r>
      <w:r>
        <w:rPr>
          <w:rFonts w:hint="eastAsia"/>
          <w:rtl/>
          <w:lang w:bidi="fa-IR"/>
        </w:rPr>
        <w:t>د</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تحل</w:t>
      </w:r>
      <w:r>
        <w:rPr>
          <w:rFonts w:hint="cs"/>
          <w:rtl/>
          <w:lang w:bidi="fa-IR"/>
        </w:rPr>
        <w:t>ی</w:t>
      </w:r>
      <w:r>
        <w:rPr>
          <w:rFonts w:hint="eastAsia"/>
          <w:rtl/>
          <w:lang w:bidi="fa-IR"/>
        </w:rPr>
        <w:t>ل‌ها</w:t>
      </w:r>
      <w:r>
        <w:rPr>
          <w:rFonts w:hint="cs"/>
          <w:rtl/>
          <w:lang w:bidi="fa-IR"/>
        </w:rPr>
        <w:t>ی</w:t>
      </w:r>
      <w:r>
        <w:rPr>
          <w:rtl/>
          <w:lang w:bidi="fa-IR"/>
        </w:rPr>
        <w:t xml:space="preserve"> </w:t>
      </w:r>
      <w:r>
        <w:rPr>
          <w:rFonts w:hint="eastAsia"/>
          <w:rtl/>
          <w:lang w:bidi="fa-IR"/>
        </w:rPr>
        <w:t>چندمتغ</w:t>
      </w:r>
      <w:r>
        <w:rPr>
          <w:rFonts w:hint="cs"/>
          <w:rtl/>
          <w:lang w:bidi="fa-IR"/>
        </w:rPr>
        <w:t>ی</w:t>
      </w:r>
      <w:r>
        <w:rPr>
          <w:rFonts w:hint="eastAsia"/>
          <w:rtl/>
          <w:lang w:bidi="fa-IR"/>
        </w:rPr>
        <w:t>ره</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مطالعه</w:t>
      </w:r>
      <w:r>
        <w:rPr>
          <w:rtl/>
          <w:lang w:bidi="fa-IR"/>
        </w:rPr>
        <w:t xml:space="preserve"> </w:t>
      </w:r>
      <w:r>
        <w:rPr>
          <w:rFonts w:hint="eastAsia"/>
          <w:rtl/>
          <w:lang w:bidi="fa-IR"/>
        </w:rPr>
        <w:t>ا</w:t>
      </w:r>
      <w:r>
        <w:rPr>
          <w:rFonts w:hint="cs"/>
          <w:rtl/>
          <w:lang w:bidi="fa-IR"/>
        </w:rPr>
        <w:t>ی</w:t>
      </w:r>
      <w:r>
        <w:rPr>
          <w:rFonts w:hint="eastAsia"/>
          <w:rtl/>
          <w:lang w:bidi="fa-IR"/>
        </w:rPr>
        <w:t>فا</w:t>
      </w:r>
      <w:r>
        <w:rPr>
          <w:rtl/>
          <w:lang w:bidi="fa-IR"/>
        </w:rPr>
        <w:t xml:space="preserve"> </w:t>
      </w:r>
      <w:r>
        <w:rPr>
          <w:rFonts w:hint="eastAsia"/>
          <w:rtl/>
          <w:lang w:bidi="fa-IR"/>
        </w:rPr>
        <w:t>م</w:t>
      </w:r>
      <w:r>
        <w:rPr>
          <w:rFonts w:hint="cs"/>
          <w:rtl/>
          <w:lang w:bidi="fa-IR"/>
        </w:rPr>
        <w:t>ی‌</w:t>
      </w:r>
      <w:r>
        <w:rPr>
          <w:rFonts w:hint="eastAsia"/>
          <w:rtl/>
          <w:lang w:bidi="fa-IR"/>
        </w:rPr>
        <w:t>کنند</w:t>
      </w:r>
      <w:r>
        <w:rPr>
          <w:rtl/>
          <w:lang w:bidi="fa-IR"/>
        </w:rPr>
        <w:t xml:space="preserve">. </w:t>
      </w:r>
      <w:r>
        <w:rPr>
          <w:rFonts w:hint="eastAsia"/>
          <w:rtl/>
          <w:lang w:bidi="fa-IR"/>
        </w:rPr>
        <w:t>به‌منظور</w:t>
      </w:r>
      <w:r>
        <w:rPr>
          <w:rtl/>
          <w:lang w:bidi="fa-IR"/>
        </w:rPr>
        <w:t xml:space="preserve"> </w:t>
      </w:r>
      <w:r>
        <w:rPr>
          <w:rFonts w:hint="eastAsia"/>
          <w:rtl/>
          <w:lang w:bidi="fa-IR"/>
        </w:rPr>
        <w:t>توص</w:t>
      </w:r>
      <w:r>
        <w:rPr>
          <w:rFonts w:hint="cs"/>
          <w:rtl/>
          <w:lang w:bidi="fa-IR"/>
        </w:rPr>
        <w:t>ی</w:t>
      </w:r>
      <w:r>
        <w:rPr>
          <w:rFonts w:hint="eastAsia"/>
          <w:rtl/>
          <w:lang w:bidi="fa-IR"/>
        </w:rPr>
        <w:t>ف</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و</w:t>
      </w:r>
      <w:r>
        <w:rPr>
          <w:rtl/>
          <w:lang w:bidi="fa-IR"/>
        </w:rPr>
        <w:t xml:space="preserve"> </w:t>
      </w:r>
      <w:r>
        <w:rPr>
          <w:rFonts w:hint="eastAsia"/>
          <w:rtl/>
          <w:lang w:bidi="fa-IR"/>
        </w:rPr>
        <w:t>تع</w:t>
      </w:r>
      <w:r>
        <w:rPr>
          <w:rFonts w:hint="cs"/>
          <w:rtl/>
          <w:lang w:bidi="fa-IR"/>
        </w:rPr>
        <w:t>یی</w:t>
      </w:r>
      <w:r>
        <w:rPr>
          <w:rFonts w:hint="eastAsia"/>
          <w:rtl/>
          <w:lang w:bidi="fa-IR"/>
        </w:rPr>
        <w:t>ن</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حفرات،</w:t>
      </w:r>
      <w:r>
        <w:rPr>
          <w:rtl/>
          <w:lang w:bidi="fa-IR"/>
        </w:rPr>
        <w:t xml:space="preserve"> </w:t>
      </w:r>
      <w:r>
        <w:rPr>
          <w:rFonts w:hint="eastAsia"/>
          <w:rtl/>
          <w:lang w:bidi="fa-IR"/>
        </w:rPr>
        <w:t>از</w:t>
      </w:r>
      <w:r>
        <w:rPr>
          <w:rtl/>
          <w:lang w:bidi="fa-IR"/>
        </w:rPr>
        <w:t xml:space="preserve"> </w:t>
      </w:r>
      <w:r>
        <w:rPr>
          <w:rFonts w:hint="eastAsia"/>
          <w:rtl/>
          <w:lang w:bidi="fa-IR"/>
        </w:rPr>
        <w:t>نتا</w:t>
      </w:r>
      <w:r>
        <w:rPr>
          <w:rFonts w:hint="cs"/>
          <w:rtl/>
          <w:lang w:bidi="fa-IR"/>
        </w:rPr>
        <w:t>ی</w:t>
      </w:r>
      <w:r>
        <w:rPr>
          <w:rFonts w:hint="eastAsia"/>
          <w:rtl/>
          <w:lang w:bidi="fa-IR"/>
        </w:rPr>
        <w:t>ج</w:t>
      </w:r>
      <w:r>
        <w:rPr>
          <w:rtl/>
          <w:lang w:bidi="fa-IR"/>
        </w:rPr>
        <w:t xml:space="preserve"> </w:t>
      </w:r>
      <w:r>
        <w:rPr>
          <w:rFonts w:hint="eastAsia"/>
          <w:rtl/>
          <w:lang w:bidi="fa-IR"/>
        </w:rPr>
        <w:t>آزما</w:t>
      </w:r>
      <w:r>
        <w:rPr>
          <w:rFonts w:hint="cs"/>
          <w:rtl/>
          <w:lang w:bidi="fa-IR"/>
        </w:rPr>
        <w:t>ی</w:t>
      </w:r>
      <w:r>
        <w:rPr>
          <w:rFonts w:hint="eastAsia"/>
          <w:rtl/>
          <w:lang w:bidi="fa-IR"/>
        </w:rPr>
        <w:t>ش</w:t>
      </w:r>
      <w:r>
        <w:rPr>
          <w:rtl/>
          <w:lang w:bidi="fa-IR"/>
        </w:rPr>
        <w:t xml:space="preserve"> </w:t>
      </w:r>
      <w:r>
        <w:rPr>
          <w:rFonts w:hint="eastAsia"/>
          <w:rtl/>
          <w:lang w:bidi="fa-IR"/>
        </w:rPr>
        <w:t>تزر</w:t>
      </w:r>
      <w:r>
        <w:rPr>
          <w:rFonts w:hint="cs"/>
          <w:rtl/>
          <w:lang w:bidi="fa-IR"/>
        </w:rPr>
        <w:t>ی</w:t>
      </w:r>
      <w:r>
        <w:rPr>
          <w:rFonts w:hint="eastAsia"/>
          <w:rtl/>
          <w:lang w:bidi="fa-IR"/>
        </w:rPr>
        <w:t>ق</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استفاده</w:t>
      </w:r>
      <w:r>
        <w:rPr>
          <w:rtl/>
          <w:lang w:bidi="fa-IR"/>
        </w:rPr>
        <w:t xml:space="preserve"> </w:t>
      </w:r>
      <w:r>
        <w:rPr>
          <w:rFonts w:hint="eastAsia"/>
          <w:rtl/>
          <w:lang w:bidi="fa-IR"/>
        </w:rPr>
        <w:t>شد</w:t>
      </w:r>
      <w:r>
        <w:rPr>
          <w:rtl/>
          <w:lang w:bidi="fa-IR"/>
        </w:rPr>
        <w:t xml:space="preserve"> </w:t>
      </w:r>
      <w:r>
        <w:rPr>
          <w:rFonts w:hint="eastAsia"/>
          <w:rtl/>
          <w:lang w:bidi="fa-IR"/>
        </w:rPr>
        <w:t>و</w:t>
      </w:r>
      <w:r>
        <w:rPr>
          <w:rtl/>
          <w:lang w:bidi="fa-IR"/>
        </w:rPr>
        <w:t xml:space="preserve"> </w:t>
      </w:r>
      <w:r>
        <w:rPr>
          <w:rFonts w:hint="eastAsia"/>
          <w:rtl/>
          <w:lang w:bidi="fa-IR"/>
        </w:rPr>
        <w:t>منحن</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فشار</w:t>
      </w:r>
      <w:r>
        <w:rPr>
          <w:rFonts w:ascii="Arial" w:hAnsi="Arial" w:cs="Arial" w:hint="cs"/>
          <w:rtl/>
          <w:lang w:bidi="fa-IR"/>
        </w:rPr>
        <w:t>–</w:t>
      </w:r>
      <w:r>
        <w:rPr>
          <w:rFonts w:hint="cs"/>
          <w:rtl/>
          <w:lang w:bidi="fa-IR"/>
        </w:rPr>
        <w:t>اشباع</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هر</w:t>
      </w:r>
      <w:r>
        <w:rPr>
          <w:rtl/>
          <w:lang w:bidi="fa-IR"/>
        </w:rPr>
        <w:t xml:space="preserve"> </w:t>
      </w:r>
      <w:r>
        <w:rPr>
          <w:rFonts w:hint="eastAsia"/>
          <w:rtl/>
          <w:lang w:bidi="fa-IR"/>
        </w:rPr>
        <w:t>نمونه</w:t>
      </w:r>
      <w:r>
        <w:rPr>
          <w:rtl/>
          <w:lang w:bidi="fa-IR"/>
        </w:rPr>
        <w:t xml:space="preserve"> </w:t>
      </w:r>
      <w:r>
        <w:rPr>
          <w:rFonts w:hint="eastAsia"/>
          <w:rtl/>
          <w:lang w:bidi="fa-IR"/>
        </w:rPr>
        <w:t>به‌دست</w:t>
      </w:r>
      <w:r>
        <w:rPr>
          <w:rtl/>
          <w:lang w:bidi="fa-IR"/>
        </w:rPr>
        <w:t xml:space="preserve"> </w:t>
      </w:r>
      <w:r>
        <w:rPr>
          <w:rFonts w:hint="eastAsia"/>
          <w:rtl/>
          <w:lang w:bidi="fa-IR"/>
        </w:rPr>
        <w:t>آمد</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متناظر</w:t>
      </w:r>
      <w:r>
        <w:rPr>
          <w:rtl/>
          <w:lang w:bidi="fa-IR"/>
        </w:rPr>
        <w:t xml:space="preserve"> </w:t>
      </w:r>
      <w:r>
        <w:rPr>
          <w:rFonts w:hint="eastAsia"/>
          <w:rtl/>
          <w:lang w:bidi="fa-IR"/>
        </w:rPr>
        <w:t>با</w:t>
      </w:r>
      <w:r>
        <w:rPr>
          <w:rtl/>
          <w:lang w:bidi="fa-IR"/>
        </w:rPr>
        <w:t xml:space="preserve"> </w:t>
      </w:r>
      <w:r>
        <w:rPr>
          <w:rFonts w:hint="eastAsia"/>
          <w:rtl/>
          <w:lang w:bidi="fa-IR"/>
        </w:rPr>
        <w:t>درصدها</w:t>
      </w:r>
      <w:r>
        <w:rPr>
          <w:rFonts w:hint="cs"/>
          <w:rtl/>
          <w:lang w:bidi="fa-IR"/>
        </w:rPr>
        <w:t>ی</w:t>
      </w:r>
      <w:r>
        <w:rPr>
          <w:rtl/>
          <w:lang w:bidi="fa-IR"/>
        </w:rPr>
        <w:t xml:space="preserve"> </w:t>
      </w:r>
      <w:r>
        <w:rPr>
          <w:rFonts w:hint="eastAsia"/>
          <w:rtl/>
          <w:lang w:bidi="fa-IR"/>
        </w:rPr>
        <w:t>مختلف</w:t>
      </w:r>
      <w:r>
        <w:rPr>
          <w:rtl/>
          <w:lang w:bidi="fa-IR"/>
        </w:rPr>
        <w:t xml:space="preserve"> </w:t>
      </w:r>
      <w:r>
        <w:rPr>
          <w:rFonts w:hint="eastAsia"/>
          <w:rtl/>
          <w:lang w:bidi="fa-IR"/>
        </w:rPr>
        <w:t>اشباع</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با</w:t>
      </w:r>
      <w:r>
        <w:rPr>
          <w:rtl/>
          <w:lang w:bidi="fa-IR"/>
        </w:rPr>
        <w:t xml:space="preserve"> </w:t>
      </w:r>
      <w:r>
        <w:rPr>
          <w:rFonts w:hint="eastAsia"/>
          <w:rtl/>
          <w:lang w:bidi="fa-IR"/>
        </w:rPr>
        <w:t>استفاده</w:t>
      </w:r>
      <w:r>
        <w:rPr>
          <w:rtl/>
          <w:lang w:bidi="fa-IR"/>
        </w:rPr>
        <w:t xml:space="preserve"> </w:t>
      </w:r>
      <w:r>
        <w:rPr>
          <w:rFonts w:hint="eastAsia"/>
          <w:rtl/>
          <w:lang w:bidi="fa-IR"/>
        </w:rPr>
        <w:t>از</w:t>
      </w:r>
      <w:r>
        <w:rPr>
          <w:rtl/>
          <w:lang w:bidi="fa-IR"/>
        </w:rPr>
        <w:t xml:space="preserve"> </w:t>
      </w:r>
      <w:r>
        <w:rPr>
          <w:rFonts w:hint="eastAsia"/>
          <w:rtl/>
          <w:lang w:bidi="fa-IR"/>
        </w:rPr>
        <w:t>معادلات</w:t>
      </w:r>
      <w:r>
        <w:rPr>
          <w:rtl/>
          <w:lang w:bidi="fa-IR"/>
        </w:rPr>
        <w:t xml:space="preserve"> </w:t>
      </w:r>
      <w:r>
        <w:rPr>
          <w:rFonts w:hint="eastAsia"/>
          <w:rtl/>
          <w:lang w:bidi="fa-IR"/>
        </w:rPr>
        <w:t>موئ</w:t>
      </w:r>
      <w:r>
        <w:rPr>
          <w:rFonts w:hint="cs"/>
          <w:rtl/>
          <w:lang w:bidi="fa-IR"/>
        </w:rPr>
        <w:t>ی</w:t>
      </w:r>
      <w:r>
        <w:rPr>
          <w:rFonts w:hint="eastAsia"/>
          <w:rtl/>
          <w:lang w:bidi="fa-IR"/>
        </w:rPr>
        <w:t>نگ</w:t>
      </w:r>
      <w:r>
        <w:rPr>
          <w:rFonts w:hint="cs"/>
          <w:rtl/>
          <w:lang w:bidi="fa-IR"/>
        </w:rPr>
        <w:t>ی</w:t>
      </w:r>
      <w:r>
        <w:rPr>
          <w:rtl/>
          <w:lang w:bidi="fa-IR"/>
        </w:rPr>
        <w:t xml:space="preserve"> </w:t>
      </w:r>
      <w:r>
        <w:rPr>
          <w:rFonts w:hint="eastAsia"/>
          <w:rtl/>
          <w:lang w:bidi="fa-IR"/>
        </w:rPr>
        <w:t>استخراج</w:t>
      </w:r>
      <w:r>
        <w:rPr>
          <w:rtl/>
          <w:lang w:bidi="fa-IR"/>
        </w:rPr>
        <w:t xml:space="preserve"> </w:t>
      </w:r>
      <w:r>
        <w:rPr>
          <w:rFonts w:hint="eastAsia"/>
          <w:rtl/>
          <w:lang w:bidi="fa-IR"/>
        </w:rPr>
        <w:t>شد</w:t>
      </w:r>
      <w:r>
        <w:rPr>
          <w:rtl/>
          <w:lang w:bidi="fa-IR"/>
        </w:rPr>
        <w:t xml:space="preserve">. </w:t>
      </w:r>
      <w:r>
        <w:rPr>
          <w:rFonts w:hint="eastAsia"/>
          <w:rtl/>
          <w:lang w:bidi="fa-IR"/>
        </w:rPr>
        <w:t>در</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پژوهش،</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حفرات</w:t>
      </w:r>
      <w:r>
        <w:rPr>
          <w:rtl/>
          <w:lang w:bidi="fa-IR"/>
        </w:rPr>
        <w:t xml:space="preserve"> </w:t>
      </w:r>
      <w:r>
        <w:rPr>
          <w:rFonts w:hint="eastAsia"/>
          <w:rtl/>
          <w:lang w:bidi="fa-IR"/>
        </w:rPr>
        <w:t>به‌عنوان</w:t>
      </w:r>
      <w:r>
        <w:rPr>
          <w:rtl/>
          <w:lang w:bidi="fa-IR"/>
        </w:rPr>
        <w:t xml:space="preserve"> </w:t>
      </w:r>
      <w:r>
        <w:rPr>
          <w:rFonts w:hint="eastAsia"/>
          <w:rtl/>
          <w:lang w:bidi="fa-IR"/>
        </w:rPr>
        <w:t>شاخص</w:t>
      </w:r>
      <w:r>
        <w:rPr>
          <w:rFonts w:hint="cs"/>
          <w:rtl/>
          <w:lang w:bidi="fa-IR"/>
        </w:rPr>
        <w:t>ی</w:t>
      </w:r>
      <w:r>
        <w:rPr>
          <w:rtl/>
          <w:lang w:bidi="fa-IR"/>
        </w:rPr>
        <w:t xml:space="preserve"> </w:t>
      </w:r>
      <w:r>
        <w:rPr>
          <w:rFonts w:hint="eastAsia"/>
          <w:rtl/>
          <w:lang w:bidi="fa-IR"/>
        </w:rPr>
        <w:t>کم</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محدودکننده‌تر</w:t>
      </w:r>
      <w:r>
        <w:rPr>
          <w:rFonts w:hint="cs"/>
          <w:rtl/>
          <w:lang w:bidi="fa-IR"/>
        </w:rPr>
        <w:t>ی</w:t>
      </w:r>
      <w:r>
        <w:rPr>
          <w:rFonts w:hint="eastAsia"/>
          <w:rtl/>
          <w:lang w:bidi="fa-IR"/>
        </w:rPr>
        <w:t>ن</w:t>
      </w:r>
      <w:r>
        <w:rPr>
          <w:rtl/>
          <w:lang w:bidi="fa-IR"/>
        </w:rPr>
        <w:t xml:space="preserve"> </w:t>
      </w:r>
      <w:r>
        <w:rPr>
          <w:rFonts w:hint="eastAsia"/>
          <w:rtl/>
          <w:lang w:bidi="fa-IR"/>
        </w:rPr>
        <w:t>مس</w:t>
      </w:r>
      <w:r>
        <w:rPr>
          <w:rFonts w:hint="cs"/>
          <w:rtl/>
          <w:lang w:bidi="fa-IR"/>
        </w:rPr>
        <w:t>ی</w:t>
      </w:r>
      <w:r>
        <w:rPr>
          <w:rFonts w:hint="eastAsia"/>
          <w:rtl/>
          <w:lang w:bidi="fa-IR"/>
        </w:rPr>
        <w:t>ر</w:t>
      </w:r>
      <w:r>
        <w:rPr>
          <w:rtl/>
          <w:lang w:bidi="fa-IR"/>
        </w:rPr>
        <w:t xml:space="preserve"> </w:t>
      </w:r>
      <w:r>
        <w:rPr>
          <w:rFonts w:hint="eastAsia"/>
          <w:rtl/>
          <w:lang w:bidi="fa-IR"/>
        </w:rPr>
        <w:t>جر</w:t>
      </w:r>
      <w:r>
        <w:rPr>
          <w:rFonts w:hint="cs"/>
          <w:rtl/>
          <w:lang w:bidi="fa-IR"/>
        </w:rPr>
        <w:t>ی</w:t>
      </w:r>
      <w:r>
        <w:rPr>
          <w:rFonts w:hint="eastAsia"/>
          <w:rtl/>
          <w:lang w:bidi="fa-IR"/>
        </w:rPr>
        <w:t>ان</w:t>
      </w:r>
      <w:r>
        <w:rPr>
          <w:rtl/>
          <w:lang w:bidi="fa-IR"/>
        </w:rPr>
        <w:t xml:space="preserve"> </w:t>
      </w:r>
      <w:r>
        <w:rPr>
          <w:rFonts w:hint="eastAsia"/>
          <w:rtl/>
          <w:lang w:bidi="fa-IR"/>
        </w:rPr>
        <w:t>س</w:t>
      </w:r>
      <w:r>
        <w:rPr>
          <w:rFonts w:hint="cs"/>
          <w:rtl/>
          <w:lang w:bidi="fa-IR"/>
        </w:rPr>
        <w:t>ی</w:t>
      </w:r>
      <w:r>
        <w:rPr>
          <w:rFonts w:hint="eastAsia"/>
          <w:rtl/>
          <w:lang w:bidi="fa-IR"/>
        </w:rPr>
        <w:t>ال</w:t>
      </w:r>
      <w:r>
        <w:rPr>
          <w:rtl/>
          <w:lang w:bidi="fa-IR"/>
        </w:rPr>
        <w:t xml:space="preserve"> </w:t>
      </w:r>
      <w:r>
        <w:rPr>
          <w:rFonts w:hint="eastAsia"/>
          <w:rtl/>
          <w:lang w:bidi="fa-IR"/>
        </w:rPr>
        <w:t>در</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در</w:t>
      </w:r>
      <w:r>
        <w:rPr>
          <w:rtl/>
          <w:lang w:bidi="fa-IR"/>
        </w:rPr>
        <w:t xml:space="preserve"> </w:t>
      </w:r>
      <w:r>
        <w:rPr>
          <w:rFonts w:hint="eastAsia"/>
          <w:rtl/>
          <w:lang w:bidi="fa-IR"/>
        </w:rPr>
        <w:t>نظر</w:t>
      </w:r>
      <w:r>
        <w:rPr>
          <w:rtl/>
          <w:lang w:bidi="fa-IR"/>
        </w:rPr>
        <w:t xml:space="preserve"> </w:t>
      </w:r>
      <w:r>
        <w:rPr>
          <w:rFonts w:hint="eastAsia"/>
          <w:rtl/>
          <w:lang w:bidi="fa-IR"/>
        </w:rPr>
        <w:t>گرفته</w:t>
      </w:r>
      <w:r>
        <w:rPr>
          <w:rtl/>
          <w:lang w:bidi="fa-IR"/>
        </w:rPr>
        <w:t xml:space="preserve"> </w:t>
      </w:r>
      <w:r>
        <w:rPr>
          <w:rFonts w:hint="eastAsia"/>
          <w:rtl/>
          <w:lang w:bidi="fa-IR"/>
        </w:rPr>
        <w:t>شده</w:t>
      </w:r>
      <w:r>
        <w:rPr>
          <w:rtl/>
          <w:lang w:bidi="fa-IR"/>
        </w:rPr>
        <w:t xml:space="preserve"> </w:t>
      </w:r>
      <w:r>
        <w:rPr>
          <w:rFonts w:hint="eastAsia"/>
          <w:rtl/>
          <w:lang w:bidi="fa-IR"/>
        </w:rPr>
        <w:t>و</w:t>
      </w:r>
      <w:r>
        <w:rPr>
          <w:rtl/>
          <w:lang w:bidi="fa-IR"/>
        </w:rPr>
        <w:t xml:space="preserve"> </w:t>
      </w:r>
      <w:r>
        <w:rPr>
          <w:rFonts w:hint="eastAsia"/>
          <w:rtl/>
          <w:lang w:bidi="fa-IR"/>
        </w:rPr>
        <w:t>در</w:t>
      </w:r>
      <w:r>
        <w:rPr>
          <w:rtl/>
          <w:lang w:bidi="fa-IR"/>
        </w:rPr>
        <w:t xml:space="preserve"> </w:t>
      </w:r>
      <w:r>
        <w:rPr>
          <w:rFonts w:hint="eastAsia"/>
          <w:rtl/>
          <w:lang w:bidi="fa-IR"/>
        </w:rPr>
        <w:t>تحل</w:t>
      </w:r>
      <w:r>
        <w:rPr>
          <w:rFonts w:hint="cs"/>
          <w:rtl/>
          <w:lang w:bidi="fa-IR"/>
        </w:rPr>
        <w:t>ی</w:t>
      </w:r>
      <w:r>
        <w:rPr>
          <w:rFonts w:hint="eastAsia"/>
          <w:rtl/>
          <w:lang w:bidi="fa-IR"/>
        </w:rPr>
        <w:t>ل‌ها</w:t>
      </w:r>
      <w:r>
        <w:rPr>
          <w:rFonts w:hint="cs"/>
          <w:rtl/>
          <w:lang w:bidi="fa-IR"/>
        </w:rPr>
        <w:t>ی</w:t>
      </w:r>
      <w:r>
        <w:rPr>
          <w:rtl/>
          <w:lang w:bidi="fa-IR"/>
        </w:rPr>
        <w:t xml:space="preserve"> </w:t>
      </w:r>
      <w:r>
        <w:rPr>
          <w:rFonts w:hint="eastAsia"/>
          <w:rtl/>
          <w:lang w:bidi="fa-IR"/>
        </w:rPr>
        <w:t>آمار</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چندمتغ</w:t>
      </w:r>
      <w:r>
        <w:rPr>
          <w:rFonts w:hint="cs"/>
          <w:rtl/>
          <w:lang w:bidi="fa-IR"/>
        </w:rPr>
        <w:t>ی</w:t>
      </w:r>
      <w:r>
        <w:rPr>
          <w:rFonts w:hint="eastAsia"/>
          <w:rtl/>
          <w:lang w:bidi="fa-IR"/>
        </w:rPr>
        <w:t>ره</w:t>
      </w:r>
      <w:r>
        <w:rPr>
          <w:rtl/>
          <w:lang w:bidi="fa-IR"/>
        </w:rPr>
        <w:t xml:space="preserve"> </w:t>
      </w:r>
      <w:r>
        <w:rPr>
          <w:rFonts w:hint="eastAsia"/>
          <w:rtl/>
          <w:lang w:bidi="fa-IR"/>
        </w:rPr>
        <w:t>مورد</w:t>
      </w:r>
      <w:r>
        <w:rPr>
          <w:rtl/>
          <w:lang w:bidi="fa-IR"/>
        </w:rPr>
        <w:t xml:space="preserve"> </w:t>
      </w:r>
      <w:r>
        <w:rPr>
          <w:rFonts w:hint="eastAsia"/>
          <w:rtl/>
          <w:lang w:bidi="fa-IR"/>
        </w:rPr>
        <w:t>استفاده</w:t>
      </w:r>
      <w:r>
        <w:rPr>
          <w:rtl/>
          <w:lang w:bidi="fa-IR"/>
        </w:rPr>
        <w:t xml:space="preserve"> </w:t>
      </w:r>
      <w:r>
        <w:rPr>
          <w:rFonts w:hint="eastAsia"/>
          <w:rtl/>
          <w:lang w:bidi="fa-IR"/>
        </w:rPr>
        <w:t>قرار</w:t>
      </w:r>
      <w:r>
        <w:rPr>
          <w:rtl/>
          <w:lang w:bidi="fa-IR"/>
        </w:rPr>
        <w:t xml:space="preserve"> </w:t>
      </w:r>
      <w:r>
        <w:rPr>
          <w:rFonts w:hint="eastAsia"/>
          <w:rtl/>
          <w:lang w:bidi="fa-IR"/>
        </w:rPr>
        <w:t>گرفته</w:t>
      </w:r>
      <w:r>
        <w:rPr>
          <w:rtl/>
          <w:lang w:bidi="fa-IR"/>
        </w:rPr>
        <w:t xml:space="preserve"> </w:t>
      </w:r>
      <w:r>
        <w:rPr>
          <w:rFonts w:hint="eastAsia"/>
          <w:rtl/>
          <w:lang w:bidi="fa-IR"/>
        </w:rPr>
        <w:t>است</w:t>
      </w:r>
      <w:r>
        <w:rPr>
          <w:rtl/>
          <w:lang w:bidi="fa-IR"/>
        </w:rPr>
        <w:t xml:space="preserve">. </w:t>
      </w:r>
      <w:r>
        <w:rPr>
          <w:rFonts w:hint="eastAsia"/>
          <w:rtl/>
          <w:lang w:bidi="fa-IR"/>
        </w:rPr>
        <w:t>بررس</w:t>
      </w:r>
      <w:r>
        <w:rPr>
          <w:rFonts w:hint="cs"/>
          <w:rtl/>
          <w:lang w:bidi="fa-IR"/>
        </w:rPr>
        <w:t>ی</w:t>
      </w:r>
      <w:r>
        <w:rPr>
          <w:rtl/>
          <w:lang w:bidi="fa-IR"/>
        </w:rPr>
        <w:t xml:space="preserve"> </w:t>
      </w:r>
      <w:r>
        <w:rPr>
          <w:rFonts w:hint="eastAsia"/>
          <w:rtl/>
          <w:lang w:bidi="fa-IR"/>
        </w:rPr>
        <w:t>قطر</w:t>
      </w:r>
      <w:r>
        <w:rPr>
          <w:rtl/>
          <w:lang w:bidi="fa-IR"/>
        </w:rPr>
        <w:t xml:space="preserve"> </w:t>
      </w:r>
      <w:r>
        <w:rPr>
          <w:rFonts w:hint="eastAsia"/>
          <w:rtl/>
          <w:lang w:bidi="fa-IR"/>
        </w:rPr>
        <w:t>گلوگاه</w:t>
      </w:r>
      <w:r>
        <w:rPr>
          <w:rtl/>
          <w:lang w:bidi="fa-IR"/>
        </w:rPr>
        <w:t xml:space="preserve"> </w:t>
      </w:r>
      <w:r>
        <w:rPr>
          <w:rFonts w:hint="eastAsia"/>
          <w:rtl/>
          <w:lang w:bidi="fa-IR"/>
        </w:rPr>
        <w:t>در</w:t>
      </w:r>
      <w:r>
        <w:rPr>
          <w:rtl/>
          <w:lang w:bidi="fa-IR"/>
        </w:rPr>
        <w:t xml:space="preserve"> </w:t>
      </w:r>
      <w:r>
        <w:rPr>
          <w:rFonts w:hint="eastAsia"/>
          <w:rtl/>
          <w:lang w:bidi="fa-IR"/>
        </w:rPr>
        <w:t>سطوح</w:t>
      </w:r>
      <w:r>
        <w:rPr>
          <w:rtl/>
          <w:lang w:bidi="fa-IR"/>
        </w:rPr>
        <w:t xml:space="preserve"> </w:t>
      </w:r>
      <w:r>
        <w:rPr>
          <w:rFonts w:hint="eastAsia"/>
          <w:rtl/>
          <w:lang w:bidi="fa-IR"/>
        </w:rPr>
        <w:t>مختلف</w:t>
      </w:r>
      <w:r>
        <w:rPr>
          <w:rtl/>
          <w:lang w:bidi="fa-IR"/>
        </w:rPr>
        <w:t xml:space="preserve"> </w:t>
      </w:r>
      <w:r>
        <w:rPr>
          <w:rFonts w:hint="eastAsia"/>
          <w:rtl/>
          <w:lang w:bidi="fa-IR"/>
        </w:rPr>
        <w:t>اشباع</w:t>
      </w:r>
      <w:r>
        <w:rPr>
          <w:rtl/>
          <w:lang w:bidi="fa-IR"/>
        </w:rPr>
        <w:t xml:space="preserve"> </w:t>
      </w:r>
      <w:r>
        <w:rPr>
          <w:rFonts w:hint="eastAsia"/>
          <w:rtl/>
          <w:lang w:bidi="fa-IR"/>
        </w:rPr>
        <w:t>ج</w:t>
      </w:r>
      <w:r>
        <w:rPr>
          <w:rFonts w:hint="cs"/>
          <w:rtl/>
          <w:lang w:bidi="fa-IR"/>
        </w:rPr>
        <w:t>ی</w:t>
      </w:r>
      <w:r>
        <w:rPr>
          <w:rFonts w:hint="eastAsia"/>
          <w:rtl/>
          <w:lang w:bidi="fa-IR"/>
        </w:rPr>
        <w:t>وه</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امکان</w:t>
      </w:r>
      <w:r>
        <w:rPr>
          <w:rtl/>
          <w:lang w:bidi="fa-IR"/>
        </w:rPr>
        <w:t xml:space="preserve"> </w:t>
      </w:r>
      <w:r>
        <w:rPr>
          <w:rFonts w:hint="eastAsia"/>
          <w:rtl/>
          <w:lang w:bidi="fa-IR"/>
        </w:rPr>
        <w:t>را</w:t>
      </w:r>
      <w:r>
        <w:rPr>
          <w:rtl/>
          <w:lang w:bidi="fa-IR"/>
        </w:rPr>
        <w:t xml:space="preserve"> </w:t>
      </w:r>
      <w:r>
        <w:rPr>
          <w:rFonts w:hint="eastAsia"/>
          <w:rtl/>
          <w:lang w:bidi="fa-IR"/>
        </w:rPr>
        <w:t>فراهم</w:t>
      </w:r>
      <w:r>
        <w:rPr>
          <w:rtl/>
          <w:lang w:bidi="fa-IR"/>
        </w:rPr>
        <w:t xml:space="preserve"> </w:t>
      </w:r>
      <w:r>
        <w:rPr>
          <w:rFonts w:hint="eastAsia"/>
          <w:rtl/>
          <w:lang w:bidi="fa-IR"/>
        </w:rPr>
        <w:t>م</w:t>
      </w:r>
      <w:r>
        <w:rPr>
          <w:rFonts w:hint="cs"/>
          <w:rtl/>
          <w:lang w:bidi="fa-IR"/>
        </w:rPr>
        <w:t>ی‌</w:t>
      </w:r>
      <w:r>
        <w:rPr>
          <w:rFonts w:hint="eastAsia"/>
          <w:rtl/>
          <w:lang w:bidi="fa-IR"/>
        </w:rPr>
        <w:t>کند</w:t>
      </w:r>
      <w:r>
        <w:rPr>
          <w:rtl/>
          <w:lang w:bidi="fa-IR"/>
        </w:rPr>
        <w:t xml:space="preserve"> </w:t>
      </w:r>
      <w:r>
        <w:rPr>
          <w:rFonts w:hint="eastAsia"/>
          <w:rtl/>
          <w:lang w:bidi="fa-IR"/>
        </w:rPr>
        <w:t>که</w:t>
      </w:r>
      <w:r>
        <w:rPr>
          <w:rtl/>
          <w:lang w:bidi="fa-IR"/>
        </w:rPr>
        <w:t xml:space="preserve"> </w:t>
      </w:r>
      <w:r>
        <w:rPr>
          <w:rFonts w:hint="eastAsia"/>
          <w:rtl/>
          <w:lang w:bidi="fa-IR"/>
        </w:rPr>
        <w:t>اثر</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اندازه</w:t>
      </w:r>
      <w:r>
        <w:rPr>
          <w:rtl/>
          <w:lang w:bidi="fa-IR"/>
        </w:rPr>
        <w:t xml:space="preserve"> </w:t>
      </w:r>
      <w:r>
        <w:rPr>
          <w:rFonts w:hint="eastAsia"/>
          <w:rtl/>
          <w:lang w:bidi="fa-IR"/>
        </w:rPr>
        <w:t>گلوگاه‌ها</w:t>
      </w:r>
      <w:r>
        <w:rPr>
          <w:rtl/>
          <w:lang w:bidi="fa-IR"/>
        </w:rPr>
        <w:t xml:space="preserve"> </w:t>
      </w:r>
      <w:r>
        <w:rPr>
          <w:rFonts w:hint="eastAsia"/>
          <w:rtl/>
          <w:lang w:bidi="fa-IR"/>
        </w:rPr>
        <w:t>بر</w:t>
      </w:r>
      <w:r>
        <w:rPr>
          <w:rtl/>
          <w:lang w:bidi="fa-IR"/>
        </w:rPr>
        <w:t xml:space="preserve"> </w:t>
      </w:r>
      <w:r>
        <w:rPr>
          <w:rFonts w:hint="eastAsia"/>
          <w:rtl/>
          <w:lang w:bidi="fa-IR"/>
        </w:rPr>
        <w:t>رفتار</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به‌صورت</w:t>
      </w:r>
      <w:r>
        <w:rPr>
          <w:rtl/>
          <w:lang w:bidi="fa-IR"/>
        </w:rPr>
        <w:t xml:space="preserve"> </w:t>
      </w:r>
      <w:r>
        <w:rPr>
          <w:rFonts w:hint="eastAsia"/>
          <w:rtl/>
          <w:lang w:bidi="fa-IR"/>
        </w:rPr>
        <w:t>دق</w:t>
      </w:r>
      <w:r>
        <w:rPr>
          <w:rFonts w:hint="cs"/>
          <w:rtl/>
          <w:lang w:bidi="fa-IR"/>
        </w:rPr>
        <w:t>ی</w:t>
      </w:r>
      <w:r>
        <w:rPr>
          <w:rFonts w:hint="eastAsia"/>
          <w:rtl/>
          <w:lang w:bidi="fa-IR"/>
        </w:rPr>
        <w:t>ق‌تر</w:t>
      </w:r>
      <w:r>
        <w:rPr>
          <w:rtl/>
          <w:lang w:bidi="fa-IR"/>
        </w:rPr>
        <w:t xml:space="preserve"> </w:t>
      </w:r>
      <w:r>
        <w:rPr>
          <w:rFonts w:hint="eastAsia"/>
          <w:rtl/>
          <w:lang w:bidi="fa-IR"/>
        </w:rPr>
        <w:t>ارز</w:t>
      </w:r>
      <w:r>
        <w:rPr>
          <w:rFonts w:hint="cs"/>
          <w:rtl/>
          <w:lang w:bidi="fa-IR"/>
        </w:rPr>
        <w:t>ی</w:t>
      </w:r>
      <w:r>
        <w:rPr>
          <w:rFonts w:hint="eastAsia"/>
          <w:rtl/>
          <w:lang w:bidi="fa-IR"/>
        </w:rPr>
        <w:t>اب</w:t>
      </w:r>
      <w:r>
        <w:rPr>
          <w:rFonts w:hint="cs"/>
          <w:rtl/>
          <w:lang w:bidi="fa-IR"/>
        </w:rPr>
        <w:t>ی</w:t>
      </w:r>
      <w:r>
        <w:rPr>
          <w:rtl/>
          <w:lang w:bidi="fa-IR"/>
        </w:rPr>
        <w:t xml:space="preserve"> </w:t>
      </w:r>
      <w:r>
        <w:rPr>
          <w:rFonts w:hint="eastAsia"/>
          <w:rtl/>
          <w:lang w:bidi="fa-IR"/>
        </w:rPr>
        <w:t>شود</w:t>
      </w:r>
      <w:r>
        <w:rPr>
          <w:rtl/>
          <w:lang w:bidi="fa-IR"/>
        </w:rPr>
        <w:t>.</w:t>
      </w:r>
    </w:p>
    <w:p w14:paraId="6CB9D82C" w14:textId="22FC2DAD" w:rsidR="001B07F4" w:rsidRDefault="001B07F4" w:rsidP="001B07F4">
      <w:pPr>
        <w:pStyle w:val="a4"/>
        <w:bidi/>
        <w:rPr>
          <w:lang w:bidi="fa-IR"/>
        </w:rPr>
      </w:pPr>
      <w:r>
        <w:rPr>
          <w:rFonts w:hint="eastAsia"/>
          <w:rtl/>
          <w:lang w:bidi="fa-IR"/>
        </w:rPr>
        <w:t>فاکتور</w:t>
      </w:r>
      <w:r>
        <w:rPr>
          <w:rtl/>
          <w:lang w:bidi="fa-IR"/>
        </w:rPr>
        <w:t xml:space="preserve"> </w:t>
      </w:r>
      <w:r>
        <w:rPr>
          <w:rFonts w:hint="eastAsia"/>
          <w:rtl/>
          <w:lang w:bidi="fa-IR"/>
        </w:rPr>
        <w:t>مقاومت</w:t>
      </w:r>
      <w:r>
        <w:rPr>
          <w:rtl/>
          <w:lang w:bidi="fa-IR"/>
        </w:rPr>
        <w:t xml:space="preserve"> </w:t>
      </w:r>
      <w:r>
        <w:rPr>
          <w:rFonts w:hint="eastAsia"/>
          <w:rtl/>
          <w:lang w:bidi="fa-IR"/>
        </w:rPr>
        <w:t>سازند</w:t>
      </w:r>
      <w:r>
        <w:rPr>
          <w:rtl/>
          <w:lang w:bidi="fa-IR"/>
        </w:rPr>
        <w:t xml:space="preserve"> </w:t>
      </w:r>
      <w:r>
        <w:rPr>
          <w:rFonts w:hint="eastAsia"/>
          <w:rtl/>
          <w:lang w:bidi="fa-IR"/>
        </w:rPr>
        <w:t>از</w:t>
      </w:r>
      <w:r>
        <w:rPr>
          <w:rtl/>
          <w:lang w:bidi="fa-IR"/>
        </w:rPr>
        <w:t xml:space="preserve"> </w:t>
      </w:r>
      <w:r>
        <w:rPr>
          <w:rFonts w:hint="eastAsia"/>
          <w:rtl/>
          <w:lang w:bidi="fa-IR"/>
        </w:rPr>
        <w:t>نسبت</w:t>
      </w:r>
      <w:r>
        <w:rPr>
          <w:rtl/>
          <w:lang w:bidi="fa-IR"/>
        </w:rPr>
        <w:t xml:space="preserve"> </w:t>
      </w:r>
      <w:r>
        <w:rPr>
          <w:rFonts w:hint="eastAsia"/>
          <w:rtl/>
          <w:lang w:bidi="fa-IR"/>
        </w:rPr>
        <w:t>مقاومت</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کاملاً</w:t>
      </w:r>
      <w:r>
        <w:rPr>
          <w:rtl/>
          <w:lang w:bidi="fa-IR"/>
        </w:rPr>
        <w:t xml:space="preserve"> </w:t>
      </w:r>
      <w:r>
        <w:rPr>
          <w:rFonts w:hint="eastAsia"/>
          <w:rtl/>
          <w:lang w:bidi="fa-IR"/>
        </w:rPr>
        <w:t>اشباع</w:t>
      </w:r>
      <w:r>
        <w:rPr>
          <w:rtl/>
          <w:lang w:bidi="fa-IR"/>
        </w:rPr>
        <w:t xml:space="preserve"> </w:t>
      </w:r>
      <w:r>
        <w:rPr>
          <w:rFonts w:hint="eastAsia"/>
          <w:rtl/>
          <w:lang w:bidi="fa-IR"/>
        </w:rPr>
        <w:t>از</w:t>
      </w:r>
      <w:r>
        <w:rPr>
          <w:rtl/>
          <w:lang w:bidi="fa-IR"/>
        </w:rPr>
        <w:t xml:space="preserve"> </w:t>
      </w:r>
      <w:r>
        <w:rPr>
          <w:rFonts w:hint="eastAsia"/>
          <w:rtl/>
          <w:lang w:bidi="fa-IR"/>
        </w:rPr>
        <w:t>آب</w:t>
      </w:r>
      <w:r>
        <w:rPr>
          <w:rtl/>
          <w:lang w:bidi="fa-IR"/>
        </w:rPr>
        <w:t xml:space="preserve"> </w:t>
      </w:r>
      <w:r>
        <w:rPr>
          <w:rFonts w:hint="eastAsia"/>
          <w:rtl/>
          <w:lang w:bidi="fa-IR"/>
        </w:rPr>
        <w:t>به</w:t>
      </w:r>
      <w:r>
        <w:rPr>
          <w:rtl/>
          <w:lang w:bidi="fa-IR"/>
        </w:rPr>
        <w:t xml:space="preserve"> </w:t>
      </w:r>
      <w:r>
        <w:rPr>
          <w:rFonts w:hint="eastAsia"/>
          <w:rtl/>
          <w:lang w:bidi="fa-IR"/>
        </w:rPr>
        <w:t>مقاومت</w:t>
      </w:r>
      <w:r>
        <w:rPr>
          <w:rtl/>
          <w:lang w:bidi="fa-IR"/>
        </w:rPr>
        <w:t xml:space="preserve"> </w:t>
      </w:r>
      <w:r>
        <w:rPr>
          <w:rFonts w:hint="eastAsia"/>
          <w:rtl/>
          <w:lang w:bidi="fa-IR"/>
        </w:rPr>
        <w:t>آب</w:t>
      </w:r>
      <w:r>
        <w:rPr>
          <w:rtl/>
          <w:lang w:bidi="fa-IR"/>
        </w:rPr>
        <w:t xml:space="preserve"> </w:t>
      </w:r>
      <w:r>
        <w:rPr>
          <w:rFonts w:hint="eastAsia"/>
          <w:rtl/>
          <w:lang w:bidi="fa-IR"/>
        </w:rPr>
        <w:t>سازند</w:t>
      </w:r>
      <w:r>
        <w:rPr>
          <w:rtl/>
          <w:lang w:bidi="fa-IR"/>
        </w:rPr>
        <w:t xml:space="preserve"> </w:t>
      </w:r>
      <w:r>
        <w:rPr>
          <w:rFonts w:hint="eastAsia"/>
          <w:rtl/>
          <w:lang w:bidi="fa-IR"/>
        </w:rPr>
        <w:t>محاسبه</w:t>
      </w:r>
      <w:r>
        <w:rPr>
          <w:rtl/>
          <w:lang w:bidi="fa-IR"/>
        </w:rPr>
        <w:t xml:space="preserve"> </w:t>
      </w:r>
      <w:r>
        <w:rPr>
          <w:rFonts w:hint="eastAsia"/>
          <w:rtl/>
          <w:lang w:bidi="fa-IR"/>
        </w:rPr>
        <w:t>شد</w:t>
      </w:r>
      <w:r>
        <w:rPr>
          <w:rtl/>
          <w:lang w:bidi="fa-IR"/>
        </w:rPr>
        <w:t xml:space="preserve"> (</w:t>
      </w:r>
      <w:r>
        <w:rPr>
          <w:rFonts w:hint="eastAsia"/>
          <w:rtl/>
          <w:lang w:bidi="fa-IR"/>
        </w:rPr>
        <w:t>معادله</w:t>
      </w:r>
      <w:r>
        <w:rPr>
          <w:rtl/>
          <w:lang w:bidi="fa-IR"/>
        </w:rPr>
        <w:t xml:space="preserve"> 1). </w:t>
      </w:r>
      <w:r w:rsidR="00EC724F">
        <w:rPr>
          <w:rFonts w:hint="cs"/>
          <w:rtl/>
          <w:lang w:bidi="fa-IR"/>
        </w:rPr>
        <w:t xml:space="preserve">مقاومت آب سازندی در آزمایش چاه اندازه‌گیری شده بود. </w:t>
      </w:r>
      <w:r>
        <w:rPr>
          <w:rFonts w:hint="eastAsia"/>
          <w:rtl/>
          <w:lang w:bidi="fa-IR"/>
        </w:rPr>
        <w:t>برا</w:t>
      </w:r>
      <w:r>
        <w:rPr>
          <w:rFonts w:hint="cs"/>
          <w:rtl/>
          <w:lang w:bidi="fa-IR"/>
        </w:rPr>
        <w:t>ی</w:t>
      </w:r>
      <w:r>
        <w:rPr>
          <w:rtl/>
          <w:lang w:bidi="fa-IR"/>
        </w:rPr>
        <w:t xml:space="preserve"> </w:t>
      </w:r>
      <w:r>
        <w:rPr>
          <w:rFonts w:hint="eastAsia"/>
          <w:rtl/>
          <w:lang w:bidi="fa-IR"/>
        </w:rPr>
        <w:t>تع</w:t>
      </w:r>
      <w:r>
        <w:rPr>
          <w:rFonts w:hint="cs"/>
          <w:rtl/>
          <w:lang w:bidi="fa-IR"/>
        </w:rPr>
        <w:t>یی</w:t>
      </w:r>
      <w:r>
        <w:rPr>
          <w:rFonts w:hint="eastAsia"/>
          <w:rtl/>
          <w:lang w:bidi="fa-IR"/>
        </w:rPr>
        <w:t>ن</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س</w:t>
      </w:r>
      <w:r>
        <w:rPr>
          <w:rFonts w:hint="cs"/>
          <w:rtl/>
          <w:lang w:bidi="fa-IR"/>
        </w:rPr>
        <w:t>ی</w:t>
      </w:r>
      <w:r>
        <w:rPr>
          <w:rFonts w:hint="eastAsia"/>
          <w:rtl/>
          <w:lang w:bidi="fa-IR"/>
        </w:rPr>
        <w:t>مان‌شدگ</w:t>
      </w:r>
      <w:r>
        <w:rPr>
          <w:rFonts w:hint="cs"/>
          <w:rtl/>
          <w:lang w:bidi="fa-IR"/>
        </w:rPr>
        <w:t>ی</w:t>
      </w:r>
      <w:r>
        <w:rPr>
          <w:rFonts w:hint="eastAsia"/>
          <w:rtl/>
          <w:lang w:bidi="fa-IR"/>
        </w:rPr>
        <w:t>،</w:t>
      </w:r>
      <w:r>
        <w:rPr>
          <w:rtl/>
          <w:lang w:bidi="fa-IR"/>
        </w:rPr>
        <w:t xml:space="preserve"> </w:t>
      </w:r>
      <w:r>
        <w:rPr>
          <w:rFonts w:hint="eastAsia"/>
          <w:rtl/>
          <w:lang w:bidi="fa-IR"/>
        </w:rPr>
        <w:t>رابطه</w:t>
      </w:r>
      <w:r>
        <w:rPr>
          <w:rtl/>
          <w:lang w:bidi="fa-IR"/>
        </w:rPr>
        <w:t xml:space="preserve"> </w:t>
      </w:r>
      <w:r>
        <w:rPr>
          <w:rFonts w:hint="eastAsia"/>
          <w:rtl/>
          <w:lang w:bidi="fa-IR"/>
        </w:rPr>
        <w:t>لگار</w:t>
      </w:r>
      <w:r>
        <w:rPr>
          <w:rFonts w:hint="cs"/>
          <w:rtl/>
          <w:lang w:bidi="fa-IR"/>
        </w:rPr>
        <w:t>ی</w:t>
      </w:r>
      <w:r>
        <w:rPr>
          <w:rFonts w:hint="eastAsia"/>
          <w:rtl/>
          <w:lang w:bidi="fa-IR"/>
        </w:rPr>
        <w:t>تم</w:t>
      </w:r>
      <w:r>
        <w:rPr>
          <w:rFonts w:hint="cs"/>
          <w:rtl/>
          <w:lang w:bidi="fa-IR"/>
        </w:rPr>
        <w:t>ی</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فاکتور</w:t>
      </w:r>
      <w:r>
        <w:rPr>
          <w:rtl/>
          <w:lang w:bidi="fa-IR"/>
        </w:rPr>
        <w:t xml:space="preserve"> </w:t>
      </w:r>
      <w:r>
        <w:rPr>
          <w:rFonts w:hint="eastAsia"/>
          <w:rtl/>
          <w:lang w:bidi="fa-IR"/>
        </w:rPr>
        <w:t>مقاومت</w:t>
      </w:r>
      <w:r>
        <w:rPr>
          <w:rtl/>
          <w:lang w:bidi="fa-IR"/>
        </w:rPr>
        <w:t xml:space="preserve"> </w:t>
      </w:r>
      <w:r>
        <w:rPr>
          <w:rFonts w:hint="eastAsia"/>
          <w:rtl/>
          <w:lang w:bidi="fa-IR"/>
        </w:rPr>
        <w:t>سازند</w:t>
      </w:r>
      <w:r>
        <w:rPr>
          <w:rtl/>
          <w:lang w:bidi="fa-IR"/>
        </w:rPr>
        <w:t xml:space="preserve"> </w:t>
      </w:r>
      <w:r>
        <w:rPr>
          <w:rFonts w:hint="eastAsia"/>
          <w:rtl/>
          <w:lang w:bidi="fa-IR"/>
        </w:rPr>
        <w:t>و</w:t>
      </w:r>
      <w:r>
        <w:rPr>
          <w:rtl/>
          <w:lang w:bidi="fa-IR"/>
        </w:rPr>
        <w:t xml:space="preserve"> </w:t>
      </w:r>
      <w:r>
        <w:rPr>
          <w:rFonts w:hint="eastAsia"/>
          <w:rtl/>
          <w:lang w:bidi="fa-IR"/>
        </w:rPr>
        <w:t>تخلخل</w:t>
      </w:r>
      <w:r>
        <w:rPr>
          <w:rtl/>
          <w:lang w:bidi="fa-IR"/>
        </w:rPr>
        <w:t xml:space="preserve"> </w:t>
      </w:r>
      <w:r>
        <w:rPr>
          <w:rFonts w:hint="eastAsia"/>
          <w:rtl/>
          <w:lang w:bidi="fa-IR"/>
        </w:rPr>
        <w:t>ترس</w:t>
      </w:r>
      <w:r>
        <w:rPr>
          <w:rFonts w:hint="cs"/>
          <w:rtl/>
          <w:lang w:bidi="fa-IR"/>
        </w:rPr>
        <w:t>ی</w:t>
      </w:r>
      <w:r>
        <w:rPr>
          <w:rFonts w:hint="eastAsia"/>
          <w:rtl/>
          <w:lang w:bidi="fa-IR"/>
        </w:rPr>
        <w:t>م</w:t>
      </w:r>
      <w:r>
        <w:rPr>
          <w:rtl/>
          <w:lang w:bidi="fa-IR"/>
        </w:rPr>
        <w:t xml:space="preserve"> </w:t>
      </w:r>
      <w:r>
        <w:rPr>
          <w:rFonts w:hint="eastAsia"/>
          <w:rtl/>
          <w:lang w:bidi="fa-IR"/>
        </w:rPr>
        <w:t>و</w:t>
      </w:r>
      <w:r>
        <w:rPr>
          <w:rtl/>
          <w:lang w:bidi="fa-IR"/>
        </w:rPr>
        <w:t xml:space="preserve"> </w:t>
      </w:r>
      <w:r>
        <w:rPr>
          <w:rFonts w:hint="eastAsia"/>
          <w:rtl/>
          <w:lang w:bidi="fa-IR"/>
        </w:rPr>
        <w:t>ش</w:t>
      </w:r>
      <w:r>
        <w:rPr>
          <w:rFonts w:hint="cs"/>
          <w:rtl/>
          <w:lang w:bidi="fa-IR"/>
        </w:rPr>
        <w:t>ی</w:t>
      </w:r>
      <w:r>
        <w:rPr>
          <w:rFonts w:hint="eastAsia"/>
          <w:rtl/>
          <w:lang w:bidi="fa-IR"/>
        </w:rPr>
        <w:t>ب</w:t>
      </w:r>
      <w:r>
        <w:rPr>
          <w:rtl/>
          <w:lang w:bidi="fa-IR"/>
        </w:rPr>
        <w:t xml:space="preserve"> </w:t>
      </w:r>
      <w:r>
        <w:rPr>
          <w:rFonts w:hint="eastAsia"/>
          <w:rtl/>
          <w:lang w:bidi="fa-IR"/>
        </w:rPr>
        <w:t>خط</w:t>
      </w:r>
      <w:r>
        <w:rPr>
          <w:rtl/>
          <w:lang w:bidi="fa-IR"/>
        </w:rPr>
        <w:t xml:space="preserve"> </w:t>
      </w:r>
      <w:r>
        <w:rPr>
          <w:rFonts w:hint="eastAsia"/>
          <w:rtl/>
          <w:lang w:bidi="fa-IR"/>
        </w:rPr>
        <w:t>برازش</w:t>
      </w:r>
      <w:r>
        <w:rPr>
          <w:rtl/>
          <w:lang w:bidi="fa-IR"/>
        </w:rPr>
        <w:t xml:space="preserve"> </w:t>
      </w:r>
      <w:r>
        <w:rPr>
          <w:rFonts w:hint="eastAsia"/>
          <w:rtl/>
          <w:lang w:bidi="fa-IR"/>
        </w:rPr>
        <w:t>به‌عنوان</w:t>
      </w:r>
      <w:r>
        <w:rPr>
          <w:rtl/>
          <w:lang w:bidi="fa-IR"/>
        </w:rPr>
        <w:t xml:space="preserve"> </w:t>
      </w:r>
      <w:r>
        <w:rPr>
          <w:rFonts w:hint="eastAsia"/>
          <w:rtl/>
          <w:lang w:bidi="fa-IR"/>
        </w:rPr>
        <w:t>مقدار</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س</w:t>
      </w:r>
      <w:r>
        <w:rPr>
          <w:rFonts w:hint="cs"/>
          <w:rtl/>
          <w:lang w:bidi="fa-IR"/>
        </w:rPr>
        <w:t>ی</w:t>
      </w:r>
      <w:r>
        <w:rPr>
          <w:rFonts w:hint="eastAsia"/>
          <w:rtl/>
          <w:lang w:bidi="fa-IR"/>
        </w:rPr>
        <w:t>مان‌شدگ</w:t>
      </w:r>
      <w:r>
        <w:rPr>
          <w:rFonts w:hint="cs"/>
          <w:rtl/>
          <w:lang w:bidi="fa-IR"/>
        </w:rPr>
        <w:t>ی</w:t>
      </w:r>
      <w:r>
        <w:rPr>
          <w:rtl/>
          <w:lang w:bidi="fa-IR"/>
        </w:rPr>
        <w:t xml:space="preserve"> </w:t>
      </w:r>
      <w:r>
        <w:rPr>
          <w:rFonts w:hint="eastAsia"/>
          <w:rtl/>
          <w:lang w:bidi="fa-IR"/>
        </w:rPr>
        <w:t>استخراج</w:t>
      </w:r>
      <w:r>
        <w:rPr>
          <w:rtl/>
          <w:lang w:bidi="fa-IR"/>
        </w:rPr>
        <w:t xml:space="preserve"> </w:t>
      </w:r>
      <w:r>
        <w:rPr>
          <w:rFonts w:hint="eastAsia"/>
          <w:rtl/>
          <w:lang w:bidi="fa-IR"/>
        </w:rPr>
        <w:t>شد</w:t>
      </w:r>
      <w:r>
        <w:rPr>
          <w:rtl/>
          <w:lang w:bidi="fa-IR"/>
        </w:rPr>
        <w:t>.</w:t>
      </w:r>
    </w:p>
    <w:p w14:paraId="598C2FEE" w14:textId="7D93BCC5" w:rsidR="00CF070B" w:rsidRPr="00CF070B" w:rsidRDefault="00CF070B" w:rsidP="00CF070B">
      <w:pPr>
        <w:pStyle w:val="a4"/>
        <w:rPr>
          <w:lang w:bidi="fa-IR"/>
        </w:rPr>
      </w:pPr>
      <m:oMathPara>
        <m:oMath>
          <m:r>
            <w:rPr>
              <w:rFonts w:ascii="Cambria Math" w:hAnsi="Cambria Math"/>
              <w:lang w:bidi="fa-IR"/>
            </w:rPr>
            <m:t>FRF=</m:t>
          </m:r>
          <m:f>
            <m:fPr>
              <m:ctrlPr>
                <w:rPr>
                  <w:rFonts w:ascii="Cambria Math" w:hAnsi="Cambria Math"/>
                  <w:i/>
                  <w:lang w:bidi="fa-IR"/>
                </w:rPr>
              </m:ctrlPr>
            </m:fPr>
            <m:num>
              <m:r>
                <w:rPr>
                  <w:rFonts w:ascii="Cambria Math" w:hAnsi="Cambria Math"/>
                  <w:lang w:bidi="fa-IR"/>
                </w:rPr>
                <m:t>Ro</m:t>
              </m:r>
            </m:num>
            <m:den>
              <m:r>
                <w:rPr>
                  <w:rFonts w:ascii="Cambria Math" w:hAnsi="Cambria Math"/>
                  <w:lang w:bidi="fa-IR"/>
                </w:rPr>
                <m:t>Rw</m:t>
              </m:r>
            </m:den>
          </m:f>
          <m:r>
            <w:rPr>
              <w:rFonts w:ascii="Cambria Math" w:hAnsi="Cambria Math"/>
              <w:lang w:bidi="fa-IR"/>
            </w:rPr>
            <m:t>=</m:t>
          </m:r>
          <m:f>
            <m:fPr>
              <m:ctrlPr>
                <w:rPr>
                  <w:rFonts w:ascii="Cambria Math" w:hAnsi="Cambria Math"/>
                  <w:i/>
                  <w:lang w:bidi="fa-IR"/>
                </w:rPr>
              </m:ctrlPr>
            </m:fPr>
            <m:num>
              <m:r>
                <w:rPr>
                  <w:rFonts w:ascii="Cambria Math" w:hAnsi="Cambria Math"/>
                  <w:lang w:bidi="fa-IR"/>
                </w:rPr>
                <m:t>a</m:t>
              </m:r>
            </m:num>
            <m:den>
              <m:sSup>
                <m:sSupPr>
                  <m:ctrlPr>
                    <w:rPr>
                      <w:rFonts w:ascii="Cambria Math" w:hAnsi="Cambria Math"/>
                      <w:i/>
                      <w:lang w:bidi="fa-IR"/>
                    </w:rPr>
                  </m:ctrlPr>
                </m:sSupPr>
                <m:e>
                  <m:r>
                    <w:rPr>
                      <w:rFonts w:ascii="Cambria Math" w:hAnsi="Cambria Math"/>
                      <w:lang w:bidi="fa-IR"/>
                    </w:rPr>
                    <m:t>∅</m:t>
                  </m:r>
                </m:e>
                <m:sup>
                  <m:r>
                    <w:rPr>
                      <w:rFonts w:ascii="Cambria Math" w:hAnsi="Cambria Math"/>
                      <w:lang w:bidi="fa-IR"/>
                    </w:rPr>
                    <m:t>m</m:t>
                  </m:r>
                </m:sup>
              </m:sSup>
            </m:den>
          </m:f>
          <m:r>
            <w:rPr>
              <w:rFonts w:ascii="Cambria Math" w:hAnsi="Cambria Math"/>
              <w:lang w:bidi="fa-IR"/>
            </w:rPr>
            <m:t xml:space="preserve">    (1)</m:t>
          </m:r>
        </m:oMath>
      </m:oMathPara>
    </w:p>
    <w:p w14:paraId="21254C91" w14:textId="77777777" w:rsidR="00D446CE" w:rsidRDefault="00D446CE" w:rsidP="001B07F4">
      <w:pPr>
        <w:pStyle w:val="a4"/>
        <w:bidi/>
        <w:rPr>
          <w:rtl/>
          <w:lang w:bidi="fa-IR"/>
        </w:rPr>
      </w:pPr>
    </w:p>
    <w:p w14:paraId="116772BE" w14:textId="6E2EA16F" w:rsidR="001B07F4" w:rsidRDefault="001B07F4" w:rsidP="00D446CE">
      <w:pPr>
        <w:pStyle w:val="a4"/>
        <w:bidi/>
        <w:rPr>
          <w:lang w:bidi="fa-IR"/>
        </w:rPr>
      </w:pPr>
      <w:r>
        <w:rPr>
          <w:rFonts w:hint="eastAsia"/>
          <w:rtl/>
          <w:lang w:bidi="fa-IR"/>
        </w:rPr>
        <w:t>که</w:t>
      </w:r>
      <w:r>
        <w:rPr>
          <w:rtl/>
          <w:lang w:bidi="fa-IR"/>
        </w:rPr>
        <w:t xml:space="preserve"> </w:t>
      </w:r>
      <w:r>
        <w:rPr>
          <w:rFonts w:hint="eastAsia"/>
          <w:rtl/>
          <w:lang w:bidi="fa-IR"/>
        </w:rPr>
        <w:t>در</w:t>
      </w:r>
      <w:r>
        <w:rPr>
          <w:rtl/>
          <w:lang w:bidi="fa-IR"/>
        </w:rPr>
        <w:t xml:space="preserve"> </w:t>
      </w:r>
      <w:r>
        <w:rPr>
          <w:rFonts w:hint="eastAsia"/>
          <w:rtl/>
          <w:lang w:bidi="fa-IR"/>
        </w:rPr>
        <w:t>آن‌،</w:t>
      </w:r>
      <w:r>
        <w:rPr>
          <w:rtl/>
          <w:lang w:bidi="fa-IR"/>
        </w:rPr>
        <w:t xml:space="preserve"> </w:t>
      </w:r>
      <w:r>
        <w:rPr>
          <w:lang w:bidi="fa-IR"/>
        </w:rPr>
        <w:t>Ro</w:t>
      </w:r>
      <w:r>
        <w:rPr>
          <w:rtl/>
          <w:lang w:bidi="fa-IR"/>
        </w:rPr>
        <w:t xml:space="preserve"> </w:t>
      </w:r>
      <w:r>
        <w:rPr>
          <w:rFonts w:hint="eastAsia"/>
          <w:rtl/>
          <w:lang w:bidi="fa-IR"/>
        </w:rPr>
        <w:t>مقاومت</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کاملاً</w:t>
      </w:r>
      <w:r>
        <w:rPr>
          <w:rtl/>
          <w:lang w:bidi="fa-IR"/>
        </w:rPr>
        <w:t xml:space="preserve"> </w:t>
      </w:r>
      <w:r>
        <w:rPr>
          <w:rFonts w:hint="eastAsia"/>
          <w:rtl/>
          <w:lang w:bidi="fa-IR"/>
        </w:rPr>
        <w:t>اشباع</w:t>
      </w:r>
      <w:r>
        <w:rPr>
          <w:rtl/>
          <w:lang w:bidi="fa-IR"/>
        </w:rPr>
        <w:t xml:space="preserve"> </w:t>
      </w:r>
      <w:r>
        <w:rPr>
          <w:rFonts w:hint="eastAsia"/>
          <w:rtl/>
          <w:lang w:bidi="fa-IR"/>
        </w:rPr>
        <w:t>از</w:t>
      </w:r>
      <w:r>
        <w:rPr>
          <w:rtl/>
          <w:lang w:bidi="fa-IR"/>
        </w:rPr>
        <w:t xml:space="preserve"> </w:t>
      </w:r>
      <w:r>
        <w:rPr>
          <w:rFonts w:hint="eastAsia"/>
          <w:rtl/>
          <w:lang w:bidi="fa-IR"/>
        </w:rPr>
        <w:t>آب</w:t>
      </w:r>
      <w:r>
        <w:rPr>
          <w:rtl/>
          <w:lang w:bidi="fa-IR"/>
        </w:rPr>
        <w:t xml:space="preserve"> </w:t>
      </w:r>
      <w:r>
        <w:rPr>
          <w:lang w:bidi="fa-IR"/>
        </w:rPr>
        <w:t>(Ω.m)</w:t>
      </w:r>
      <w:r>
        <w:rPr>
          <w:rFonts w:hint="eastAsia"/>
          <w:rtl/>
          <w:lang w:bidi="fa-IR"/>
        </w:rPr>
        <w:t>،</w:t>
      </w:r>
      <w:r>
        <w:rPr>
          <w:rtl/>
          <w:lang w:bidi="fa-IR"/>
        </w:rPr>
        <w:t xml:space="preserve"> </w:t>
      </w:r>
      <w:r>
        <w:rPr>
          <w:lang w:bidi="fa-IR"/>
        </w:rPr>
        <w:t>Rw</w:t>
      </w:r>
      <w:r>
        <w:rPr>
          <w:rtl/>
          <w:lang w:bidi="fa-IR"/>
        </w:rPr>
        <w:t xml:space="preserve"> </w:t>
      </w:r>
      <w:r>
        <w:rPr>
          <w:rFonts w:hint="eastAsia"/>
          <w:rtl/>
          <w:lang w:bidi="fa-IR"/>
        </w:rPr>
        <w:t>مقاومت</w:t>
      </w:r>
      <w:r>
        <w:rPr>
          <w:rtl/>
          <w:lang w:bidi="fa-IR"/>
        </w:rPr>
        <w:t xml:space="preserve"> </w:t>
      </w:r>
      <w:r>
        <w:rPr>
          <w:rFonts w:hint="eastAsia"/>
          <w:rtl/>
          <w:lang w:bidi="fa-IR"/>
        </w:rPr>
        <w:t>الکتر</w:t>
      </w:r>
      <w:r>
        <w:rPr>
          <w:rFonts w:hint="cs"/>
          <w:rtl/>
          <w:lang w:bidi="fa-IR"/>
        </w:rPr>
        <w:t>ی</w:t>
      </w:r>
      <w:r>
        <w:rPr>
          <w:rFonts w:hint="eastAsia"/>
          <w:rtl/>
          <w:lang w:bidi="fa-IR"/>
        </w:rPr>
        <w:t>کــ</w:t>
      </w:r>
      <w:r>
        <w:rPr>
          <w:rFonts w:hint="cs"/>
          <w:rtl/>
          <w:lang w:bidi="fa-IR"/>
        </w:rPr>
        <w:t>ی</w:t>
      </w:r>
      <w:r>
        <w:rPr>
          <w:rtl/>
          <w:lang w:bidi="fa-IR"/>
        </w:rPr>
        <w:t xml:space="preserve"> </w:t>
      </w:r>
      <w:r>
        <w:rPr>
          <w:rFonts w:hint="eastAsia"/>
          <w:rtl/>
          <w:lang w:bidi="fa-IR"/>
        </w:rPr>
        <w:t>آب</w:t>
      </w:r>
      <w:r>
        <w:rPr>
          <w:rtl/>
          <w:lang w:bidi="fa-IR"/>
        </w:rPr>
        <w:t xml:space="preserve"> </w:t>
      </w:r>
      <w:r>
        <w:rPr>
          <w:rFonts w:hint="eastAsia"/>
          <w:rtl/>
          <w:lang w:bidi="fa-IR"/>
        </w:rPr>
        <w:t>ســازند</w:t>
      </w:r>
      <w:r>
        <w:rPr>
          <w:rtl/>
          <w:lang w:bidi="fa-IR"/>
        </w:rPr>
        <w:t xml:space="preserve"> </w:t>
      </w:r>
      <w:r>
        <w:rPr>
          <w:lang w:bidi="fa-IR"/>
        </w:rPr>
        <w:t>(Ω.m) a</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پ</w:t>
      </w:r>
      <w:r>
        <w:rPr>
          <w:rFonts w:hint="cs"/>
          <w:rtl/>
          <w:lang w:bidi="fa-IR"/>
        </w:rPr>
        <w:t>ی</w:t>
      </w:r>
      <w:r>
        <w:rPr>
          <w:rFonts w:hint="eastAsia"/>
          <w:rtl/>
          <w:lang w:bidi="fa-IR"/>
        </w:rPr>
        <w:t>چاپ</w:t>
      </w:r>
      <w:r>
        <w:rPr>
          <w:rFonts w:hint="cs"/>
          <w:rtl/>
          <w:lang w:bidi="fa-IR"/>
        </w:rPr>
        <w:t>ی</w:t>
      </w:r>
      <w:r>
        <w:rPr>
          <w:rFonts w:hint="eastAsia"/>
          <w:rtl/>
          <w:lang w:bidi="fa-IR"/>
        </w:rPr>
        <w:t>چ</w:t>
      </w:r>
      <w:r>
        <w:rPr>
          <w:rFonts w:hint="cs"/>
          <w:rtl/>
          <w:lang w:bidi="fa-IR"/>
        </w:rPr>
        <w:t>ی</w:t>
      </w:r>
      <w:r>
        <w:rPr>
          <w:rFonts w:hint="eastAsia"/>
          <w:rtl/>
          <w:lang w:bidi="fa-IR"/>
        </w:rPr>
        <w:t>،</w:t>
      </w:r>
      <w:r>
        <w:rPr>
          <w:rtl/>
          <w:lang w:bidi="fa-IR"/>
        </w:rPr>
        <w:t xml:space="preserve"> </w:t>
      </w:r>
      <w:r>
        <w:rPr>
          <w:lang w:bidi="fa-IR"/>
        </w:rPr>
        <w:t>m</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س</w:t>
      </w:r>
      <w:r>
        <w:rPr>
          <w:rFonts w:hint="cs"/>
          <w:rtl/>
          <w:lang w:bidi="fa-IR"/>
        </w:rPr>
        <w:t>ی</w:t>
      </w:r>
      <w:r>
        <w:rPr>
          <w:rFonts w:hint="eastAsia"/>
          <w:rtl/>
          <w:lang w:bidi="fa-IR"/>
        </w:rPr>
        <w:t>مان‌شدگ</w:t>
      </w:r>
      <w:r>
        <w:rPr>
          <w:rFonts w:hint="cs"/>
          <w:rtl/>
          <w:lang w:bidi="fa-IR"/>
        </w:rPr>
        <w:t>ی</w:t>
      </w:r>
      <w:r>
        <w:rPr>
          <w:rFonts w:hint="eastAsia"/>
          <w:rtl/>
          <w:lang w:bidi="fa-IR"/>
        </w:rPr>
        <w:t>،</w:t>
      </w:r>
      <w:r>
        <w:rPr>
          <w:rtl/>
          <w:lang w:bidi="fa-IR"/>
        </w:rPr>
        <w:t xml:space="preserve"> </w:t>
      </w:r>
      <w:r>
        <w:rPr>
          <w:rFonts w:ascii="Cambria Math" w:hAnsi="Cambria Math" w:cs="Cambria Math" w:hint="cs"/>
          <w:rtl/>
          <w:lang w:bidi="fa-IR"/>
        </w:rPr>
        <w:t>∅</w:t>
      </w:r>
      <w:r>
        <w:rPr>
          <w:rtl/>
          <w:lang w:bidi="fa-IR"/>
        </w:rPr>
        <w:t xml:space="preserve"> </w:t>
      </w:r>
      <w:r>
        <w:rPr>
          <w:rFonts w:hint="eastAsia"/>
          <w:rtl/>
          <w:lang w:bidi="fa-IR"/>
        </w:rPr>
        <w:t>تخلخل</w:t>
      </w:r>
      <w:r w:rsidR="00D446CE">
        <w:rPr>
          <w:rFonts w:hint="cs"/>
          <w:rtl/>
          <w:lang w:bidi="fa-IR"/>
        </w:rPr>
        <w:t xml:space="preserve"> (نسبت حجمی)</w:t>
      </w:r>
      <w:r>
        <w:rPr>
          <w:rtl/>
          <w:lang w:bidi="fa-IR"/>
        </w:rPr>
        <w:t xml:space="preserve"> </w:t>
      </w:r>
      <w:r>
        <w:rPr>
          <w:rFonts w:hint="eastAsia"/>
          <w:rtl/>
          <w:lang w:bidi="fa-IR"/>
        </w:rPr>
        <w:t>و</w:t>
      </w:r>
      <w:r>
        <w:rPr>
          <w:lang w:bidi="fa-IR"/>
        </w:rPr>
        <w:t xml:space="preserve"> Rt</w:t>
      </w:r>
      <w:r>
        <w:rPr>
          <w:rtl/>
          <w:lang w:bidi="fa-IR"/>
        </w:rPr>
        <w:t xml:space="preserve"> </w:t>
      </w:r>
      <w:r>
        <w:rPr>
          <w:rFonts w:hint="eastAsia"/>
          <w:rtl/>
          <w:lang w:bidi="fa-IR"/>
        </w:rPr>
        <w:t>مقاومت</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سازند</w:t>
      </w:r>
      <w:r>
        <w:rPr>
          <w:rtl/>
          <w:lang w:bidi="fa-IR"/>
        </w:rPr>
        <w:t xml:space="preserve"> </w:t>
      </w:r>
      <w:r>
        <w:rPr>
          <w:rFonts w:hint="eastAsia"/>
          <w:rtl/>
          <w:lang w:bidi="fa-IR"/>
        </w:rPr>
        <w:t>است</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به‌صورت</w:t>
      </w:r>
      <w:r>
        <w:rPr>
          <w:rtl/>
          <w:lang w:bidi="fa-IR"/>
        </w:rPr>
        <w:t xml:space="preserve"> </w:t>
      </w:r>
      <w:r>
        <w:rPr>
          <w:rFonts w:hint="eastAsia"/>
          <w:rtl/>
          <w:lang w:bidi="fa-IR"/>
        </w:rPr>
        <w:t>مجزا</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مجموعه</w:t>
      </w:r>
      <w:r>
        <w:rPr>
          <w:rtl/>
          <w:lang w:bidi="fa-IR"/>
        </w:rPr>
        <w:t xml:space="preserve"> </w:t>
      </w:r>
      <w:r>
        <w:rPr>
          <w:rFonts w:hint="eastAsia"/>
          <w:rtl/>
          <w:lang w:bidi="fa-IR"/>
        </w:rPr>
        <w:t>داده‌ها</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دسترس</w:t>
      </w:r>
      <w:r>
        <w:rPr>
          <w:rtl/>
          <w:lang w:bidi="fa-IR"/>
        </w:rPr>
        <w:t xml:space="preserve"> </w:t>
      </w:r>
      <w:r>
        <w:rPr>
          <w:rFonts w:hint="eastAsia"/>
          <w:rtl/>
          <w:lang w:bidi="fa-IR"/>
        </w:rPr>
        <w:t>محاسبه</w:t>
      </w:r>
      <w:r>
        <w:rPr>
          <w:rtl/>
          <w:lang w:bidi="fa-IR"/>
        </w:rPr>
        <w:t xml:space="preserve"> </w:t>
      </w:r>
      <w:r>
        <w:rPr>
          <w:rFonts w:hint="eastAsia"/>
          <w:rtl/>
          <w:lang w:bidi="fa-IR"/>
        </w:rPr>
        <w:t>شده</w:t>
      </w:r>
      <w:r>
        <w:rPr>
          <w:rtl/>
          <w:lang w:bidi="fa-IR"/>
        </w:rPr>
        <w:t xml:space="preserve"> </w:t>
      </w:r>
      <w:r>
        <w:rPr>
          <w:rFonts w:hint="eastAsia"/>
          <w:rtl/>
          <w:lang w:bidi="fa-IR"/>
        </w:rPr>
        <w:t>و</w:t>
      </w:r>
      <w:r>
        <w:rPr>
          <w:rtl/>
          <w:lang w:bidi="fa-IR"/>
        </w:rPr>
        <w:t xml:space="preserve"> </w:t>
      </w:r>
      <w:r>
        <w:rPr>
          <w:rFonts w:hint="eastAsia"/>
          <w:rtl/>
          <w:lang w:bidi="fa-IR"/>
        </w:rPr>
        <w:t>از</w:t>
      </w:r>
      <w:r>
        <w:rPr>
          <w:rtl/>
          <w:lang w:bidi="fa-IR"/>
        </w:rPr>
        <w:t xml:space="preserve"> </w:t>
      </w:r>
      <w:r>
        <w:rPr>
          <w:rFonts w:hint="eastAsia"/>
          <w:rtl/>
          <w:lang w:bidi="fa-IR"/>
        </w:rPr>
        <w:t>مقاد</w:t>
      </w:r>
      <w:r>
        <w:rPr>
          <w:rFonts w:hint="cs"/>
          <w:rtl/>
          <w:lang w:bidi="fa-IR"/>
        </w:rPr>
        <w:t>ی</w:t>
      </w:r>
      <w:r>
        <w:rPr>
          <w:rFonts w:hint="eastAsia"/>
          <w:rtl/>
          <w:lang w:bidi="fa-IR"/>
        </w:rPr>
        <w:t>ر</w:t>
      </w:r>
      <w:r>
        <w:rPr>
          <w:rtl/>
          <w:lang w:bidi="fa-IR"/>
        </w:rPr>
        <w:t xml:space="preserve"> </w:t>
      </w:r>
      <w:r>
        <w:rPr>
          <w:rFonts w:hint="eastAsia"/>
          <w:rtl/>
          <w:lang w:bidi="fa-IR"/>
        </w:rPr>
        <w:t>ثابت</w:t>
      </w:r>
      <w:r>
        <w:rPr>
          <w:rtl/>
          <w:lang w:bidi="fa-IR"/>
        </w:rPr>
        <w:t xml:space="preserve"> </w:t>
      </w:r>
      <w:r>
        <w:rPr>
          <w:rFonts w:hint="eastAsia"/>
          <w:rtl/>
          <w:lang w:bidi="fa-IR"/>
        </w:rPr>
        <w:t>پ</w:t>
      </w:r>
      <w:r>
        <w:rPr>
          <w:rFonts w:hint="cs"/>
          <w:rtl/>
          <w:lang w:bidi="fa-IR"/>
        </w:rPr>
        <w:t>ی</w:t>
      </w:r>
      <w:r>
        <w:rPr>
          <w:rFonts w:hint="eastAsia"/>
          <w:rtl/>
          <w:lang w:bidi="fa-IR"/>
        </w:rPr>
        <w:t>ش‌فرض</w:t>
      </w:r>
      <w:r>
        <w:rPr>
          <w:rtl/>
          <w:lang w:bidi="fa-IR"/>
        </w:rPr>
        <w:t xml:space="preserve"> </w:t>
      </w:r>
      <w:r>
        <w:rPr>
          <w:rFonts w:hint="eastAsia"/>
          <w:rtl/>
          <w:lang w:bidi="fa-IR"/>
        </w:rPr>
        <w:t>پره</w:t>
      </w:r>
      <w:r>
        <w:rPr>
          <w:rFonts w:hint="cs"/>
          <w:rtl/>
          <w:lang w:bidi="fa-IR"/>
        </w:rPr>
        <w:t>ی</w:t>
      </w:r>
      <w:r>
        <w:rPr>
          <w:rFonts w:hint="eastAsia"/>
          <w:rtl/>
          <w:lang w:bidi="fa-IR"/>
        </w:rPr>
        <w:t>ز</w:t>
      </w:r>
      <w:r>
        <w:rPr>
          <w:rtl/>
          <w:lang w:bidi="fa-IR"/>
        </w:rPr>
        <w:t xml:space="preserve"> </w:t>
      </w:r>
      <w:r>
        <w:rPr>
          <w:rFonts w:hint="eastAsia"/>
          <w:rtl/>
          <w:lang w:bidi="fa-IR"/>
        </w:rPr>
        <w:t>شده</w:t>
      </w:r>
      <w:r>
        <w:rPr>
          <w:rtl/>
          <w:lang w:bidi="fa-IR"/>
        </w:rPr>
        <w:t xml:space="preserve"> </w:t>
      </w:r>
      <w:r>
        <w:rPr>
          <w:rFonts w:hint="eastAsia"/>
          <w:rtl/>
          <w:lang w:bidi="fa-IR"/>
        </w:rPr>
        <w:t>است</w:t>
      </w:r>
      <w:r>
        <w:rPr>
          <w:rtl/>
          <w:lang w:bidi="fa-IR"/>
        </w:rPr>
        <w:t xml:space="preserve"> </w:t>
      </w:r>
      <w:r>
        <w:rPr>
          <w:rFonts w:hint="eastAsia"/>
          <w:rtl/>
          <w:lang w:bidi="fa-IR"/>
        </w:rPr>
        <w:t>تا</w:t>
      </w:r>
      <w:r>
        <w:rPr>
          <w:rtl/>
          <w:lang w:bidi="fa-IR"/>
        </w:rPr>
        <w:t xml:space="preserve"> </w:t>
      </w:r>
      <w:r>
        <w:rPr>
          <w:rFonts w:hint="eastAsia"/>
          <w:rtl/>
          <w:lang w:bidi="fa-IR"/>
        </w:rPr>
        <w:t>تغ</w:t>
      </w:r>
      <w:r>
        <w:rPr>
          <w:rFonts w:hint="cs"/>
          <w:rtl/>
          <w:lang w:bidi="fa-IR"/>
        </w:rPr>
        <w:t>یی</w:t>
      </w:r>
      <w:r>
        <w:rPr>
          <w:rFonts w:hint="eastAsia"/>
          <w:rtl/>
          <w:lang w:bidi="fa-IR"/>
        </w:rPr>
        <w:t>رپذ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طب</w:t>
      </w:r>
      <w:r>
        <w:rPr>
          <w:rFonts w:hint="cs"/>
          <w:rtl/>
          <w:lang w:bidi="fa-IR"/>
        </w:rPr>
        <w:t>ی</w:t>
      </w:r>
      <w:r>
        <w:rPr>
          <w:rFonts w:hint="eastAsia"/>
          <w:rtl/>
          <w:lang w:bidi="fa-IR"/>
        </w:rPr>
        <w:t>ع</w:t>
      </w:r>
      <w:r>
        <w:rPr>
          <w:rFonts w:hint="cs"/>
          <w:rtl/>
          <w:lang w:bidi="fa-IR"/>
        </w:rPr>
        <w:t>ی</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در</w:t>
      </w:r>
      <w:r>
        <w:rPr>
          <w:rtl/>
          <w:lang w:bidi="fa-IR"/>
        </w:rPr>
        <w:t xml:space="preserve"> </w:t>
      </w:r>
      <w:r>
        <w:rPr>
          <w:rFonts w:hint="eastAsia"/>
          <w:rtl/>
          <w:lang w:bidi="fa-IR"/>
        </w:rPr>
        <w:t>مخزن</w:t>
      </w:r>
      <w:r>
        <w:rPr>
          <w:rtl/>
          <w:lang w:bidi="fa-IR"/>
        </w:rPr>
        <w:t xml:space="preserve"> </w:t>
      </w:r>
      <w:r>
        <w:rPr>
          <w:rFonts w:hint="eastAsia"/>
          <w:rtl/>
          <w:lang w:bidi="fa-IR"/>
        </w:rPr>
        <w:t>مورد</w:t>
      </w:r>
      <w:r>
        <w:rPr>
          <w:rtl/>
          <w:lang w:bidi="fa-IR"/>
        </w:rPr>
        <w:t xml:space="preserve"> </w:t>
      </w:r>
      <w:r>
        <w:rPr>
          <w:rFonts w:hint="eastAsia"/>
          <w:rtl/>
          <w:lang w:bidi="fa-IR"/>
        </w:rPr>
        <w:t>مطالعه</w:t>
      </w:r>
      <w:r>
        <w:rPr>
          <w:rtl/>
          <w:lang w:bidi="fa-IR"/>
        </w:rPr>
        <w:t xml:space="preserve"> </w:t>
      </w:r>
      <w:r>
        <w:rPr>
          <w:rFonts w:hint="eastAsia"/>
          <w:rtl/>
          <w:lang w:bidi="fa-IR"/>
        </w:rPr>
        <w:t>لحاظ</w:t>
      </w:r>
      <w:r>
        <w:rPr>
          <w:rtl/>
          <w:lang w:bidi="fa-IR"/>
        </w:rPr>
        <w:t xml:space="preserve"> </w:t>
      </w:r>
      <w:r>
        <w:rPr>
          <w:rFonts w:hint="eastAsia"/>
          <w:rtl/>
          <w:lang w:bidi="fa-IR"/>
        </w:rPr>
        <w:t>گردد</w:t>
      </w:r>
      <w:r>
        <w:rPr>
          <w:rtl/>
          <w:lang w:bidi="fa-IR"/>
        </w:rPr>
        <w:t xml:space="preserve">. </w:t>
      </w:r>
      <w:r>
        <w:rPr>
          <w:rFonts w:hint="eastAsia"/>
          <w:rtl/>
          <w:lang w:bidi="fa-IR"/>
        </w:rPr>
        <w:t>نمونه‌ها</w:t>
      </w:r>
      <w:r>
        <w:rPr>
          <w:rFonts w:hint="cs"/>
          <w:rtl/>
          <w:lang w:bidi="fa-IR"/>
        </w:rPr>
        <w:t>ی</w:t>
      </w:r>
      <w:r>
        <w:rPr>
          <w:rtl/>
          <w:lang w:bidi="fa-IR"/>
        </w:rPr>
        <w:t xml:space="preserve"> </w:t>
      </w:r>
      <w:r>
        <w:rPr>
          <w:rFonts w:hint="eastAsia"/>
          <w:rtl/>
          <w:lang w:bidi="fa-IR"/>
        </w:rPr>
        <w:t>مورد</w:t>
      </w:r>
      <w:r>
        <w:rPr>
          <w:rtl/>
          <w:lang w:bidi="fa-IR"/>
        </w:rPr>
        <w:t xml:space="preserve"> </w:t>
      </w:r>
      <w:r>
        <w:rPr>
          <w:rFonts w:hint="eastAsia"/>
          <w:rtl/>
          <w:lang w:bidi="fa-IR"/>
        </w:rPr>
        <w:t>استفاده</w:t>
      </w:r>
      <w:r>
        <w:rPr>
          <w:rtl/>
          <w:lang w:bidi="fa-IR"/>
        </w:rPr>
        <w:t xml:space="preserve"> </w:t>
      </w:r>
      <w:r>
        <w:rPr>
          <w:rFonts w:hint="eastAsia"/>
          <w:rtl/>
          <w:lang w:bidi="fa-IR"/>
        </w:rPr>
        <w:t>در</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مطالعه</w:t>
      </w:r>
      <w:r>
        <w:rPr>
          <w:rtl/>
          <w:lang w:bidi="fa-IR"/>
        </w:rPr>
        <w:t xml:space="preserve"> </w:t>
      </w:r>
      <w:r>
        <w:rPr>
          <w:rFonts w:hint="eastAsia"/>
          <w:rtl/>
          <w:lang w:bidi="fa-IR"/>
        </w:rPr>
        <w:t>از</w:t>
      </w:r>
      <w:r>
        <w:rPr>
          <w:rtl/>
          <w:lang w:bidi="fa-IR"/>
        </w:rPr>
        <w:t xml:space="preserve"> </w:t>
      </w:r>
      <w:r>
        <w:rPr>
          <w:rFonts w:hint="eastAsia"/>
          <w:rtl/>
          <w:lang w:bidi="fa-IR"/>
        </w:rPr>
        <w:t>بخش‌ها</w:t>
      </w:r>
      <w:r>
        <w:rPr>
          <w:rFonts w:hint="cs"/>
          <w:rtl/>
          <w:lang w:bidi="fa-IR"/>
        </w:rPr>
        <w:t>ی</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سازندها</w:t>
      </w:r>
      <w:r>
        <w:rPr>
          <w:rFonts w:hint="cs"/>
          <w:rtl/>
          <w:lang w:bidi="fa-IR"/>
        </w:rPr>
        <w:t>ی</w:t>
      </w:r>
      <w:r>
        <w:rPr>
          <w:rtl/>
          <w:lang w:bidi="fa-IR"/>
        </w:rPr>
        <w:t xml:space="preserve"> </w:t>
      </w:r>
      <w:r>
        <w:rPr>
          <w:rFonts w:hint="eastAsia"/>
          <w:rtl/>
          <w:lang w:bidi="fa-IR"/>
        </w:rPr>
        <w:t>کربناته</w:t>
      </w:r>
      <w:r>
        <w:rPr>
          <w:rtl/>
          <w:lang w:bidi="fa-IR"/>
        </w:rPr>
        <w:t xml:space="preserve"> </w:t>
      </w:r>
      <w:r>
        <w:rPr>
          <w:rFonts w:hint="eastAsia"/>
          <w:rtl/>
          <w:lang w:bidi="fa-IR"/>
        </w:rPr>
        <w:t>پرم</w:t>
      </w:r>
      <w:r>
        <w:rPr>
          <w:rFonts w:hint="cs"/>
          <w:rtl/>
          <w:lang w:bidi="fa-IR"/>
        </w:rPr>
        <w:t>ی</w:t>
      </w:r>
      <w:r>
        <w:rPr>
          <w:rFonts w:hint="eastAsia"/>
          <w:rtl/>
          <w:lang w:bidi="fa-IR"/>
        </w:rPr>
        <w:t>ن</w:t>
      </w:r>
      <w:r>
        <w:rPr>
          <w:rFonts w:ascii="Arial" w:hAnsi="Arial" w:cs="Arial" w:hint="cs"/>
          <w:rtl/>
          <w:lang w:bidi="fa-IR"/>
        </w:rPr>
        <w:t>–</w:t>
      </w:r>
      <w:r>
        <w:rPr>
          <w:rFonts w:hint="cs"/>
          <w:rtl/>
          <w:lang w:bidi="fa-IR"/>
        </w:rPr>
        <w:t>تری</w:t>
      </w:r>
      <w:r>
        <w:rPr>
          <w:rFonts w:hint="eastAsia"/>
          <w:rtl/>
          <w:lang w:bidi="fa-IR"/>
        </w:rPr>
        <w:t>اس</w:t>
      </w:r>
      <w:r>
        <w:rPr>
          <w:rtl/>
          <w:lang w:bidi="fa-IR"/>
        </w:rPr>
        <w:t xml:space="preserve"> </w:t>
      </w:r>
      <w:r>
        <w:rPr>
          <w:rFonts w:hint="eastAsia"/>
          <w:rtl/>
          <w:lang w:bidi="fa-IR"/>
        </w:rPr>
        <w:t>انتخاب</w:t>
      </w:r>
      <w:r>
        <w:rPr>
          <w:rtl/>
          <w:lang w:bidi="fa-IR"/>
        </w:rPr>
        <w:t xml:space="preserve"> </w:t>
      </w:r>
      <w:r>
        <w:rPr>
          <w:rFonts w:hint="eastAsia"/>
          <w:rtl/>
          <w:lang w:bidi="fa-IR"/>
        </w:rPr>
        <w:t>شدند</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نمونه‌ها</w:t>
      </w:r>
      <w:r>
        <w:rPr>
          <w:rtl/>
          <w:lang w:bidi="fa-IR"/>
        </w:rPr>
        <w:t xml:space="preserve"> </w:t>
      </w:r>
      <w:r>
        <w:rPr>
          <w:rFonts w:hint="eastAsia"/>
          <w:rtl/>
          <w:lang w:bidi="fa-IR"/>
        </w:rPr>
        <w:t>عمدتاً</w:t>
      </w:r>
      <w:r>
        <w:rPr>
          <w:rtl/>
          <w:lang w:bidi="fa-IR"/>
        </w:rPr>
        <w:t xml:space="preserve"> </w:t>
      </w:r>
      <w:r>
        <w:rPr>
          <w:rFonts w:hint="eastAsia"/>
          <w:rtl/>
          <w:lang w:bidi="fa-IR"/>
        </w:rPr>
        <w:t>از</w:t>
      </w:r>
      <w:r>
        <w:rPr>
          <w:rtl/>
          <w:lang w:bidi="fa-IR"/>
        </w:rPr>
        <w:t xml:space="preserve"> </w:t>
      </w:r>
      <w:r>
        <w:rPr>
          <w:rFonts w:hint="eastAsia"/>
          <w:rtl/>
          <w:lang w:bidi="fa-IR"/>
        </w:rPr>
        <w:t>سنگ‌ها</w:t>
      </w:r>
      <w:r>
        <w:rPr>
          <w:rFonts w:hint="cs"/>
          <w:rtl/>
          <w:lang w:bidi="fa-IR"/>
        </w:rPr>
        <w:t>ی</w:t>
      </w:r>
      <w:r>
        <w:rPr>
          <w:rtl/>
          <w:lang w:bidi="fa-IR"/>
        </w:rPr>
        <w:t xml:space="preserve"> </w:t>
      </w:r>
      <w:r>
        <w:rPr>
          <w:rFonts w:hint="eastAsia"/>
          <w:rtl/>
          <w:lang w:bidi="fa-IR"/>
        </w:rPr>
        <w:t>کربناته</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تشک</w:t>
      </w:r>
      <w:r>
        <w:rPr>
          <w:rFonts w:hint="cs"/>
          <w:rtl/>
          <w:lang w:bidi="fa-IR"/>
        </w:rPr>
        <w:t>ی</w:t>
      </w:r>
      <w:r>
        <w:rPr>
          <w:rFonts w:hint="eastAsia"/>
          <w:rtl/>
          <w:lang w:bidi="fa-IR"/>
        </w:rPr>
        <w:t>ل</w:t>
      </w:r>
      <w:r>
        <w:rPr>
          <w:rtl/>
          <w:lang w:bidi="fa-IR"/>
        </w:rPr>
        <w:t xml:space="preserve"> </w:t>
      </w:r>
      <w:r>
        <w:rPr>
          <w:rFonts w:hint="eastAsia"/>
          <w:rtl/>
          <w:lang w:bidi="fa-IR"/>
        </w:rPr>
        <w:t>شده‌اند</w:t>
      </w:r>
      <w:r>
        <w:rPr>
          <w:rtl/>
          <w:lang w:bidi="fa-IR"/>
        </w:rPr>
        <w:t xml:space="preserve"> </w:t>
      </w:r>
      <w:r>
        <w:rPr>
          <w:rFonts w:hint="eastAsia"/>
          <w:rtl/>
          <w:lang w:bidi="fa-IR"/>
        </w:rPr>
        <w:t>و</w:t>
      </w:r>
      <w:r>
        <w:rPr>
          <w:rtl/>
          <w:lang w:bidi="fa-IR"/>
        </w:rPr>
        <w:t xml:space="preserve"> </w:t>
      </w:r>
      <w:r>
        <w:rPr>
          <w:rFonts w:hint="eastAsia"/>
          <w:rtl/>
          <w:lang w:bidi="fa-IR"/>
        </w:rPr>
        <w:t>تلاش</w:t>
      </w:r>
      <w:r>
        <w:rPr>
          <w:rtl/>
          <w:lang w:bidi="fa-IR"/>
        </w:rPr>
        <w:t xml:space="preserve"> </w:t>
      </w:r>
      <w:r>
        <w:rPr>
          <w:rFonts w:hint="eastAsia"/>
          <w:rtl/>
          <w:lang w:bidi="fa-IR"/>
        </w:rPr>
        <w:t>شد</w:t>
      </w:r>
      <w:r>
        <w:rPr>
          <w:rtl/>
          <w:lang w:bidi="fa-IR"/>
        </w:rPr>
        <w:t xml:space="preserve"> </w:t>
      </w:r>
      <w:r>
        <w:rPr>
          <w:rFonts w:hint="eastAsia"/>
          <w:rtl/>
          <w:lang w:bidi="fa-IR"/>
        </w:rPr>
        <w:t>نمونه‌بردار</w:t>
      </w:r>
      <w:r>
        <w:rPr>
          <w:rFonts w:hint="cs"/>
          <w:rtl/>
          <w:lang w:bidi="fa-IR"/>
        </w:rPr>
        <w:t>ی</w:t>
      </w:r>
      <w:r>
        <w:rPr>
          <w:rtl/>
          <w:lang w:bidi="fa-IR"/>
        </w:rPr>
        <w:t xml:space="preserve"> </w:t>
      </w:r>
      <w:r>
        <w:rPr>
          <w:rFonts w:hint="eastAsia"/>
          <w:rtl/>
          <w:lang w:bidi="fa-IR"/>
        </w:rPr>
        <w:t>به‌گونه‌ا</w:t>
      </w:r>
      <w:r>
        <w:rPr>
          <w:rFonts w:hint="cs"/>
          <w:rtl/>
          <w:lang w:bidi="fa-IR"/>
        </w:rPr>
        <w:t>ی</w:t>
      </w:r>
      <w:r>
        <w:rPr>
          <w:rtl/>
          <w:lang w:bidi="fa-IR"/>
        </w:rPr>
        <w:t xml:space="preserve"> </w:t>
      </w:r>
      <w:r>
        <w:rPr>
          <w:rFonts w:hint="eastAsia"/>
          <w:rtl/>
          <w:lang w:bidi="fa-IR"/>
        </w:rPr>
        <w:t>انجام</w:t>
      </w:r>
      <w:r>
        <w:rPr>
          <w:rtl/>
          <w:lang w:bidi="fa-IR"/>
        </w:rPr>
        <w:t xml:space="preserve"> </w:t>
      </w:r>
      <w:r>
        <w:rPr>
          <w:rFonts w:hint="eastAsia"/>
          <w:rtl/>
          <w:lang w:bidi="fa-IR"/>
        </w:rPr>
        <w:t>شود</w:t>
      </w:r>
      <w:r>
        <w:rPr>
          <w:rtl/>
          <w:lang w:bidi="fa-IR"/>
        </w:rPr>
        <w:t xml:space="preserve"> </w:t>
      </w:r>
      <w:r>
        <w:rPr>
          <w:rFonts w:hint="eastAsia"/>
          <w:rtl/>
          <w:lang w:bidi="fa-IR"/>
        </w:rPr>
        <w:t>که</w:t>
      </w:r>
      <w:r>
        <w:rPr>
          <w:rtl/>
          <w:lang w:bidi="fa-IR"/>
        </w:rPr>
        <w:t xml:space="preserve"> </w:t>
      </w:r>
      <w:r>
        <w:rPr>
          <w:rFonts w:hint="eastAsia"/>
          <w:rtl/>
          <w:lang w:bidi="fa-IR"/>
        </w:rPr>
        <w:t>ط</w:t>
      </w:r>
      <w:r>
        <w:rPr>
          <w:rFonts w:hint="cs"/>
          <w:rtl/>
          <w:lang w:bidi="fa-IR"/>
        </w:rPr>
        <w:t>ی</w:t>
      </w:r>
      <w:r>
        <w:rPr>
          <w:rFonts w:hint="eastAsia"/>
          <w:rtl/>
          <w:lang w:bidi="fa-IR"/>
        </w:rPr>
        <w:t>ف</w:t>
      </w:r>
      <w:r>
        <w:rPr>
          <w:rtl/>
          <w:lang w:bidi="fa-IR"/>
        </w:rPr>
        <w:t xml:space="preserve"> </w:t>
      </w:r>
      <w:r>
        <w:rPr>
          <w:rFonts w:hint="eastAsia"/>
          <w:rtl/>
          <w:lang w:bidi="fa-IR"/>
        </w:rPr>
        <w:t>مناسب</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w:t>
      </w:r>
      <w:r>
        <w:rPr>
          <w:rFonts w:hint="eastAsia"/>
          <w:rtl/>
          <w:lang w:bidi="fa-IR"/>
        </w:rPr>
        <w:t>مخزن</w:t>
      </w:r>
      <w:r>
        <w:rPr>
          <w:rFonts w:hint="cs"/>
          <w:rtl/>
          <w:lang w:bidi="fa-IR"/>
        </w:rPr>
        <w:t>ی</w:t>
      </w:r>
      <w:r>
        <w:rPr>
          <w:rFonts w:hint="eastAsia"/>
          <w:rtl/>
          <w:lang w:bidi="fa-IR"/>
        </w:rPr>
        <w:t>،</w:t>
      </w:r>
      <w:r>
        <w:rPr>
          <w:rtl/>
          <w:lang w:bidi="fa-IR"/>
        </w:rPr>
        <w:t xml:space="preserve"> </w:t>
      </w:r>
      <w:r>
        <w:rPr>
          <w:rFonts w:hint="eastAsia"/>
          <w:rtl/>
          <w:lang w:bidi="fa-IR"/>
        </w:rPr>
        <w:t>بافت</w:t>
      </w:r>
      <w:r>
        <w:rPr>
          <w:rtl/>
          <w:lang w:bidi="fa-IR"/>
        </w:rPr>
        <w:t xml:space="preserve"> </w:t>
      </w:r>
      <w:r>
        <w:rPr>
          <w:rFonts w:hint="eastAsia"/>
          <w:rtl/>
          <w:lang w:bidi="fa-IR"/>
        </w:rPr>
        <w:t>سنگ</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انواع</w:t>
      </w:r>
      <w:r>
        <w:rPr>
          <w:rtl/>
          <w:lang w:bidi="fa-IR"/>
        </w:rPr>
        <w:t xml:space="preserve"> </w:t>
      </w:r>
      <w:r>
        <w:rPr>
          <w:rFonts w:hint="eastAsia"/>
          <w:rtl/>
          <w:lang w:bidi="fa-IR"/>
        </w:rPr>
        <w:t>تخلخل</w:t>
      </w:r>
      <w:r>
        <w:rPr>
          <w:rtl/>
          <w:lang w:bidi="fa-IR"/>
        </w:rPr>
        <w:t xml:space="preserve"> </w:t>
      </w:r>
      <w:r>
        <w:rPr>
          <w:rFonts w:hint="eastAsia"/>
          <w:rtl/>
          <w:lang w:bidi="fa-IR"/>
        </w:rPr>
        <w:t>را</w:t>
      </w:r>
      <w:r>
        <w:rPr>
          <w:rtl/>
          <w:lang w:bidi="fa-IR"/>
        </w:rPr>
        <w:t xml:space="preserve"> </w:t>
      </w:r>
      <w:r>
        <w:rPr>
          <w:rFonts w:hint="eastAsia"/>
          <w:rtl/>
          <w:lang w:bidi="fa-IR"/>
        </w:rPr>
        <w:t>پوشش</w:t>
      </w:r>
      <w:r>
        <w:rPr>
          <w:rtl/>
          <w:lang w:bidi="fa-IR"/>
        </w:rPr>
        <w:t xml:space="preserve"> </w:t>
      </w:r>
      <w:r>
        <w:rPr>
          <w:rFonts w:hint="eastAsia"/>
          <w:rtl/>
          <w:lang w:bidi="fa-IR"/>
        </w:rPr>
        <w:t>دهد</w:t>
      </w:r>
      <w:r>
        <w:rPr>
          <w:rtl/>
          <w:lang w:bidi="fa-IR"/>
        </w:rPr>
        <w:t xml:space="preserve">. </w:t>
      </w:r>
      <w:r>
        <w:rPr>
          <w:rFonts w:hint="eastAsia"/>
          <w:rtl/>
          <w:lang w:bidi="fa-IR"/>
        </w:rPr>
        <w:t>در</w:t>
      </w:r>
      <w:r>
        <w:rPr>
          <w:rtl/>
          <w:lang w:bidi="fa-IR"/>
        </w:rPr>
        <w:t xml:space="preserve"> </w:t>
      </w:r>
      <w:r>
        <w:rPr>
          <w:rFonts w:hint="eastAsia"/>
          <w:rtl/>
          <w:lang w:bidi="fa-IR"/>
        </w:rPr>
        <w:t>انتخاب</w:t>
      </w:r>
      <w:r>
        <w:rPr>
          <w:rtl/>
          <w:lang w:bidi="fa-IR"/>
        </w:rPr>
        <w:t xml:space="preserve"> </w:t>
      </w:r>
      <w:r>
        <w:rPr>
          <w:rFonts w:hint="eastAsia"/>
          <w:rtl/>
          <w:lang w:bidi="fa-IR"/>
        </w:rPr>
        <w:t>نمونه‌ها،</w:t>
      </w:r>
      <w:r>
        <w:rPr>
          <w:rtl/>
          <w:lang w:bidi="fa-IR"/>
        </w:rPr>
        <w:t xml:space="preserve"> </w:t>
      </w:r>
      <w:r>
        <w:rPr>
          <w:rFonts w:hint="eastAsia"/>
          <w:rtl/>
          <w:lang w:bidi="fa-IR"/>
        </w:rPr>
        <w:t>بخش‌ها</w:t>
      </w:r>
      <w:r>
        <w:rPr>
          <w:rFonts w:hint="cs"/>
          <w:rtl/>
          <w:lang w:bidi="fa-IR"/>
        </w:rPr>
        <w:t>یی</w:t>
      </w:r>
      <w:r>
        <w:rPr>
          <w:rtl/>
          <w:lang w:bidi="fa-IR"/>
        </w:rPr>
        <w:t xml:space="preserve"> </w:t>
      </w:r>
      <w:r>
        <w:rPr>
          <w:rFonts w:hint="eastAsia"/>
          <w:rtl/>
          <w:lang w:bidi="fa-IR"/>
        </w:rPr>
        <w:t>که</w:t>
      </w:r>
      <w:r>
        <w:rPr>
          <w:rtl/>
          <w:lang w:bidi="fa-IR"/>
        </w:rPr>
        <w:t xml:space="preserve"> </w:t>
      </w:r>
      <w:r>
        <w:rPr>
          <w:rFonts w:hint="eastAsia"/>
          <w:rtl/>
          <w:lang w:bidi="fa-IR"/>
        </w:rPr>
        <w:t>دارا</w:t>
      </w:r>
      <w:r>
        <w:rPr>
          <w:rFonts w:hint="cs"/>
          <w:rtl/>
          <w:lang w:bidi="fa-IR"/>
        </w:rPr>
        <w:t>ی</w:t>
      </w:r>
      <w:r>
        <w:rPr>
          <w:rtl/>
          <w:lang w:bidi="fa-IR"/>
        </w:rPr>
        <w:t xml:space="preserve"> </w:t>
      </w:r>
      <w:r>
        <w:rPr>
          <w:rFonts w:hint="eastAsia"/>
          <w:rtl/>
          <w:lang w:bidi="fa-IR"/>
        </w:rPr>
        <w:t>مقدار</w:t>
      </w:r>
      <w:r>
        <w:rPr>
          <w:rtl/>
          <w:lang w:bidi="fa-IR"/>
        </w:rPr>
        <w:t xml:space="preserve"> </w:t>
      </w:r>
      <w:r>
        <w:rPr>
          <w:rFonts w:hint="eastAsia"/>
          <w:rtl/>
          <w:lang w:bidi="fa-IR"/>
        </w:rPr>
        <w:t>ز</w:t>
      </w:r>
      <w:r>
        <w:rPr>
          <w:rFonts w:hint="cs"/>
          <w:rtl/>
          <w:lang w:bidi="fa-IR"/>
        </w:rPr>
        <w:t>ی</w:t>
      </w:r>
      <w:r>
        <w:rPr>
          <w:rFonts w:hint="eastAsia"/>
          <w:rtl/>
          <w:lang w:bidi="fa-IR"/>
        </w:rPr>
        <w:t>اد</w:t>
      </w:r>
      <w:r>
        <w:rPr>
          <w:rtl/>
          <w:lang w:bidi="fa-IR"/>
        </w:rPr>
        <w:t xml:space="preserve"> </w:t>
      </w:r>
      <w:r>
        <w:rPr>
          <w:rFonts w:hint="eastAsia"/>
          <w:rtl/>
          <w:lang w:bidi="fa-IR"/>
        </w:rPr>
        <w:t>ان</w:t>
      </w:r>
      <w:r>
        <w:rPr>
          <w:rFonts w:hint="cs"/>
          <w:rtl/>
          <w:lang w:bidi="fa-IR"/>
        </w:rPr>
        <w:t>ی</w:t>
      </w:r>
      <w:r>
        <w:rPr>
          <w:rFonts w:hint="eastAsia"/>
          <w:rtl/>
          <w:lang w:bidi="fa-IR"/>
        </w:rPr>
        <w:t>در</w:t>
      </w:r>
      <w:r>
        <w:rPr>
          <w:rFonts w:hint="cs"/>
          <w:rtl/>
          <w:lang w:bidi="fa-IR"/>
        </w:rPr>
        <w:t>ی</w:t>
      </w:r>
      <w:r>
        <w:rPr>
          <w:rFonts w:hint="eastAsia"/>
          <w:rtl/>
          <w:lang w:bidi="fa-IR"/>
        </w:rPr>
        <w:t>ت</w:t>
      </w:r>
      <w:r>
        <w:rPr>
          <w:rtl/>
          <w:lang w:bidi="fa-IR"/>
        </w:rPr>
        <w:t xml:space="preserve"> </w:t>
      </w:r>
      <w:r>
        <w:rPr>
          <w:rFonts w:hint="eastAsia"/>
          <w:rtl/>
          <w:lang w:bidi="fa-IR"/>
        </w:rPr>
        <w:t>بودند</w:t>
      </w:r>
      <w:r>
        <w:rPr>
          <w:rtl/>
          <w:lang w:bidi="fa-IR"/>
        </w:rPr>
        <w:t xml:space="preserve"> </w:t>
      </w:r>
      <w:r>
        <w:rPr>
          <w:rFonts w:hint="eastAsia"/>
          <w:rtl/>
          <w:lang w:bidi="fa-IR"/>
        </w:rPr>
        <w:t>تا</w:t>
      </w:r>
      <w:r>
        <w:rPr>
          <w:rtl/>
          <w:lang w:bidi="fa-IR"/>
        </w:rPr>
        <w:t xml:space="preserve"> </w:t>
      </w:r>
      <w:r>
        <w:rPr>
          <w:rFonts w:hint="eastAsia"/>
          <w:rtl/>
          <w:lang w:bidi="fa-IR"/>
        </w:rPr>
        <w:t>حد</w:t>
      </w:r>
      <w:r>
        <w:rPr>
          <w:rtl/>
          <w:lang w:bidi="fa-IR"/>
        </w:rPr>
        <w:t xml:space="preserve"> </w:t>
      </w:r>
      <w:r>
        <w:rPr>
          <w:rFonts w:hint="eastAsia"/>
          <w:rtl/>
          <w:lang w:bidi="fa-IR"/>
        </w:rPr>
        <w:t>امکان</w:t>
      </w:r>
      <w:r>
        <w:rPr>
          <w:rtl/>
          <w:lang w:bidi="fa-IR"/>
        </w:rPr>
        <w:t xml:space="preserve"> </w:t>
      </w:r>
      <w:r>
        <w:rPr>
          <w:rFonts w:hint="eastAsia"/>
          <w:rtl/>
          <w:lang w:bidi="fa-IR"/>
        </w:rPr>
        <w:t>کنار</w:t>
      </w:r>
      <w:r>
        <w:rPr>
          <w:rtl/>
          <w:lang w:bidi="fa-IR"/>
        </w:rPr>
        <w:t xml:space="preserve"> </w:t>
      </w:r>
      <w:r>
        <w:rPr>
          <w:rFonts w:hint="eastAsia"/>
          <w:rtl/>
          <w:lang w:bidi="fa-IR"/>
        </w:rPr>
        <w:t>گذاشته</w:t>
      </w:r>
      <w:r>
        <w:rPr>
          <w:rtl/>
          <w:lang w:bidi="fa-IR"/>
        </w:rPr>
        <w:t xml:space="preserve"> </w:t>
      </w:r>
      <w:r>
        <w:rPr>
          <w:rFonts w:hint="eastAsia"/>
          <w:rtl/>
          <w:lang w:bidi="fa-IR"/>
        </w:rPr>
        <w:t>شدند،</w:t>
      </w:r>
      <w:r>
        <w:rPr>
          <w:rtl/>
          <w:lang w:bidi="fa-IR"/>
        </w:rPr>
        <w:t xml:space="preserve"> </w:t>
      </w:r>
      <w:r>
        <w:rPr>
          <w:rFonts w:hint="eastAsia"/>
          <w:rtl/>
          <w:lang w:bidi="fa-IR"/>
        </w:rPr>
        <w:t>ز</w:t>
      </w:r>
      <w:r>
        <w:rPr>
          <w:rFonts w:hint="cs"/>
          <w:rtl/>
          <w:lang w:bidi="fa-IR"/>
        </w:rPr>
        <w:t>ی</w:t>
      </w:r>
      <w:r>
        <w:rPr>
          <w:rFonts w:hint="eastAsia"/>
          <w:rtl/>
          <w:lang w:bidi="fa-IR"/>
        </w:rPr>
        <w:t>را</w:t>
      </w:r>
      <w:r>
        <w:rPr>
          <w:rtl/>
          <w:lang w:bidi="fa-IR"/>
        </w:rPr>
        <w:t xml:space="preserve"> </w:t>
      </w:r>
      <w:r>
        <w:rPr>
          <w:rFonts w:hint="eastAsia"/>
          <w:rtl/>
          <w:lang w:bidi="fa-IR"/>
        </w:rPr>
        <w:t>حضور</w:t>
      </w:r>
      <w:r>
        <w:rPr>
          <w:rtl/>
          <w:lang w:bidi="fa-IR"/>
        </w:rPr>
        <w:t xml:space="preserve"> </w:t>
      </w:r>
      <w:r>
        <w:rPr>
          <w:rFonts w:hint="eastAsia"/>
          <w:rtl/>
          <w:lang w:bidi="fa-IR"/>
        </w:rPr>
        <w:t>ان</w:t>
      </w:r>
      <w:r>
        <w:rPr>
          <w:rFonts w:hint="cs"/>
          <w:rtl/>
          <w:lang w:bidi="fa-IR"/>
        </w:rPr>
        <w:t>ی</w:t>
      </w:r>
      <w:r>
        <w:rPr>
          <w:rFonts w:hint="eastAsia"/>
          <w:rtl/>
          <w:lang w:bidi="fa-IR"/>
        </w:rPr>
        <w:t>در</w:t>
      </w:r>
      <w:r>
        <w:rPr>
          <w:rFonts w:hint="cs"/>
          <w:rtl/>
          <w:lang w:bidi="fa-IR"/>
        </w:rPr>
        <w:t>ی</w:t>
      </w:r>
      <w:r>
        <w:rPr>
          <w:rFonts w:hint="eastAsia"/>
          <w:rtl/>
          <w:lang w:bidi="fa-IR"/>
        </w:rPr>
        <w:t>ت</w:t>
      </w:r>
      <w:r>
        <w:rPr>
          <w:rtl/>
          <w:lang w:bidi="fa-IR"/>
        </w:rPr>
        <w:t xml:space="preserve"> </w:t>
      </w:r>
      <w:r>
        <w:rPr>
          <w:rFonts w:hint="eastAsia"/>
          <w:rtl/>
          <w:lang w:bidi="fa-IR"/>
        </w:rPr>
        <w:t>م</w:t>
      </w:r>
      <w:r>
        <w:rPr>
          <w:rFonts w:hint="cs"/>
          <w:rtl/>
          <w:lang w:bidi="fa-IR"/>
        </w:rPr>
        <w:t>ی‌</w:t>
      </w:r>
      <w:r>
        <w:rPr>
          <w:rFonts w:hint="eastAsia"/>
          <w:rtl/>
          <w:lang w:bidi="fa-IR"/>
        </w:rPr>
        <w:t>تواند</w:t>
      </w:r>
      <w:r>
        <w:rPr>
          <w:rtl/>
          <w:lang w:bidi="fa-IR"/>
        </w:rPr>
        <w:t xml:space="preserve"> </w:t>
      </w:r>
      <w:r>
        <w:rPr>
          <w:rFonts w:hint="eastAsia"/>
          <w:rtl/>
          <w:lang w:bidi="fa-IR"/>
        </w:rPr>
        <w:t>فضا</w:t>
      </w:r>
      <w:r>
        <w:rPr>
          <w:rFonts w:hint="cs"/>
          <w:rtl/>
          <w:lang w:bidi="fa-IR"/>
        </w:rPr>
        <w:t>ی</w:t>
      </w:r>
      <w:r>
        <w:rPr>
          <w:rtl/>
          <w:lang w:bidi="fa-IR"/>
        </w:rPr>
        <w:t xml:space="preserve"> </w:t>
      </w:r>
      <w:r>
        <w:rPr>
          <w:rFonts w:hint="eastAsia"/>
          <w:rtl/>
          <w:lang w:bidi="fa-IR"/>
        </w:rPr>
        <w:t>خال</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را</w:t>
      </w:r>
      <w:r>
        <w:rPr>
          <w:rtl/>
          <w:lang w:bidi="fa-IR"/>
        </w:rPr>
        <w:t xml:space="preserve"> </w:t>
      </w:r>
      <w:r>
        <w:rPr>
          <w:rFonts w:hint="eastAsia"/>
          <w:rtl/>
          <w:lang w:bidi="fa-IR"/>
        </w:rPr>
        <w:t>پر</w:t>
      </w:r>
      <w:r>
        <w:rPr>
          <w:rtl/>
          <w:lang w:bidi="fa-IR"/>
        </w:rPr>
        <w:t xml:space="preserve"> </w:t>
      </w:r>
      <w:r>
        <w:rPr>
          <w:rFonts w:hint="eastAsia"/>
          <w:rtl/>
          <w:lang w:bidi="fa-IR"/>
        </w:rPr>
        <w:t>کرده</w:t>
      </w:r>
      <w:r>
        <w:rPr>
          <w:rtl/>
          <w:lang w:bidi="fa-IR"/>
        </w:rPr>
        <w:t xml:space="preserve"> </w:t>
      </w:r>
      <w:r>
        <w:rPr>
          <w:rFonts w:hint="eastAsia"/>
          <w:rtl/>
          <w:lang w:bidi="fa-IR"/>
        </w:rPr>
        <w:t>و</w:t>
      </w:r>
      <w:r>
        <w:rPr>
          <w:rtl/>
          <w:lang w:bidi="fa-IR"/>
        </w:rPr>
        <w:t xml:space="preserve"> </w:t>
      </w:r>
      <w:r>
        <w:rPr>
          <w:rFonts w:hint="eastAsia"/>
          <w:rtl/>
          <w:lang w:bidi="fa-IR"/>
        </w:rPr>
        <w:t>بر</w:t>
      </w:r>
      <w:r>
        <w:rPr>
          <w:rtl/>
          <w:lang w:bidi="fa-IR"/>
        </w:rPr>
        <w:t xml:space="preserve"> </w:t>
      </w:r>
      <w:r>
        <w:rPr>
          <w:rFonts w:hint="eastAsia"/>
          <w:rtl/>
          <w:lang w:bidi="fa-IR"/>
        </w:rPr>
        <w:t>تخلخل،</w:t>
      </w:r>
      <w:r>
        <w:rPr>
          <w:rtl/>
          <w:lang w:bidi="fa-IR"/>
        </w:rPr>
        <w:t xml:space="preserve"> </w:t>
      </w:r>
      <w:r>
        <w:rPr>
          <w:rFonts w:hint="eastAsia"/>
          <w:rtl/>
          <w:lang w:bidi="fa-IR"/>
        </w:rPr>
        <w:t>نفوذپذ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پاسخ</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نمونه</w:t>
      </w:r>
      <w:r>
        <w:rPr>
          <w:rtl/>
          <w:lang w:bidi="fa-IR"/>
        </w:rPr>
        <w:t xml:space="preserve"> </w:t>
      </w:r>
      <w:r>
        <w:rPr>
          <w:rFonts w:hint="eastAsia"/>
          <w:rtl/>
          <w:lang w:bidi="fa-IR"/>
        </w:rPr>
        <w:t>اثر</w:t>
      </w:r>
      <w:r>
        <w:rPr>
          <w:rtl/>
          <w:lang w:bidi="fa-IR"/>
        </w:rPr>
        <w:t xml:space="preserve"> </w:t>
      </w:r>
      <w:r>
        <w:rPr>
          <w:rFonts w:hint="eastAsia"/>
          <w:rtl/>
          <w:lang w:bidi="fa-IR"/>
        </w:rPr>
        <w:t>بگذارد</w:t>
      </w:r>
      <w:r>
        <w:rPr>
          <w:rtl/>
          <w:lang w:bidi="fa-IR"/>
        </w:rPr>
        <w:t xml:space="preserve">. </w:t>
      </w:r>
      <w:r>
        <w:rPr>
          <w:rFonts w:hint="eastAsia"/>
          <w:rtl/>
          <w:lang w:bidi="fa-IR"/>
        </w:rPr>
        <w:t>همچن</w:t>
      </w:r>
      <w:r>
        <w:rPr>
          <w:rFonts w:hint="cs"/>
          <w:rtl/>
          <w:lang w:bidi="fa-IR"/>
        </w:rPr>
        <w:t>ی</w:t>
      </w:r>
      <w:r>
        <w:rPr>
          <w:rFonts w:hint="eastAsia"/>
          <w:rtl/>
          <w:lang w:bidi="fa-IR"/>
        </w:rPr>
        <w:t>ن،</w:t>
      </w:r>
      <w:r>
        <w:rPr>
          <w:rtl/>
          <w:lang w:bidi="fa-IR"/>
        </w:rPr>
        <w:t xml:space="preserve"> </w:t>
      </w:r>
      <w:r>
        <w:rPr>
          <w:rFonts w:hint="eastAsia"/>
          <w:rtl/>
          <w:lang w:bidi="fa-IR"/>
        </w:rPr>
        <w:t>نمونه‌ها</w:t>
      </w:r>
      <w:r>
        <w:rPr>
          <w:rFonts w:hint="cs"/>
          <w:rtl/>
          <w:lang w:bidi="fa-IR"/>
        </w:rPr>
        <w:t>یی</w:t>
      </w:r>
      <w:r>
        <w:rPr>
          <w:rtl/>
          <w:lang w:bidi="fa-IR"/>
        </w:rPr>
        <w:t xml:space="preserve"> </w:t>
      </w:r>
      <w:r>
        <w:rPr>
          <w:rFonts w:hint="eastAsia"/>
          <w:rtl/>
          <w:lang w:bidi="fa-IR"/>
        </w:rPr>
        <w:t>انتخاب</w:t>
      </w:r>
      <w:r>
        <w:rPr>
          <w:rtl/>
          <w:lang w:bidi="fa-IR"/>
        </w:rPr>
        <w:t xml:space="preserve"> </w:t>
      </w:r>
      <w:r>
        <w:rPr>
          <w:rFonts w:hint="eastAsia"/>
          <w:rtl/>
          <w:lang w:bidi="fa-IR"/>
        </w:rPr>
        <w:t>شدند</w:t>
      </w:r>
      <w:r>
        <w:rPr>
          <w:rtl/>
          <w:lang w:bidi="fa-IR"/>
        </w:rPr>
        <w:t xml:space="preserve"> </w:t>
      </w:r>
      <w:r>
        <w:rPr>
          <w:rFonts w:hint="eastAsia"/>
          <w:rtl/>
          <w:lang w:bidi="fa-IR"/>
        </w:rPr>
        <w:t>که</w:t>
      </w:r>
      <w:r>
        <w:rPr>
          <w:rtl/>
          <w:lang w:bidi="fa-IR"/>
        </w:rPr>
        <w:t xml:space="preserve"> </w:t>
      </w:r>
      <w:r>
        <w:rPr>
          <w:rFonts w:hint="eastAsia"/>
          <w:rtl/>
          <w:lang w:bidi="fa-IR"/>
        </w:rPr>
        <w:t>فاقد</w:t>
      </w:r>
      <w:r>
        <w:rPr>
          <w:rtl/>
          <w:lang w:bidi="fa-IR"/>
        </w:rPr>
        <w:t xml:space="preserve"> </w:t>
      </w:r>
      <w:r>
        <w:rPr>
          <w:rFonts w:hint="eastAsia"/>
          <w:rtl/>
          <w:lang w:bidi="fa-IR"/>
        </w:rPr>
        <w:t>شکستگ</w:t>
      </w:r>
      <w:r>
        <w:rPr>
          <w:rFonts w:hint="cs"/>
          <w:rtl/>
          <w:lang w:bidi="fa-IR"/>
        </w:rPr>
        <w:t>ی‌</w:t>
      </w:r>
      <w:r>
        <w:rPr>
          <w:rFonts w:hint="eastAsia"/>
          <w:rtl/>
          <w:lang w:bidi="fa-IR"/>
        </w:rPr>
        <w:t>ها</w:t>
      </w:r>
      <w:r>
        <w:rPr>
          <w:rFonts w:hint="cs"/>
          <w:rtl/>
          <w:lang w:bidi="fa-IR"/>
        </w:rPr>
        <w:t>ی</w:t>
      </w:r>
      <w:r>
        <w:rPr>
          <w:rtl/>
          <w:lang w:bidi="fa-IR"/>
        </w:rPr>
        <w:t xml:space="preserve"> </w:t>
      </w:r>
      <w:r>
        <w:rPr>
          <w:rFonts w:hint="eastAsia"/>
          <w:rtl/>
          <w:lang w:bidi="fa-IR"/>
        </w:rPr>
        <w:t>باز،</w:t>
      </w:r>
      <w:r>
        <w:rPr>
          <w:rtl/>
          <w:lang w:bidi="fa-IR"/>
        </w:rPr>
        <w:t xml:space="preserve"> </w:t>
      </w:r>
      <w:r>
        <w:rPr>
          <w:rFonts w:hint="eastAsia"/>
          <w:rtl/>
          <w:lang w:bidi="fa-IR"/>
        </w:rPr>
        <w:t>رگه‌ها</w:t>
      </w:r>
      <w:r>
        <w:rPr>
          <w:rFonts w:hint="cs"/>
          <w:rtl/>
          <w:lang w:bidi="fa-IR"/>
        </w:rPr>
        <w:t>ی</w:t>
      </w:r>
      <w:r>
        <w:rPr>
          <w:rtl/>
          <w:lang w:bidi="fa-IR"/>
        </w:rPr>
        <w:t xml:space="preserve"> </w:t>
      </w:r>
      <w:r>
        <w:rPr>
          <w:rFonts w:hint="eastAsia"/>
          <w:rtl/>
          <w:lang w:bidi="fa-IR"/>
        </w:rPr>
        <w:t>درشت</w:t>
      </w:r>
      <w:r>
        <w:rPr>
          <w:rtl/>
          <w:lang w:bidi="fa-IR"/>
        </w:rPr>
        <w:t xml:space="preserve"> </w:t>
      </w:r>
      <w:r>
        <w:rPr>
          <w:rFonts w:hint="eastAsia"/>
          <w:rtl/>
          <w:lang w:bidi="fa-IR"/>
        </w:rPr>
        <w:t>و</w:t>
      </w:r>
      <w:r>
        <w:rPr>
          <w:rtl/>
          <w:lang w:bidi="fa-IR"/>
        </w:rPr>
        <w:t xml:space="preserve"> </w:t>
      </w:r>
      <w:r>
        <w:rPr>
          <w:rFonts w:hint="eastAsia"/>
          <w:rtl/>
          <w:lang w:bidi="fa-IR"/>
        </w:rPr>
        <w:t>است</w:t>
      </w:r>
      <w:r>
        <w:rPr>
          <w:rFonts w:hint="cs"/>
          <w:rtl/>
          <w:lang w:bidi="fa-IR"/>
        </w:rPr>
        <w:t>ی</w:t>
      </w:r>
      <w:r>
        <w:rPr>
          <w:rFonts w:hint="eastAsia"/>
          <w:rtl/>
          <w:lang w:bidi="fa-IR"/>
        </w:rPr>
        <w:t>لول</w:t>
      </w:r>
      <w:r>
        <w:rPr>
          <w:rFonts w:hint="cs"/>
          <w:rtl/>
          <w:lang w:bidi="fa-IR"/>
        </w:rPr>
        <w:t>ی</w:t>
      </w:r>
      <w:r>
        <w:rPr>
          <w:rFonts w:hint="eastAsia"/>
          <w:rtl/>
          <w:lang w:bidi="fa-IR"/>
        </w:rPr>
        <w:t>ت‌ها</w:t>
      </w:r>
      <w:r>
        <w:rPr>
          <w:rFonts w:hint="cs"/>
          <w:rtl/>
          <w:lang w:bidi="fa-IR"/>
        </w:rPr>
        <w:t>ی</w:t>
      </w:r>
      <w:r>
        <w:rPr>
          <w:rtl/>
          <w:lang w:bidi="fa-IR"/>
        </w:rPr>
        <w:t xml:space="preserve"> </w:t>
      </w:r>
      <w:r>
        <w:rPr>
          <w:rFonts w:hint="eastAsia"/>
          <w:rtl/>
          <w:lang w:bidi="fa-IR"/>
        </w:rPr>
        <w:t>مشخص</w:t>
      </w:r>
      <w:r>
        <w:rPr>
          <w:rtl/>
          <w:lang w:bidi="fa-IR"/>
        </w:rPr>
        <w:t xml:space="preserve"> </w:t>
      </w:r>
      <w:r>
        <w:rPr>
          <w:rFonts w:hint="eastAsia"/>
          <w:rtl/>
          <w:lang w:bidi="fa-IR"/>
        </w:rPr>
        <w:t>باشند</w:t>
      </w:r>
      <w:r>
        <w:rPr>
          <w:rtl/>
          <w:lang w:bidi="fa-IR"/>
        </w:rPr>
        <w:t xml:space="preserve">. </w:t>
      </w:r>
      <w:r>
        <w:rPr>
          <w:rFonts w:hint="eastAsia"/>
          <w:rtl/>
          <w:lang w:bidi="fa-IR"/>
        </w:rPr>
        <w:t>وجود</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ساختارها</w:t>
      </w:r>
      <w:r>
        <w:rPr>
          <w:rtl/>
          <w:lang w:bidi="fa-IR"/>
        </w:rPr>
        <w:t xml:space="preserve"> </w:t>
      </w:r>
      <w:r>
        <w:rPr>
          <w:rFonts w:hint="eastAsia"/>
          <w:rtl/>
          <w:lang w:bidi="fa-IR"/>
        </w:rPr>
        <w:t>م</w:t>
      </w:r>
      <w:r>
        <w:rPr>
          <w:rFonts w:hint="cs"/>
          <w:rtl/>
          <w:lang w:bidi="fa-IR"/>
        </w:rPr>
        <w:t>ی‌</w:t>
      </w:r>
      <w:r>
        <w:rPr>
          <w:rFonts w:hint="eastAsia"/>
          <w:rtl/>
          <w:lang w:bidi="fa-IR"/>
        </w:rPr>
        <w:t>تواند</w:t>
      </w:r>
      <w:r>
        <w:rPr>
          <w:rtl/>
          <w:lang w:bidi="fa-IR"/>
        </w:rPr>
        <w:t xml:space="preserve"> </w:t>
      </w:r>
      <w:r>
        <w:rPr>
          <w:rFonts w:hint="eastAsia"/>
          <w:rtl/>
          <w:lang w:bidi="fa-IR"/>
        </w:rPr>
        <w:t>باعث</w:t>
      </w:r>
      <w:r>
        <w:rPr>
          <w:rtl/>
          <w:lang w:bidi="fa-IR"/>
        </w:rPr>
        <w:t xml:space="preserve"> </w:t>
      </w:r>
      <w:r>
        <w:rPr>
          <w:rFonts w:hint="eastAsia"/>
          <w:rtl/>
          <w:lang w:bidi="fa-IR"/>
        </w:rPr>
        <w:t>ا</w:t>
      </w:r>
      <w:r>
        <w:rPr>
          <w:rFonts w:hint="cs"/>
          <w:rtl/>
          <w:lang w:bidi="fa-IR"/>
        </w:rPr>
        <w:t>ی</w:t>
      </w:r>
      <w:r>
        <w:rPr>
          <w:rFonts w:hint="eastAsia"/>
          <w:rtl/>
          <w:lang w:bidi="fa-IR"/>
        </w:rPr>
        <w:t>جاد</w:t>
      </w:r>
      <w:r>
        <w:rPr>
          <w:rtl/>
          <w:lang w:bidi="fa-IR"/>
        </w:rPr>
        <w:t xml:space="preserve"> </w:t>
      </w:r>
      <w:r>
        <w:rPr>
          <w:rFonts w:hint="eastAsia"/>
          <w:rtl/>
          <w:lang w:bidi="fa-IR"/>
        </w:rPr>
        <w:t>مس</w:t>
      </w:r>
      <w:r>
        <w:rPr>
          <w:rFonts w:hint="cs"/>
          <w:rtl/>
          <w:lang w:bidi="fa-IR"/>
        </w:rPr>
        <w:t>ی</w:t>
      </w:r>
      <w:r>
        <w:rPr>
          <w:rFonts w:hint="eastAsia"/>
          <w:rtl/>
          <w:lang w:bidi="fa-IR"/>
        </w:rPr>
        <w:t>رها</w:t>
      </w:r>
      <w:r>
        <w:rPr>
          <w:rFonts w:hint="cs"/>
          <w:rtl/>
          <w:lang w:bidi="fa-IR"/>
        </w:rPr>
        <w:t>ی</w:t>
      </w:r>
      <w:r>
        <w:rPr>
          <w:rtl/>
          <w:lang w:bidi="fa-IR"/>
        </w:rPr>
        <w:t xml:space="preserve"> </w:t>
      </w:r>
      <w:r>
        <w:rPr>
          <w:rFonts w:hint="eastAsia"/>
          <w:rtl/>
          <w:lang w:bidi="fa-IR"/>
        </w:rPr>
        <w:t>جر</w:t>
      </w:r>
      <w:r>
        <w:rPr>
          <w:rFonts w:hint="cs"/>
          <w:rtl/>
          <w:lang w:bidi="fa-IR"/>
        </w:rPr>
        <w:t>ی</w:t>
      </w:r>
      <w:r>
        <w:rPr>
          <w:rFonts w:hint="eastAsia"/>
          <w:rtl/>
          <w:lang w:bidi="fa-IR"/>
        </w:rPr>
        <w:t>ان</w:t>
      </w:r>
      <w:r>
        <w:rPr>
          <w:rtl/>
          <w:lang w:bidi="fa-IR"/>
        </w:rPr>
        <w:t xml:space="preserve"> </w:t>
      </w:r>
      <w:r>
        <w:rPr>
          <w:rFonts w:hint="eastAsia"/>
          <w:rtl/>
          <w:lang w:bidi="fa-IR"/>
        </w:rPr>
        <w:t>غ</w:t>
      </w:r>
      <w:r>
        <w:rPr>
          <w:rFonts w:hint="cs"/>
          <w:rtl/>
          <w:lang w:bidi="fa-IR"/>
        </w:rPr>
        <w:t>ی</w:t>
      </w:r>
      <w:r>
        <w:rPr>
          <w:rFonts w:hint="eastAsia"/>
          <w:rtl/>
          <w:lang w:bidi="fa-IR"/>
        </w:rPr>
        <w:t>رمعمول</w:t>
      </w:r>
      <w:r>
        <w:rPr>
          <w:rtl/>
          <w:lang w:bidi="fa-IR"/>
        </w:rPr>
        <w:t xml:space="preserve"> </w:t>
      </w:r>
      <w:r>
        <w:rPr>
          <w:rFonts w:hint="cs"/>
          <w:rtl/>
          <w:lang w:bidi="fa-IR"/>
        </w:rPr>
        <w:t>ی</w:t>
      </w:r>
      <w:r>
        <w:rPr>
          <w:rFonts w:hint="eastAsia"/>
          <w:rtl/>
          <w:lang w:bidi="fa-IR"/>
        </w:rPr>
        <w:t>ا</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موضع</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مقاومت</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شود</w:t>
      </w:r>
      <w:r>
        <w:rPr>
          <w:rtl/>
          <w:lang w:bidi="fa-IR"/>
        </w:rPr>
        <w:t xml:space="preserve"> </w:t>
      </w:r>
      <w:r>
        <w:rPr>
          <w:rFonts w:hint="eastAsia"/>
          <w:rtl/>
          <w:lang w:bidi="fa-IR"/>
        </w:rPr>
        <w:t>و</w:t>
      </w:r>
      <w:r>
        <w:rPr>
          <w:rtl/>
          <w:lang w:bidi="fa-IR"/>
        </w:rPr>
        <w:t xml:space="preserve"> </w:t>
      </w:r>
      <w:r>
        <w:rPr>
          <w:rFonts w:hint="eastAsia"/>
          <w:rtl/>
          <w:lang w:bidi="fa-IR"/>
        </w:rPr>
        <w:t>در</w:t>
      </w:r>
      <w:r>
        <w:rPr>
          <w:rtl/>
          <w:lang w:bidi="fa-IR"/>
        </w:rPr>
        <w:t xml:space="preserve"> </w:t>
      </w:r>
      <w:r>
        <w:rPr>
          <w:rFonts w:hint="eastAsia"/>
          <w:rtl/>
          <w:lang w:bidi="fa-IR"/>
        </w:rPr>
        <w:t>نت</w:t>
      </w:r>
      <w:r>
        <w:rPr>
          <w:rFonts w:hint="cs"/>
          <w:rtl/>
          <w:lang w:bidi="fa-IR"/>
        </w:rPr>
        <w:t>ی</w:t>
      </w:r>
      <w:r>
        <w:rPr>
          <w:rFonts w:hint="eastAsia"/>
          <w:rtl/>
          <w:lang w:bidi="fa-IR"/>
        </w:rPr>
        <w:t>جه،</w:t>
      </w:r>
      <w:r>
        <w:rPr>
          <w:rtl/>
          <w:lang w:bidi="fa-IR"/>
        </w:rPr>
        <w:t xml:space="preserve"> </w:t>
      </w:r>
      <w:r>
        <w:rPr>
          <w:rFonts w:hint="eastAsia"/>
          <w:rtl/>
          <w:lang w:bidi="fa-IR"/>
        </w:rPr>
        <w:t>مقدار</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از</w:t>
      </w:r>
      <w:r>
        <w:rPr>
          <w:rtl/>
          <w:lang w:bidi="fa-IR"/>
        </w:rPr>
        <w:t xml:space="preserve"> </w:t>
      </w:r>
      <w:r>
        <w:rPr>
          <w:rFonts w:hint="eastAsia"/>
          <w:rtl/>
          <w:lang w:bidi="fa-IR"/>
        </w:rPr>
        <w:t>رفتار</w:t>
      </w:r>
      <w:r>
        <w:rPr>
          <w:rtl/>
          <w:lang w:bidi="fa-IR"/>
        </w:rPr>
        <w:t xml:space="preserve"> </w:t>
      </w:r>
      <w:r>
        <w:rPr>
          <w:rFonts w:hint="eastAsia"/>
          <w:rtl/>
          <w:lang w:bidi="fa-IR"/>
        </w:rPr>
        <w:t>واقع</w:t>
      </w:r>
      <w:r>
        <w:rPr>
          <w:rFonts w:hint="cs"/>
          <w:rtl/>
          <w:lang w:bidi="fa-IR"/>
        </w:rPr>
        <w:t>ی</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زم</w:t>
      </w:r>
      <w:r>
        <w:rPr>
          <w:rFonts w:hint="cs"/>
          <w:rtl/>
          <w:lang w:bidi="fa-IR"/>
        </w:rPr>
        <w:t>ی</w:t>
      </w:r>
      <w:r>
        <w:rPr>
          <w:rFonts w:hint="eastAsia"/>
          <w:rtl/>
          <w:lang w:bidi="fa-IR"/>
        </w:rPr>
        <w:t>نه</w:t>
      </w:r>
      <w:r>
        <w:rPr>
          <w:rtl/>
          <w:lang w:bidi="fa-IR"/>
        </w:rPr>
        <w:t xml:space="preserve"> </w:t>
      </w:r>
      <w:r>
        <w:rPr>
          <w:rFonts w:hint="eastAsia"/>
          <w:rtl/>
          <w:lang w:bidi="fa-IR"/>
        </w:rPr>
        <w:t>سنگ</w:t>
      </w:r>
      <w:r>
        <w:rPr>
          <w:rtl/>
          <w:lang w:bidi="fa-IR"/>
        </w:rPr>
        <w:t xml:space="preserve"> </w:t>
      </w:r>
      <w:r>
        <w:rPr>
          <w:rFonts w:hint="eastAsia"/>
          <w:rtl/>
          <w:lang w:bidi="fa-IR"/>
        </w:rPr>
        <w:t>دور</w:t>
      </w:r>
      <w:r>
        <w:rPr>
          <w:rtl/>
          <w:lang w:bidi="fa-IR"/>
        </w:rPr>
        <w:t xml:space="preserve"> </w:t>
      </w:r>
      <w:r>
        <w:rPr>
          <w:rFonts w:hint="eastAsia"/>
          <w:rtl/>
          <w:lang w:bidi="fa-IR"/>
        </w:rPr>
        <w:t>کند</w:t>
      </w:r>
      <w:r>
        <w:rPr>
          <w:rtl/>
          <w:lang w:bidi="fa-IR"/>
        </w:rPr>
        <w:t xml:space="preserve">. </w:t>
      </w:r>
      <w:r>
        <w:rPr>
          <w:rFonts w:hint="eastAsia"/>
          <w:rtl/>
          <w:lang w:bidi="fa-IR"/>
        </w:rPr>
        <w:t>بنابرا</w:t>
      </w:r>
      <w:r>
        <w:rPr>
          <w:rFonts w:hint="cs"/>
          <w:rtl/>
          <w:lang w:bidi="fa-IR"/>
        </w:rPr>
        <w:t>ی</w:t>
      </w:r>
      <w:r>
        <w:rPr>
          <w:rFonts w:hint="eastAsia"/>
          <w:rtl/>
          <w:lang w:bidi="fa-IR"/>
        </w:rPr>
        <w:t>ن،</w:t>
      </w:r>
      <w:r>
        <w:rPr>
          <w:rtl/>
          <w:lang w:bidi="fa-IR"/>
        </w:rPr>
        <w:t xml:space="preserve"> </w:t>
      </w:r>
      <w:r>
        <w:rPr>
          <w:rFonts w:hint="eastAsia"/>
          <w:rtl/>
          <w:lang w:bidi="fa-IR"/>
        </w:rPr>
        <w:t>تمرکز</w:t>
      </w:r>
      <w:r>
        <w:rPr>
          <w:rtl/>
          <w:lang w:bidi="fa-IR"/>
        </w:rPr>
        <w:t xml:space="preserve"> </w:t>
      </w:r>
      <w:r>
        <w:rPr>
          <w:rFonts w:hint="eastAsia"/>
          <w:rtl/>
          <w:lang w:bidi="fa-IR"/>
        </w:rPr>
        <w:t>اصل</w:t>
      </w:r>
      <w:r>
        <w:rPr>
          <w:rFonts w:hint="cs"/>
          <w:rtl/>
          <w:lang w:bidi="fa-IR"/>
        </w:rPr>
        <w:t>ی</w:t>
      </w:r>
      <w:r>
        <w:rPr>
          <w:rtl/>
          <w:lang w:bidi="fa-IR"/>
        </w:rPr>
        <w:t xml:space="preserve"> </w:t>
      </w:r>
      <w:r>
        <w:rPr>
          <w:rFonts w:hint="eastAsia"/>
          <w:rtl/>
          <w:lang w:bidi="fa-IR"/>
        </w:rPr>
        <w:t>بر</w:t>
      </w:r>
      <w:r>
        <w:rPr>
          <w:rtl/>
          <w:lang w:bidi="fa-IR"/>
        </w:rPr>
        <w:t xml:space="preserve"> </w:t>
      </w:r>
      <w:r>
        <w:rPr>
          <w:rFonts w:hint="eastAsia"/>
          <w:rtl/>
          <w:lang w:bidi="fa-IR"/>
        </w:rPr>
        <w:t>نمونه‌ها</w:t>
      </w:r>
      <w:r>
        <w:rPr>
          <w:rFonts w:hint="cs"/>
          <w:rtl/>
          <w:lang w:bidi="fa-IR"/>
        </w:rPr>
        <w:t>یی</w:t>
      </w:r>
      <w:r>
        <w:rPr>
          <w:rtl/>
          <w:lang w:bidi="fa-IR"/>
        </w:rPr>
        <w:t xml:space="preserve"> </w:t>
      </w:r>
      <w:r>
        <w:rPr>
          <w:rFonts w:hint="eastAsia"/>
          <w:rtl/>
          <w:lang w:bidi="fa-IR"/>
        </w:rPr>
        <w:t>بود</w:t>
      </w:r>
      <w:r>
        <w:rPr>
          <w:rtl/>
          <w:lang w:bidi="fa-IR"/>
        </w:rPr>
        <w:t xml:space="preserve"> </w:t>
      </w:r>
      <w:r>
        <w:rPr>
          <w:rFonts w:hint="eastAsia"/>
          <w:rtl/>
          <w:lang w:bidi="fa-IR"/>
        </w:rPr>
        <w:t>که</w:t>
      </w:r>
      <w:r>
        <w:rPr>
          <w:rtl/>
          <w:lang w:bidi="fa-IR"/>
        </w:rPr>
        <w:t xml:space="preserve"> </w:t>
      </w:r>
      <w:r>
        <w:rPr>
          <w:rFonts w:hint="eastAsia"/>
          <w:rtl/>
          <w:lang w:bidi="fa-IR"/>
        </w:rPr>
        <w:t>رفتار</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آن‌ها</w:t>
      </w:r>
      <w:r>
        <w:rPr>
          <w:rtl/>
          <w:lang w:bidi="fa-IR"/>
        </w:rPr>
        <w:t xml:space="preserve"> </w:t>
      </w:r>
      <w:r>
        <w:rPr>
          <w:rFonts w:hint="eastAsia"/>
          <w:rtl/>
          <w:lang w:bidi="fa-IR"/>
        </w:rPr>
        <w:t>ب</w:t>
      </w:r>
      <w:r>
        <w:rPr>
          <w:rFonts w:hint="cs"/>
          <w:rtl/>
          <w:lang w:bidi="fa-IR"/>
        </w:rPr>
        <w:t>ی</w:t>
      </w:r>
      <w:r>
        <w:rPr>
          <w:rFonts w:hint="eastAsia"/>
          <w:rtl/>
          <w:lang w:bidi="fa-IR"/>
        </w:rPr>
        <w:t>شتر</w:t>
      </w:r>
      <w:r>
        <w:rPr>
          <w:rtl/>
          <w:lang w:bidi="fa-IR"/>
        </w:rPr>
        <w:t xml:space="preserve"> </w:t>
      </w:r>
      <w:r>
        <w:rPr>
          <w:rFonts w:hint="eastAsia"/>
          <w:rtl/>
          <w:lang w:bidi="fa-IR"/>
        </w:rPr>
        <w:t>تحت</w:t>
      </w:r>
      <w:r>
        <w:rPr>
          <w:rtl/>
          <w:lang w:bidi="fa-IR"/>
        </w:rPr>
        <w:t xml:space="preserve"> </w:t>
      </w:r>
      <w:r>
        <w:rPr>
          <w:rFonts w:hint="eastAsia"/>
          <w:rtl/>
          <w:lang w:bidi="fa-IR"/>
        </w:rPr>
        <w:t>تأث</w:t>
      </w:r>
      <w:r>
        <w:rPr>
          <w:rFonts w:hint="cs"/>
          <w:rtl/>
          <w:lang w:bidi="fa-IR"/>
        </w:rPr>
        <w:t>ی</w:t>
      </w:r>
      <w:r>
        <w:rPr>
          <w:rFonts w:hint="eastAsia"/>
          <w:rtl/>
          <w:lang w:bidi="fa-IR"/>
        </w:rPr>
        <w:t>ر</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ماتر</w:t>
      </w:r>
      <w:r>
        <w:rPr>
          <w:rFonts w:hint="cs"/>
          <w:rtl/>
          <w:lang w:bidi="fa-IR"/>
        </w:rPr>
        <w:t>ی</w:t>
      </w:r>
      <w:r>
        <w:rPr>
          <w:rFonts w:hint="eastAsia"/>
          <w:rtl/>
          <w:lang w:bidi="fa-IR"/>
        </w:rPr>
        <w:t>کس</w:t>
      </w:r>
      <w:r>
        <w:rPr>
          <w:rtl/>
          <w:lang w:bidi="fa-IR"/>
        </w:rPr>
        <w:t xml:space="preserve"> </w:t>
      </w:r>
      <w:r>
        <w:rPr>
          <w:rFonts w:hint="eastAsia"/>
          <w:rtl/>
          <w:lang w:bidi="fa-IR"/>
        </w:rPr>
        <w:t>و</w:t>
      </w:r>
      <w:r>
        <w:rPr>
          <w:rtl/>
          <w:lang w:bidi="fa-IR"/>
        </w:rPr>
        <w:t xml:space="preserve"> </w:t>
      </w:r>
      <w:r>
        <w:rPr>
          <w:rFonts w:hint="eastAsia"/>
          <w:rtl/>
          <w:lang w:bidi="fa-IR"/>
        </w:rPr>
        <w:t>گلوگاه‌ها</w:t>
      </w:r>
      <w:r>
        <w:rPr>
          <w:rFonts w:hint="cs"/>
          <w:rtl/>
          <w:lang w:bidi="fa-IR"/>
        </w:rPr>
        <w:t>ی</w:t>
      </w:r>
      <w:r>
        <w:rPr>
          <w:rtl/>
          <w:lang w:bidi="fa-IR"/>
        </w:rPr>
        <w:t xml:space="preserve"> </w:t>
      </w:r>
      <w:r>
        <w:rPr>
          <w:rFonts w:hint="eastAsia"/>
          <w:rtl/>
          <w:lang w:bidi="fa-IR"/>
        </w:rPr>
        <w:t>حفرات</w:t>
      </w:r>
      <w:r>
        <w:rPr>
          <w:rtl/>
          <w:lang w:bidi="fa-IR"/>
        </w:rPr>
        <w:t xml:space="preserve"> </w:t>
      </w:r>
      <w:r>
        <w:rPr>
          <w:rFonts w:hint="eastAsia"/>
          <w:rtl/>
          <w:lang w:bidi="fa-IR"/>
        </w:rPr>
        <w:t>باشد</w:t>
      </w:r>
      <w:r>
        <w:rPr>
          <w:rtl/>
          <w:lang w:bidi="fa-IR"/>
        </w:rPr>
        <w:t xml:space="preserve">. </w:t>
      </w:r>
      <w:r>
        <w:rPr>
          <w:rFonts w:hint="eastAsia"/>
          <w:rtl/>
          <w:lang w:bidi="fa-IR"/>
        </w:rPr>
        <w:t>نمونه‌ها</w:t>
      </w:r>
      <w:r>
        <w:rPr>
          <w:rFonts w:hint="cs"/>
          <w:rtl/>
          <w:lang w:bidi="fa-IR"/>
        </w:rPr>
        <w:t>ی</w:t>
      </w:r>
      <w:r>
        <w:rPr>
          <w:rtl/>
          <w:lang w:bidi="fa-IR"/>
        </w:rPr>
        <w:t xml:space="preserve"> </w:t>
      </w:r>
      <w:r>
        <w:rPr>
          <w:rFonts w:hint="eastAsia"/>
          <w:rtl/>
          <w:lang w:bidi="fa-IR"/>
        </w:rPr>
        <w:t>انتخاب‌شده</w:t>
      </w:r>
      <w:r>
        <w:rPr>
          <w:rtl/>
          <w:lang w:bidi="fa-IR"/>
        </w:rPr>
        <w:t xml:space="preserve"> </w:t>
      </w:r>
      <w:r>
        <w:rPr>
          <w:rFonts w:hint="eastAsia"/>
          <w:rtl/>
          <w:lang w:bidi="fa-IR"/>
        </w:rPr>
        <w:t>شامل</w:t>
      </w:r>
      <w:r>
        <w:rPr>
          <w:rtl/>
          <w:lang w:bidi="fa-IR"/>
        </w:rPr>
        <w:t xml:space="preserve"> </w:t>
      </w:r>
      <w:r>
        <w:rPr>
          <w:rFonts w:hint="eastAsia"/>
          <w:rtl/>
          <w:lang w:bidi="fa-IR"/>
        </w:rPr>
        <w:t>انواع</w:t>
      </w:r>
      <w:r>
        <w:rPr>
          <w:rtl/>
          <w:lang w:bidi="fa-IR"/>
        </w:rPr>
        <w:t xml:space="preserve"> </w:t>
      </w:r>
      <w:r>
        <w:rPr>
          <w:rFonts w:hint="eastAsia"/>
          <w:rtl/>
          <w:lang w:bidi="fa-IR"/>
        </w:rPr>
        <w:t>مختلف</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تخلخل‌ها</w:t>
      </w:r>
      <w:r>
        <w:rPr>
          <w:rFonts w:hint="cs"/>
          <w:rtl/>
          <w:lang w:bidi="fa-IR"/>
        </w:rPr>
        <w:t>ی</w:t>
      </w:r>
      <w:r>
        <w:rPr>
          <w:rtl/>
          <w:lang w:bidi="fa-IR"/>
        </w:rPr>
        <w:t xml:space="preserve"> </w:t>
      </w:r>
      <w:r>
        <w:rPr>
          <w:rFonts w:hint="eastAsia"/>
          <w:rtl/>
          <w:lang w:bidi="fa-IR"/>
        </w:rPr>
        <w:t>کربناته،</w:t>
      </w:r>
      <w:r>
        <w:rPr>
          <w:rtl/>
          <w:lang w:bidi="fa-IR"/>
        </w:rPr>
        <w:t xml:space="preserve"> </w:t>
      </w:r>
      <w:r>
        <w:rPr>
          <w:rFonts w:hint="eastAsia"/>
          <w:rtl/>
          <w:lang w:bidi="fa-IR"/>
        </w:rPr>
        <w:t>از</w:t>
      </w:r>
      <w:r>
        <w:rPr>
          <w:rtl/>
          <w:lang w:bidi="fa-IR"/>
        </w:rPr>
        <w:t xml:space="preserve"> </w:t>
      </w:r>
      <w:r>
        <w:rPr>
          <w:rFonts w:hint="eastAsia"/>
          <w:rtl/>
          <w:lang w:bidi="fa-IR"/>
        </w:rPr>
        <w:t>جمله</w:t>
      </w:r>
      <w:r>
        <w:rPr>
          <w:rtl/>
          <w:lang w:bidi="fa-IR"/>
        </w:rPr>
        <w:t xml:space="preserve"> </w:t>
      </w:r>
      <w:r>
        <w:rPr>
          <w:rFonts w:hint="eastAsia"/>
          <w:rtl/>
          <w:lang w:bidi="fa-IR"/>
        </w:rPr>
        <w:t>تخلخل</w:t>
      </w:r>
      <w:r>
        <w:rPr>
          <w:rtl/>
          <w:lang w:bidi="fa-IR"/>
        </w:rPr>
        <w:t xml:space="preserve"> </w:t>
      </w:r>
      <w:r>
        <w:rPr>
          <w:rFonts w:hint="eastAsia"/>
          <w:rtl/>
          <w:lang w:bidi="fa-IR"/>
        </w:rPr>
        <w:t>ب</w:t>
      </w:r>
      <w:r>
        <w:rPr>
          <w:rFonts w:hint="cs"/>
          <w:rtl/>
          <w:lang w:bidi="fa-IR"/>
        </w:rPr>
        <w:t>ی</w:t>
      </w:r>
      <w:r>
        <w:rPr>
          <w:rFonts w:hint="eastAsia"/>
          <w:rtl/>
          <w:lang w:bidi="fa-IR"/>
        </w:rPr>
        <w:t>ن‌دانه‌ا</w:t>
      </w:r>
      <w:r>
        <w:rPr>
          <w:rFonts w:hint="cs"/>
          <w:rtl/>
          <w:lang w:bidi="fa-IR"/>
        </w:rPr>
        <w:t>ی</w:t>
      </w:r>
      <w:r>
        <w:rPr>
          <w:rFonts w:hint="eastAsia"/>
          <w:rtl/>
          <w:lang w:bidi="fa-IR"/>
        </w:rPr>
        <w:t>،</w:t>
      </w:r>
      <w:r>
        <w:rPr>
          <w:rtl/>
          <w:lang w:bidi="fa-IR"/>
        </w:rPr>
        <w:t xml:space="preserve"> </w:t>
      </w:r>
      <w:r>
        <w:rPr>
          <w:rFonts w:hint="eastAsia"/>
          <w:rtl/>
          <w:lang w:bidi="fa-IR"/>
        </w:rPr>
        <w:t>درون‌دانه‌ا</w:t>
      </w:r>
      <w:r>
        <w:rPr>
          <w:rFonts w:hint="cs"/>
          <w:rtl/>
          <w:lang w:bidi="fa-IR"/>
        </w:rPr>
        <w:t>ی</w:t>
      </w:r>
      <w:r>
        <w:rPr>
          <w:rFonts w:hint="eastAsia"/>
          <w:rtl/>
          <w:lang w:bidi="fa-IR"/>
        </w:rPr>
        <w:t>،</w:t>
      </w:r>
      <w:r>
        <w:rPr>
          <w:rtl/>
          <w:lang w:bidi="fa-IR"/>
        </w:rPr>
        <w:t xml:space="preserve"> </w:t>
      </w:r>
      <w:r>
        <w:rPr>
          <w:rFonts w:hint="eastAsia"/>
          <w:rtl/>
          <w:lang w:bidi="fa-IR"/>
        </w:rPr>
        <w:t>قالب</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حفره‌ا</w:t>
      </w:r>
      <w:r>
        <w:rPr>
          <w:rFonts w:hint="cs"/>
          <w:rtl/>
          <w:lang w:bidi="fa-IR"/>
        </w:rPr>
        <w:t>ی</w:t>
      </w:r>
      <w:r>
        <w:rPr>
          <w:rtl/>
          <w:lang w:bidi="fa-IR"/>
        </w:rPr>
        <w:t xml:space="preserve"> </w:t>
      </w:r>
      <w:r>
        <w:rPr>
          <w:rFonts w:hint="eastAsia"/>
          <w:rtl/>
          <w:lang w:bidi="fa-IR"/>
        </w:rPr>
        <w:t>هستند</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تنوع</w:t>
      </w:r>
      <w:r>
        <w:rPr>
          <w:rtl/>
          <w:lang w:bidi="fa-IR"/>
        </w:rPr>
        <w:t xml:space="preserve"> </w:t>
      </w:r>
      <w:r>
        <w:rPr>
          <w:rFonts w:hint="eastAsia"/>
          <w:rtl/>
          <w:lang w:bidi="fa-IR"/>
        </w:rPr>
        <w:t>تخلخل</w:t>
      </w:r>
      <w:r>
        <w:rPr>
          <w:rtl/>
          <w:lang w:bidi="fa-IR"/>
        </w:rPr>
        <w:t xml:space="preserve"> </w:t>
      </w:r>
      <w:r>
        <w:rPr>
          <w:rFonts w:hint="eastAsia"/>
          <w:rtl/>
          <w:lang w:bidi="fa-IR"/>
        </w:rPr>
        <w:t>امکان</w:t>
      </w:r>
      <w:r>
        <w:rPr>
          <w:rtl/>
          <w:lang w:bidi="fa-IR"/>
        </w:rPr>
        <w:t xml:space="preserve"> </w:t>
      </w:r>
      <w:r>
        <w:rPr>
          <w:rFonts w:hint="eastAsia"/>
          <w:rtl/>
          <w:lang w:bidi="fa-IR"/>
        </w:rPr>
        <w:t>بررس</w:t>
      </w:r>
      <w:r>
        <w:rPr>
          <w:rFonts w:hint="cs"/>
          <w:rtl/>
          <w:lang w:bidi="fa-IR"/>
        </w:rPr>
        <w:t>ی</w:t>
      </w:r>
      <w:r>
        <w:rPr>
          <w:rtl/>
          <w:lang w:bidi="fa-IR"/>
        </w:rPr>
        <w:t xml:space="preserve"> </w:t>
      </w:r>
      <w:r>
        <w:rPr>
          <w:rFonts w:hint="eastAsia"/>
          <w:rtl/>
          <w:lang w:bidi="fa-IR"/>
        </w:rPr>
        <w:t>بهتر</w:t>
      </w:r>
      <w:r>
        <w:rPr>
          <w:rtl/>
          <w:lang w:bidi="fa-IR"/>
        </w:rPr>
        <w:t xml:space="preserve"> </w:t>
      </w:r>
      <w:r>
        <w:rPr>
          <w:rFonts w:hint="eastAsia"/>
          <w:rtl/>
          <w:lang w:bidi="fa-IR"/>
        </w:rPr>
        <w:t>نقش</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در</w:t>
      </w:r>
      <w:r>
        <w:rPr>
          <w:rtl/>
          <w:lang w:bidi="fa-IR"/>
        </w:rPr>
        <w:t xml:space="preserve"> </w:t>
      </w:r>
      <w:r>
        <w:rPr>
          <w:rFonts w:hint="eastAsia"/>
          <w:rtl/>
          <w:lang w:bidi="fa-IR"/>
        </w:rPr>
        <w:t>کنترل</w:t>
      </w:r>
      <w:r>
        <w:rPr>
          <w:rtl/>
          <w:lang w:bidi="fa-IR"/>
        </w:rPr>
        <w:t xml:space="preserve"> </w:t>
      </w:r>
      <w:r>
        <w:rPr>
          <w:rFonts w:hint="eastAsia"/>
          <w:rtl/>
          <w:lang w:bidi="fa-IR"/>
        </w:rPr>
        <w:t>فاکتور</w:t>
      </w:r>
      <w:r>
        <w:rPr>
          <w:rtl/>
          <w:lang w:bidi="fa-IR"/>
        </w:rPr>
        <w:t xml:space="preserve"> </w:t>
      </w:r>
      <w:r>
        <w:rPr>
          <w:rFonts w:hint="eastAsia"/>
          <w:rtl/>
          <w:lang w:bidi="fa-IR"/>
        </w:rPr>
        <w:t>مقاومت</w:t>
      </w:r>
      <w:r>
        <w:rPr>
          <w:rtl/>
          <w:lang w:bidi="fa-IR"/>
        </w:rPr>
        <w:t xml:space="preserve"> </w:t>
      </w:r>
      <w:r>
        <w:rPr>
          <w:rFonts w:hint="eastAsia"/>
          <w:rtl/>
          <w:lang w:bidi="fa-IR"/>
        </w:rPr>
        <w:t>سازند</w:t>
      </w:r>
      <w:r>
        <w:rPr>
          <w:rtl/>
          <w:lang w:bidi="fa-IR"/>
        </w:rPr>
        <w:t xml:space="preserve"> </w:t>
      </w:r>
      <w:r>
        <w:rPr>
          <w:rFonts w:hint="eastAsia"/>
          <w:rtl/>
          <w:lang w:bidi="fa-IR"/>
        </w:rPr>
        <w:t>و</w:t>
      </w:r>
      <w:r>
        <w:rPr>
          <w:rtl/>
          <w:lang w:bidi="fa-IR"/>
        </w:rPr>
        <w:t xml:space="preserve"> </w:t>
      </w:r>
      <w:r>
        <w:rPr>
          <w:rFonts w:hint="eastAsia"/>
          <w:rtl/>
          <w:lang w:bidi="fa-IR"/>
        </w:rPr>
        <w:t>ضر</w:t>
      </w:r>
      <w:r>
        <w:rPr>
          <w:rFonts w:hint="cs"/>
          <w:rtl/>
          <w:lang w:bidi="fa-IR"/>
        </w:rPr>
        <w:t>ی</w:t>
      </w:r>
      <w:r>
        <w:rPr>
          <w:rFonts w:hint="eastAsia"/>
          <w:rtl/>
          <w:lang w:bidi="fa-IR"/>
        </w:rPr>
        <w:t>ب</w:t>
      </w:r>
      <w:r>
        <w:rPr>
          <w:rtl/>
          <w:lang w:bidi="fa-IR"/>
        </w:rPr>
        <w:t xml:space="preserve"> </w:t>
      </w:r>
      <w:r>
        <w:rPr>
          <w:rFonts w:hint="eastAsia"/>
          <w:rtl/>
          <w:lang w:bidi="fa-IR"/>
        </w:rPr>
        <w:t>س</w:t>
      </w:r>
      <w:r>
        <w:rPr>
          <w:rFonts w:hint="cs"/>
          <w:rtl/>
          <w:lang w:bidi="fa-IR"/>
        </w:rPr>
        <w:t>ی</w:t>
      </w:r>
      <w:r>
        <w:rPr>
          <w:rFonts w:hint="eastAsia"/>
          <w:rtl/>
          <w:lang w:bidi="fa-IR"/>
        </w:rPr>
        <w:t>مان‌شدگ</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فراهم</w:t>
      </w:r>
      <w:r>
        <w:rPr>
          <w:rtl/>
          <w:lang w:bidi="fa-IR"/>
        </w:rPr>
        <w:t xml:space="preserve"> </w:t>
      </w:r>
      <w:r>
        <w:rPr>
          <w:rFonts w:hint="eastAsia"/>
          <w:rtl/>
          <w:lang w:bidi="fa-IR"/>
        </w:rPr>
        <w:t>م</w:t>
      </w:r>
      <w:r>
        <w:rPr>
          <w:rFonts w:hint="cs"/>
          <w:rtl/>
          <w:lang w:bidi="fa-IR"/>
        </w:rPr>
        <w:t>ی‌</w:t>
      </w:r>
      <w:r>
        <w:rPr>
          <w:rFonts w:hint="eastAsia"/>
          <w:rtl/>
          <w:lang w:bidi="fa-IR"/>
        </w:rPr>
        <w:t>کند</w:t>
      </w:r>
      <w:r>
        <w:rPr>
          <w:rtl/>
          <w:lang w:bidi="fa-IR"/>
        </w:rPr>
        <w:t>.</w:t>
      </w:r>
    </w:p>
    <w:p w14:paraId="2CDB18AE" w14:textId="26631309" w:rsidR="00FD06D3" w:rsidRPr="00674C62" w:rsidRDefault="001B07F4" w:rsidP="00CF3BFA">
      <w:pPr>
        <w:pStyle w:val="a4"/>
        <w:bidi/>
        <w:rPr>
          <w:color w:val="auto"/>
          <w:rtl/>
          <w:lang w:bidi="fa-IR"/>
        </w:rPr>
      </w:pPr>
      <w:r w:rsidRPr="00674C62">
        <w:rPr>
          <w:rFonts w:hint="eastAsia"/>
          <w:color w:val="auto"/>
          <w:rtl/>
          <w:lang w:bidi="fa-IR"/>
        </w:rPr>
        <w:lastRenderedPageBreak/>
        <w:t>به‌منظور</w:t>
      </w:r>
      <w:r w:rsidRPr="00674C62">
        <w:rPr>
          <w:color w:val="auto"/>
          <w:rtl/>
          <w:lang w:bidi="fa-IR"/>
        </w:rPr>
        <w:t xml:space="preserve"> </w:t>
      </w:r>
      <w:r w:rsidRPr="00674C62">
        <w:rPr>
          <w:rFonts w:hint="eastAsia"/>
          <w:color w:val="auto"/>
          <w:rtl/>
          <w:lang w:bidi="fa-IR"/>
        </w:rPr>
        <w:t>بررس</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همزمان</w:t>
      </w:r>
      <w:r w:rsidRPr="00674C62">
        <w:rPr>
          <w:color w:val="auto"/>
          <w:rtl/>
          <w:lang w:bidi="fa-IR"/>
        </w:rPr>
        <w:t xml:space="preserve"> </w:t>
      </w:r>
      <w:r w:rsidRPr="00674C62">
        <w:rPr>
          <w:rFonts w:hint="eastAsia"/>
          <w:color w:val="auto"/>
          <w:rtl/>
          <w:lang w:bidi="fa-IR"/>
        </w:rPr>
        <w:t>اثر</w:t>
      </w:r>
      <w:r w:rsidRPr="00674C62">
        <w:rPr>
          <w:color w:val="auto"/>
          <w:rtl/>
          <w:lang w:bidi="fa-IR"/>
        </w:rPr>
        <w:t xml:space="preserve"> </w:t>
      </w:r>
      <w:r w:rsidRPr="00674C62">
        <w:rPr>
          <w:rFonts w:hint="eastAsia"/>
          <w:color w:val="auto"/>
          <w:rtl/>
          <w:lang w:bidi="fa-IR"/>
        </w:rPr>
        <w:t>پارامترها</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پتروف</w:t>
      </w:r>
      <w:r w:rsidRPr="00674C62">
        <w:rPr>
          <w:rFonts w:hint="cs"/>
          <w:color w:val="auto"/>
          <w:rtl/>
          <w:lang w:bidi="fa-IR"/>
        </w:rPr>
        <w:t>ی</w:t>
      </w:r>
      <w:r w:rsidRPr="00674C62">
        <w:rPr>
          <w:rFonts w:hint="eastAsia"/>
          <w:color w:val="auto"/>
          <w:rtl/>
          <w:lang w:bidi="fa-IR"/>
        </w:rPr>
        <w:t>ز</w:t>
      </w:r>
      <w:r w:rsidRPr="00674C62">
        <w:rPr>
          <w:rFonts w:hint="cs"/>
          <w:color w:val="auto"/>
          <w:rtl/>
          <w:lang w:bidi="fa-IR"/>
        </w:rPr>
        <w:t>ی</w:t>
      </w:r>
      <w:r w:rsidRPr="00674C62">
        <w:rPr>
          <w:rFonts w:hint="eastAsia"/>
          <w:color w:val="auto"/>
          <w:rtl/>
          <w:lang w:bidi="fa-IR"/>
        </w:rPr>
        <w:t>ک</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هندس</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شبکه</w:t>
      </w:r>
      <w:r w:rsidRPr="00674C62">
        <w:rPr>
          <w:color w:val="auto"/>
          <w:rtl/>
          <w:lang w:bidi="fa-IR"/>
        </w:rPr>
        <w:t xml:space="preserve"> </w:t>
      </w:r>
      <w:r w:rsidRPr="00674C62">
        <w:rPr>
          <w:rFonts w:hint="eastAsia"/>
          <w:color w:val="auto"/>
          <w:rtl/>
          <w:lang w:bidi="fa-IR"/>
        </w:rPr>
        <w:t>منافذ</w:t>
      </w:r>
      <w:r w:rsidRPr="00674C62">
        <w:rPr>
          <w:color w:val="auto"/>
          <w:rtl/>
          <w:lang w:bidi="fa-IR"/>
        </w:rPr>
        <w:t xml:space="preserve"> </w:t>
      </w:r>
      <w:r w:rsidRPr="00674C62">
        <w:rPr>
          <w:rFonts w:hint="eastAsia"/>
          <w:color w:val="auto"/>
          <w:rtl/>
          <w:lang w:bidi="fa-IR"/>
        </w:rPr>
        <w:t>بر</w:t>
      </w:r>
      <w:r w:rsidRPr="00674C62">
        <w:rPr>
          <w:color w:val="auto"/>
          <w:rtl/>
          <w:lang w:bidi="fa-IR"/>
        </w:rPr>
        <w:t xml:space="preserve"> </w:t>
      </w:r>
      <w:r w:rsidRPr="00674C62">
        <w:rPr>
          <w:rFonts w:hint="eastAsia"/>
          <w:color w:val="auto"/>
          <w:rtl/>
          <w:lang w:bidi="fa-IR"/>
        </w:rPr>
        <w:t>ضرا</w:t>
      </w:r>
      <w:r w:rsidRPr="00674C62">
        <w:rPr>
          <w:rFonts w:hint="cs"/>
          <w:color w:val="auto"/>
          <w:rtl/>
          <w:lang w:bidi="fa-IR"/>
        </w:rPr>
        <w:t>ی</w:t>
      </w:r>
      <w:r w:rsidRPr="00674C62">
        <w:rPr>
          <w:rFonts w:hint="eastAsia"/>
          <w:color w:val="auto"/>
          <w:rtl/>
          <w:lang w:bidi="fa-IR"/>
        </w:rPr>
        <w:t>ب</w:t>
      </w:r>
      <w:r w:rsidRPr="00674C62">
        <w:rPr>
          <w:color w:val="auto"/>
          <w:rtl/>
          <w:lang w:bidi="fa-IR"/>
        </w:rPr>
        <w:t xml:space="preserve"> </w:t>
      </w:r>
      <w:r w:rsidRPr="00674C62">
        <w:rPr>
          <w:rFonts w:hint="eastAsia"/>
          <w:color w:val="auto"/>
          <w:rtl/>
          <w:lang w:bidi="fa-IR"/>
        </w:rPr>
        <w:t>آرچ</w:t>
      </w:r>
      <w:r w:rsidRPr="00674C62">
        <w:rPr>
          <w:rFonts w:hint="cs"/>
          <w:color w:val="auto"/>
          <w:rtl/>
          <w:lang w:bidi="fa-IR"/>
        </w:rPr>
        <w:t>ی</w:t>
      </w:r>
      <w:r w:rsidRPr="00674C62">
        <w:rPr>
          <w:rFonts w:hint="eastAsia"/>
          <w:color w:val="auto"/>
          <w:rtl/>
          <w:lang w:bidi="fa-IR"/>
        </w:rPr>
        <w:t>،</w:t>
      </w:r>
      <w:r w:rsidRPr="00674C62">
        <w:rPr>
          <w:color w:val="auto"/>
          <w:rtl/>
          <w:lang w:bidi="fa-IR"/>
        </w:rPr>
        <w:t xml:space="preserve"> </w:t>
      </w:r>
      <w:r w:rsidRPr="00674C62">
        <w:rPr>
          <w:rFonts w:hint="eastAsia"/>
          <w:color w:val="auto"/>
          <w:rtl/>
          <w:lang w:bidi="fa-IR"/>
        </w:rPr>
        <w:t>از</w:t>
      </w:r>
      <w:r w:rsidRPr="00674C62">
        <w:rPr>
          <w:color w:val="auto"/>
          <w:rtl/>
          <w:lang w:bidi="fa-IR"/>
        </w:rPr>
        <w:t xml:space="preserve"> </w:t>
      </w:r>
      <w:r w:rsidRPr="00674C62">
        <w:rPr>
          <w:rFonts w:hint="eastAsia"/>
          <w:color w:val="auto"/>
          <w:rtl/>
          <w:lang w:bidi="fa-IR"/>
        </w:rPr>
        <w:t>تحل</w:t>
      </w:r>
      <w:r w:rsidRPr="00674C62">
        <w:rPr>
          <w:rFonts w:hint="cs"/>
          <w:color w:val="auto"/>
          <w:rtl/>
          <w:lang w:bidi="fa-IR"/>
        </w:rPr>
        <w:t>ی</w:t>
      </w:r>
      <w:r w:rsidRPr="00674C62">
        <w:rPr>
          <w:rFonts w:hint="eastAsia"/>
          <w:color w:val="auto"/>
          <w:rtl/>
          <w:lang w:bidi="fa-IR"/>
        </w:rPr>
        <w:t>ل</w:t>
      </w:r>
      <w:r w:rsidRPr="00674C62">
        <w:rPr>
          <w:color w:val="auto"/>
          <w:rtl/>
          <w:lang w:bidi="fa-IR"/>
        </w:rPr>
        <w:t xml:space="preserve"> </w:t>
      </w:r>
      <w:r w:rsidRPr="00674C62">
        <w:rPr>
          <w:rFonts w:hint="eastAsia"/>
          <w:color w:val="auto"/>
          <w:rtl/>
          <w:lang w:bidi="fa-IR"/>
        </w:rPr>
        <w:t>برازش</w:t>
      </w:r>
      <w:r w:rsidRPr="00674C62">
        <w:rPr>
          <w:color w:val="auto"/>
          <w:rtl/>
          <w:lang w:bidi="fa-IR"/>
        </w:rPr>
        <w:t xml:space="preserve"> </w:t>
      </w:r>
      <w:r w:rsidRPr="00674C62">
        <w:rPr>
          <w:rFonts w:hint="eastAsia"/>
          <w:color w:val="auto"/>
          <w:rtl/>
          <w:lang w:bidi="fa-IR"/>
        </w:rPr>
        <w:t>خط</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چند</w:t>
      </w:r>
      <w:r w:rsidR="00D446CE" w:rsidRPr="00674C62">
        <w:rPr>
          <w:rFonts w:hint="cs"/>
          <w:color w:val="auto"/>
          <w:rtl/>
          <w:lang w:bidi="fa-IR"/>
        </w:rPr>
        <w:t>متغیره</w:t>
      </w:r>
      <w:r w:rsidRPr="00674C62">
        <w:rPr>
          <w:color w:val="auto"/>
          <w:rtl/>
          <w:lang w:bidi="fa-IR"/>
        </w:rPr>
        <w:t xml:space="preserve"> </w:t>
      </w:r>
      <w:r w:rsidRPr="00674C62">
        <w:rPr>
          <w:rFonts w:hint="eastAsia"/>
          <w:color w:val="auto"/>
          <w:rtl/>
          <w:lang w:bidi="fa-IR"/>
        </w:rPr>
        <w:t>استفاده</w:t>
      </w:r>
      <w:r w:rsidRPr="00674C62">
        <w:rPr>
          <w:color w:val="auto"/>
          <w:rtl/>
          <w:lang w:bidi="fa-IR"/>
        </w:rPr>
        <w:t xml:space="preserve"> </w:t>
      </w:r>
      <w:r w:rsidRPr="00674C62">
        <w:rPr>
          <w:rFonts w:hint="eastAsia"/>
          <w:color w:val="auto"/>
          <w:rtl/>
          <w:lang w:bidi="fa-IR"/>
        </w:rPr>
        <w:t>شد</w:t>
      </w:r>
      <w:r w:rsidRPr="00674C62">
        <w:rPr>
          <w:color w:val="auto"/>
          <w:rtl/>
          <w:lang w:bidi="fa-IR"/>
        </w:rPr>
        <w:t xml:space="preserve">. </w:t>
      </w:r>
      <w:r w:rsidRPr="00674C62">
        <w:rPr>
          <w:rFonts w:hint="eastAsia"/>
          <w:color w:val="auto"/>
          <w:rtl/>
          <w:lang w:bidi="fa-IR"/>
        </w:rPr>
        <w:t>در</w:t>
      </w:r>
      <w:r w:rsidRPr="00674C62">
        <w:rPr>
          <w:color w:val="auto"/>
          <w:rtl/>
          <w:lang w:bidi="fa-IR"/>
        </w:rPr>
        <w:t xml:space="preserve"> </w:t>
      </w:r>
      <w:r w:rsidRPr="00674C62">
        <w:rPr>
          <w:rFonts w:hint="eastAsia"/>
          <w:color w:val="auto"/>
          <w:rtl/>
          <w:lang w:bidi="fa-IR"/>
        </w:rPr>
        <w:t>ا</w:t>
      </w:r>
      <w:r w:rsidRPr="00674C62">
        <w:rPr>
          <w:rFonts w:hint="cs"/>
          <w:color w:val="auto"/>
          <w:rtl/>
          <w:lang w:bidi="fa-IR"/>
        </w:rPr>
        <w:t>ی</w:t>
      </w:r>
      <w:r w:rsidRPr="00674C62">
        <w:rPr>
          <w:rFonts w:hint="eastAsia"/>
          <w:color w:val="auto"/>
          <w:rtl/>
          <w:lang w:bidi="fa-IR"/>
        </w:rPr>
        <w:t>ن</w:t>
      </w:r>
      <w:r w:rsidRPr="00674C62">
        <w:rPr>
          <w:color w:val="auto"/>
          <w:rtl/>
          <w:lang w:bidi="fa-IR"/>
        </w:rPr>
        <w:t xml:space="preserve"> </w:t>
      </w:r>
      <w:r w:rsidRPr="00674C62">
        <w:rPr>
          <w:rFonts w:hint="eastAsia"/>
          <w:color w:val="auto"/>
          <w:rtl/>
          <w:lang w:bidi="fa-IR"/>
        </w:rPr>
        <w:t>تحل</w:t>
      </w:r>
      <w:r w:rsidRPr="00674C62">
        <w:rPr>
          <w:rFonts w:hint="cs"/>
          <w:color w:val="auto"/>
          <w:rtl/>
          <w:lang w:bidi="fa-IR"/>
        </w:rPr>
        <w:t>ی</w:t>
      </w:r>
      <w:r w:rsidRPr="00674C62">
        <w:rPr>
          <w:rFonts w:hint="eastAsia"/>
          <w:color w:val="auto"/>
          <w:rtl/>
          <w:lang w:bidi="fa-IR"/>
        </w:rPr>
        <w:t>ل،</w:t>
      </w:r>
      <w:r w:rsidRPr="00674C62">
        <w:rPr>
          <w:color w:val="auto"/>
          <w:rtl/>
          <w:lang w:bidi="fa-IR"/>
        </w:rPr>
        <w:t xml:space="preserve"> </w:t>
      </w:r>
      <w:r w:rsidRPr="00674C62">
        <w:rPr>
          <w:rFonts w:hint="eastAsia"/>
          <w:color w:val="auto"/>
          <w:rtl/>
          <w:lang w:bidi="fa-IR"/>
        </w:rPr>
        <w:t>قطر</w:t>
      </w:r>
      <w:r w:rsidRPr="00674C62">
        <w:rPr>
          <w:color w:val="auto"/>
          <w:rtl/>
          <w:lang w:bidi="fa-IR"/>
        </w:rPr>
        <w:t xml:space="preserve"> </w:t>
      </w:r>
      <w:r w:rsidRPr="00674C62">
        <w:rPr>
          <w:rFonts w:hint="eastAsia"/>
          <w:color w:val="auto"/>
          <w:rtl/>
          <w:lang w:bidi="fa-IR"/>
        </w:rPr>
        <w:t>گلوگاه</w:t>
      </w:r>
      <w:r w:rsidRPr="00674C62">
        <w:rPr>
          <w:color w:val="auto"/>
          <w:rtl/>
          <w:lang w:bidi="fa-IR"/>
        </w:rPr>
        <w:t xml:space="preserve"> </w:t>
      </w:r>
      <w:r w:rsidRPr="00674C62">
        <w:rPr>
          <w:rFonts w:hint="eastAsia"/>
          <w:color w:val="auto"/>
          <w:rtl/>
          <w:lang w:bidi="fa-IR"/>
        </w:rPr>
        <w:t>حفرات،</w:t>
      </w:r>
      <w:r w:rsidRPr="00674C62">
        <w:rPr>
          <w:color w:val="auto"/>
          <w:rtl/>
          <w:lang w:bidi="fa-IR"/>
        </w:rPr>
        <w:t xml:space="preserve"> </w:t>
      </w:r>
      <w:r w:rsidRPr="00674C62">
        <w:rPr>
          <w:rFonts w:hint="eastAsia"/>
          <w:color w:val="auto"/>
          <w:rtl/>
          <w:lang w:bidi="fa-IR"/>
        </w:rPr>
        <w:t>تخلخل،</w:t>
      </w:r>
      <w:r w:rsidRPr="00674C62">
        <w:rPr>
          <w:color w:val="auto"/>
          <w:rtl/>
          <w:lang w:bidi="fa-IR"/>
        </w:rPr>
        <w:t xml:space="preserve"> </w:t>
      </w:r>
      <w:r w:rsidRPr="00674C62">
        <w:rPr>
          <w:rFonts w:hint="eastAsia"/>
          <w:color w:val="auto"/>
          <w:rtl/>
          <w:lang w:bidi="fa-IR"/>
        </w:rPr>
        <w:t>نفوذپذ</w:t>
      </w:r>
      <w:r w:rsidRPr="00674C62">
        <w:rPr>
          <w:rFonts w:hint="cs"/>
          <w:color w:val="auto"/>
          <w:rtl/>
          <w:lang w:bidi="fa-IR"/>
        </w:rPr>
        <w:t>ی</w:t>
      </w:r>
      <w:r w:rsidRPr="00674C62">
        <w:rPr>
          <w:rFonts w:hint="eastAsia"/>
          <w:color w:val="auto"/>
          <w:rtl/>
          <w:lang w:bidi="fa-IR"/>
        </w:rPr>
        <w:t>ر</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ضرا</w:t>
      </w:r>
      <w:r w:rsidRPr="00674C62">
        <w:rPr>
          <w:rFonts w:hint="cs"/>
          <w:color w:val="auto"/>
          <w:rtl/>
          <w:lang w:bidi="fa-IR"/>
        </w:rPr>
        <w:t>ی</w:t>
      </w:r>
      <w:r w:rsidRPr="00674C62">
        <w:rPr>
          <w:rFonts w:hint="eastAsia"/>
          <w:color w:val="auto"/>
          <w:rtl/>
          <w:lang w:bidi="fa-IR"/>
        </w:rPr>
        <w:t>ب</w:t>
      </w:r>
      <w:r w:rsidRPr="00674C62">
        <w:rPr>
          <w:color w:val="auto"/>
          <w:rtl/>
          <w:lang w:bidi="fa-IR"/>
        </w:rPr>
        <w:t xml:space="preserve"> </w:t>
      </w:r>
      <w:r w:rsidRPr="00674C62">
        <w:rPr>
          <w:rFonts w:hint="eastAsia"/>
          <w:color w:val="auto"/>
          <w:rtl/>
          <w:lang w:bidi="fa-IR"/>
        </w:rPr>
        <w:t>س</w:t>
      </w:r>
      <w:r w:rsidRPr="00674C62">
        <w:rPr>
          <w:rFonts w:hint="cs"/>
          <w:color w:val="auto"/>
          <w:rtl/>
          <w:lang w:bidi="fa-IR"/>
        </w:rPr>
        <w:t>ی</w:t>
      </w:r>
      <w:r w:rsidRPr="00674C62">
        <w:rPr>
          <w:rFonts w:hint="eastAsia"/>
          <w:color w:val="auto"/>
          <w:rtl/>
          <w:lang w:bidi="fa-IR"/>
        </w:rPr>
        <w:t>مان‌شدگ</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به‌عنوان</w:t>
      </w:r>
      <w:r w:rsidRPr="00674C62">
        <w:rPr>
          <w:color w:val="auto"/>
          <w:rtl/>
          <w:lang w:bidi="fa-IR"/>
        </w:rPr>
        <w:t xml:space="preserve"> </w:t>
      </w:r>
      <w:r w:rsidRPr="00674C62">
        <w:rPr>
          <w:rFonts w:hint="eastAsia"/>
          <w:color w:val="auto"/>
          <w:rtl/>
          <w:lang w:bidi="fa-IR"/>
        </w:rPr>
        <w:t>متغ</w:t>
      </w:r>
      <w:r w:rsidRPr="00674C62">
        <w:rPr>
          <w:rFonts w:hint="cs"/>
          <w:color w:val="auto"/>
          <w:rtl/>
          <w:lang w:bidi="fa-IR"/>
        </w:rPr>
        <w:t>ی</w:t>
      </w:r>
      <w:r w:rsidRPr="00674C62">
        <w:rPr>
          <w:rFonts w:hint="eastAsia"/>
          <w:color w:val="auto"/>
          <w:rtl/>
          <w:lang w:bidi="fa-IR"/>
        </w:rPr>
        <w:t>رها</w:t>
      </w:r>
      <w:r w:rsidRPr="00674C62">
        <w:rPr>
          <w:color w:val="auto"/>
          <w:rtl/>
          <w:lang w:bidi="fa-IR"/>
        </w:rPr>
        <w:t xml:space="preserve"> </w:t>
      </w:r>
      <w:r w:rsidRPr="00674C62">
        <w:rPr>
          <w:rFonts w:hint="eastAsia"/>
          <w:color w:val="auto"/>
          <w:rtl/>
          <w:lang w:bidi="fa-IR"/>
        </w:rPr>
        <w:t>تعر</w:t>
      </w:r>
      <w:r w:rsidRPr="00674C62">
        <w:rPr>
          <w:rFonts w:hint="cs"/>
          <w:color w:val="auto"/>
          <w:rtl/>
          <w:lang w:bidi="fa-IR"/>
        </w:rPr>
        <w:t>ی</w:t>
      </w:r>
      <w:r w:rsidRPr="00674C62">
        <w:rPr>
          <w:rFonts w:hint="eastAsia"/>
          <w:color w:val="auto"/>
          <w:rtl/>
          <w:lang w:bidi="fa-IR"/>
        </w:rPr>
        <w:t>ف</w:t>
      </w:r>
      <w:r w:rsidRPr="00674C62">
        <w:rPr>
          <w:color w:val="auto"/>
          <w:rtl/>
          <w:lang w:bidi="fa-IR"/>
        </w:rPr>
        <w:t xml:space="preserve"> </w:t>
      </w:r>
      <w:r w:rsidRPr="00674C62">
        <w:rPr>
          <w:rFonts w:hint="eastAsia"/>
          <w:color w:val="auto"/>
          <w:rtl/>
          <w:lang w:bidi="fa-IR"/>
        </w:rPr>
        <w:t>شدند</w:t>
      </w:r>
      <w:r w:rsidRPr="00674C62">
        <w:rPr>
          <w:color w:val="auto"/>
          <w:rtl/>
          <w:lang w:bidi="fa-IR"/>
        </w:rPr>
        <w:t xml:space="preserve">. </w:t>
      </w:r>
      <w:r w:rsidRPr="00674C62">
        <w:rPr>
          <w:rFonts w:hint="eastAsia"/>
          <w:color w:val="auto"/>
          <w:rtl/>
          <w:lang w:bidi="fa-IR"/>
        </w:rPr>
        <w:t>انتخاب</w:t>
      </w:r>
      <w:r w:rsidRPr="00674C62">
        <w:rPr>
          <w:color w:val="auto"/>
          <w:rtl/>
          <w:lang w:bidi="fa-IR"/>
        </w:rPr>
        <w:t xml:space="preserve"> </w:t>
      </w:r>
      <w:r w:rsidRPr="00674C62">
        <w:rPr>
          <w:rFonts w:hint="eastAsia"/>
          <w:color w:val="auto"/>
          <w:rtl/>
          <w:lang w:bidi="fa-IR"/>
        </w:rPr>
        <w:t>ا</w:t>
      </w:r>
      <w:r w:rsidRPr="00674C62">
        <w:rPr>
          <w:rFonts w:hint="cs"/>
          <w:color w:val="auto"/>
          <w:rtl/>
          <w:lang w:bidi="fa-IR"/>
        </w:rPr>
        <w:t>ی</w:t>
      </w:r>
      <w:r w:rsidRPr="00674C62">
        <w:rPr>
          <w:rFonts w:hint="eastAsia"/>
          <w:color w:val="auto"/>
          <w:rtl/>
          <w:lang w:bidi="fa-IR"/>
        </w:rPr>
        <w:t>ن</w:t>
      </w:r>
      <w:r w:rsidRPr="00674C62">
        <w:rPr>
          <w:color w:val="auto"/>
          <w:rtl/>
          <w:lang w:bidi="fa-IR"/>
        </w:rPr>
        <w:t xml:space="preserve"> </w:t>
      </w:r>
      <w:r w:rsidRPr="00674C62">
        <w:rPr>
          <w:rFonts w:hint="eastAsia"/>
          <w:color w:val="auto"/>
          <w:rtl/>
          <w:lang w:bidi="fa-IR"/>
        </w:rPr>
        <w:t>ساختار</w:t>
      </w:r>
      <w:r w:rsidRPr="00674C62">
        <w:rPr>
          <w:color w:val="auto"/>
          <w:rtl/>
          <w:lang w:bidi="fa-IR"/>
        </w:rPr>
        <w:t xml:space="preserve"> </w:t>
      </w:r>
      <w:r w:rsidRPr="00674C62">
        <w:rPr>
          <w:rFonts w:hint="eastAsia"/>
          <w:color w:val="auto"/>
          <w:rtl/>
          <w:lang w:bidi="fa-IR"/>
        </w:rPr>
        <w:t>تحل</w:t>
      </w:r>
      <w:r w:rsidRPr="00674C62">
        <w:rPr>
          <w:rFonts w:hint="cs"/>
          <w:color w:val="auto"/>
          <w:rtl/>
          <w:lang w:bidi="fa-IR"/>
        </w:rPr>
        <w:t>ی</w:t>
      </w:r>
      <w:r w:rsidRPr="00674C62">
        <w:rPr>
          <w:rFonts w:hint="eastAsia"/>
          <w:color w:val="auto"/>
          <w:rtl/>
          <w:lang w:bidi="fa-IR"/>
        </w:rPr>
        <w:t>ل</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با</w:t>
      </w:r>
      <w:r w:rsidRPr="00674C62">
        <w:rPr>
          <w:color w:val="auto"/>
          <w:rtl/>
          <w:lang w:bidi="fa-IR"/>
        </w:rPr>
        <w:t xml:space="preserve"> </w:t>
      </w:r>
      <w:r w:rsidRPr="00674C62">
        <w:rPr>
          <w:rFonts w:hint="eastAsia"/>
          <w:color w:val="auto"/>
          <w:rtl/>
          <w:lang w:bidi="fa-IR"/>
        </w:rPr>
        <w:t>هدف</w:t>
      </w:r>
      <w:r w:rsidRPr="00674C62">
        <w:rPr>
          <w:color w:val="auto"/>
          <w:rtl/>
          <w:lang w:bidi="fa-IR"/>
        </w:rPr>
        <w:t xml:space="preserve"> </w:t>
      </w:r>
      <w:r w:rsidRPr="00674C62">
        <w:rPr>
          <w:rFonts w:hint="eastAsia"/>
          <w:color w:val="auto"/>
          <w:rtl/>
          <w:lang w:bidi="fa-IR"/>
        </w:rPr>
        <w:t>ارز</w:t>
      </w:r>
      <w:r w:rsidRPr="00674C62">
        <w:rPr>
          <w:rFonts w:hint="cs"/>
          <w:color w:val="auto"/>
          <w:rtl/>
          <w:lang w:bidi="fa-IR"/>
        </w:rPr>
        <w:t>ی</w:t>
      </w:r>
      <w:r w:rsidRPr="00674C62">
        <w:rPr>
          <w:rFonts w:hint="eastAsia"/>
          <w:color w:val="auto"/>
          <w:rtl/>
          <w:lang w:bidi="fa-IR"/>
        </w:rPr>
        <w:t>اب</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نقش</w:t>
      </w:r>
      <w:r w:rsidRPr="00674C62">
        <w:rPr>
          <w:color w:val="auto"/>
          <w:rtl/>
          <w:lang w:bidi="fa-IR"/>
        </w:rPr>
        <w:t xml:space="preserve"> </w:t>
      </w:r>
      <w:r w:rsidRPr="00674C62">
        <w:rPr>
          <w:rFonts w:hint="eastAsia"/>
          <w:color w:val="auto"/>
          <w:rtl/>
          <w:lang w:bidi="fa-IR"/>
        </w:rPr>
        <w:t>مستقل</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ترک</w:t>
      </w:r>
      <w:r w:rsidRPr="00674C62">
        <w:rPr>
          <w:rFonts w:hint="cs"/>
          <w:color w:val="auto"/>
          <w:rtl/>
          <w:lang w:bidi="fa-IR"/>
        </w:rPr>
        <w:t>ی</w:t>
      </w:r>
      <w:r w:rsidRPr="00674C62">
        <w:rPr>
          <w:rFonts w:hint="eastAsia"/>
          <w:color w:val="auto"/>
          <w:rtl/>
          <w:lang w:bidi="fa-IR"/>
        </w:rPr>
        <w:t>ب</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هر</w:t>
      </w:r>
      <w:r w:rsidRPr="00674C62">
        <w:rPr>
          <w:color w:val="auto"/>
          <w:rtl/>
          <w:lang w:bidi="fa-IR"/>
        </w:rPr>
        <w:t xml:space="preserve"> </w:t>
      </w:r>
      <w:r w:rsidRPr="00674C62">
        <w:rPr>
          <w:rFonts w:hint="cs"/>
          <w:color w:val="auto"/>
          <w:rtl/>
          <w:lang w:bidi="fa-IR"/>
        </w:rPr>
        <w:t>ی</w:t>
      </w:r>
      <w:r w:rsidRPr="00674C62">
        <w:rPr>
          <w:rFonts w:hint="eastAsia"/>
          <w:color w:val="auto"/>
          <w:rtl/>
          <w:lang w:bidi="fa-IR"/>
        </w:rPr>
        <w:t>ک</w:t>
      </w:r>
      <w:r w:rsidRPr="00674C62">
        <w:rPr>
          <w:color w:val="auto"/>
          <w:rtl/>
          <w:lang w:bidi="fa-IR"/>
        </w:rPr>
        <w:t xml:space="preserve"> </w:t>
      </w:r>
      <w:r w:rsidRPr="00674C62">
        <w:rPr>
          <w:rFonts w:hint="eastAsia"/>
          <w:color w:val="auto"/>
          <w:rtl/>
          <w:lang w:bidi="fa-IR"/>
        </w:rPr>
        <w:t>از</w:t>
      </w:r>
      <w:r w:rsidRPr="00674C62">
        <w:rPr>
          <w:color w:val="auto"/>
          <w:rtl/>
          <w:lang w:bidi="fa-IR"/>
        </w:rPr>
        <w:t xml:space="preserve"> </w:t>
      </w:r>
      <w:r w:rsidRPr="00674C62">
        <w:rPr>
          <w:rFonts w:hint="eastAsia"/>
          <w:color w:val="auto"/>
          <w:rtl/>
          <w:lang w:bidi="fa-IR"/>
        </w:rPr>
        <w:t>پارامترها</w:t>
      </w:r>
      <w:r w:rsidRPr="00674C62">
        <w:rPr>
          <w:color w:val="auto"/>
          <w:rtl/>
          <w:lang w:bidi="fa-IR"/>
        </w:rPr>
        <w:t xml:space="preserve"> </w:t>
      </w:r>
      <w:r w:rsidRPr="00674C62">
        <w:rPr>
          <w:rFonts w:hint="eastAsia"/>
          <w:color w:val="auto"/>
          <w:rtl/>
          <w:lang w:bidi="fa-IR"/>
        </w:rPr>
        <w:t>در</w:t>
      </w:r>
      <w:r w:rsidRPr="00674C62">
        <w:rPr>
          <w:color w:val="auto"/>
          <w:rtl/>
          <w:lang w:bidi="fa-IR"/>
        </w:rPr>
        <w:t xml:space="preserve"> </w:t>
      </w:r>
      <w:r w:rsidRPr="00674C62">
        <w:rPr>
          <w:rFonts w:hint="eastAsia"/>
          <w:color w:val="auto"/>
          <w:rtl/>
          <w:lang w:bidi="fa-IR"/>
        </w:rPr>
        <w:t>کنترل</w:t>
      </w:r>
      <w:r w:rsidRPr="00674C62">
        <w:rPr>
          <w:color w:val="auto"/>
          <w:rtl/>
          <w:lang w:bidi="fa-IR"/>
        </w:rPr>
        <w:t xml:space="preserve"> </w:t>
      </w:r>
      <w:r w:rsidRPr="00674C62">
        <w:rPr>
          <w:rFonts w:hint="eastAsia"/>
          <w:color w:val="auto"/>
          <w:rtl/>
          <w:lang w:bidi="fa-IR"/>
        </w:rPr>
        <w:t>رفتار</w:t>
      </w:r>
      <w:r w:rsidRPr="00674C62">
        <w:rPr>
          <w:color w:val="auto"/>
          <w:rtl/>
          <w:lang w:bidi="fa-IR"/>
        </w:rPr>
        <w:t xml:space="preserve"> </w:t>
      </w:r>
      <w:r w:rsidRPr="00674C62">
        <w:rPr>
          <w:rFonts w:hint="eastAsia"/>
          <w:color w:val="auto"/>
          <w:rtl/>
          <w:lang w:bidi="fa-IR"/>
        </w:rPr>
        <w:t>الکتر</w:t>
      </w:r>
      <w:r w:rsidRPr="00674C62">
        <w:rPr>
          <w:rFonts w:hint="cs"/>
          <w:color w:val="auto"/>
          <w:rtl/>
          <w:lang w:bidi="fa-IR"/>
        </w:rPr>
        <w:t>ی</w:t>
      </w:r>
      <w:r w:rsidRPr="00674C62">
        <w:rPr>
          <w:rFonts w:hint="eastAsia"/>
          <w:color w:val="auto"/>
          <w:rtl/>
          <w:lang w:bidi="fa-IR"/>
        </w:rPr>
        <w:t>ک</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سنگ</w:t>
      </w:r>
      <w:r w:rsidRPr="00674C62">
        <w:rPr>
          <w:color w:val="auto"/>
          <w:rtl/>
          <w:lang w:bidi="fa-IR"/>
        </w:rPr>
        <w:t xml:space="preserve"> </w:t>
      </w:r>
      <w:r w:rsidRPr="00674C62">
        <w:rPr>
          <w:rFonts w:hint="eastAsia"/>
          <w:color w:val="auto"/>
          <w:rtl/>
          <w:lang w:bidi="fa-IR"/>
        </w:rPr>
        <w:t>انجام</w:t>
      </w:r>
      <w:r w:rsidRPr="00674C62">
        <w:rPr>
          <w:color w:val="auto"/>
          <w:rtl/>
          <w:lang w:bidi="fa-IR"/>
        </w:rPr>
        <w:t xml:space="preserve"> </w:t>
      </w:r>
      <w:r w:rsidRPr="00674C62">
        <w:rPr>
          <w:rFonts w:hint="eastAsia"/>
          <w:color w:val="auto"/>
          <w:rtl/>
          <w:lang w:bidi="fa-IR"/>
        </w:rPr>
        <w:t>شد</w:t>
      </w:r>
      <w:r w:rsidRPr="00674C62">
        <w:rPr>
          <w:color w:val="auto"/>
          <w:rtl/>
          <w:lang w:bidi="fa-IR"/>
        </w:rPr>
        <w:t xml:space="preserve">. </w:t>
      </w:r>
      <w:r w:rsidRPr="00674C62">
        <w:rPr>
          <w:rFonts w:hint="eastAsia"/>
          <w:color w:val="auto"/>
          <w:rtl/>
          <w:lang w:bidi="fa-IR"/>
        </w:rPr>
        <w:t>ک</w:t>
      </w:r>
      <w:r w:rsidRPr="00674C62">
        <w:rPr>
          <w:rFonts w:hint="cs"/>
          <w:color w:val="auto"/>
          <w:rtl/>
          <w:lang w:bidi="fa-IR"/>
        </w:rPr>
        <w:t>ی</w:t>
      </w:r>
      <w:r w:rsidRPr="00674C62">
        <w:rPr>
          <w:rFonts w:hint="eastAsia"/>
          <w:color w:val="auto"/>
          <w:rtl/>
          <w:lang w:bidi="fa-IR"/>
        </w:rPr>
        <w:t>ف</w:t>
      </w:r>
      <w:r w:rsidRPr="00674C62">
        <w:rPr>
          <w:rFonts w:hint="cs"/>
          <w:color w:val="auto"/>
          <w:rtl/>
          <w:lang w:bidi="fa-IR"/>
        </w:rPr>
        <w:t>ی</w:t>
      </w:r>
      <w:r w:rsidRPr="00674C62">
        <w:rPr>
          <w:rFonts w:hint="eastAsia"/>
          <w:color w:val="auto"/>
          <w:rtl/>
          <w:lang w:bidi="fa-IR"/>
        </w:rPr>
        <w:t>ت</w:t>
      </w:r>
      <w:r w:rsidRPr="00674C62">
        <w:rPr>
          <w:color w:val="auto"/>
          <w:rtl/>
          <w:lang w:bidi="fa-IR"/>
        </w:rPr>
        <w:t xml:space="preserve"> </w:t>
      </w:r>
      <w:r w:rsidRPr="00674C62">
        <w:rPr>
          <w:rFonts w:hint="eastAsia"/>
          <w:color w:val="auto"/>
          <w:rtl/>
          <w:lang w:bidi="fa-IR"/>
        </w:rPr>
        <w:t>برازش</w:t>
      </w:r>
      <w:r w:rsidRPr="00674C62">
        <w:rPr>
          <w:color w:val="auto"/>
          <w:rtl/>
          <w:lang w:bidi="fa-IR"/>
        </w:rPr>
        <w:t xml:space="preserve"> </w:t>
      </w:r>
      <w:r w:rsidRPr="00674C62">
        <w:rPr>
          <w:rFonts w:hint="eastAsia"/>
          <w:color w:val="auto"/>
          <w:rtl/>
          <w:lang w:bidi="fa-IR"/>
        </w:rPr>
        <w:t>مدل‌ها</w:t>
      </w:r>
      <w:r w:rsidRPr="00674C62">
        <w:rPr>
          <w:color w:val="auto"/>
          <w:rtl/>
          <w:lang w:bidi="fa-IR"/>
        </w:rPr>
        <w:t xml:space="preserve"> </w:t>
      </w:r>
      <w:r w:rsidRPr="00674C62">
        <w:rPr>
          <w:rFonts w:hint="eastAsia"/>
          <w:color w:val="auto"/>
          <w:rtl/>
          <w:lang w:bidi="fa-IR"/>
        </w:rPr>
        <w:t>با</w:t>
      </w:r>
      <w:r w:rsidRPr="00674C62">
        <w:rPr>
          <w:color w:val="auto"/>
          <w:rtl/>
          <w:lang w:bidi="fa-IR"/>
        </w:rPr>
        <w:t xml:space="preserve"> </w:t>
      </w:r>
      <w:r w:rsidRPr="00674C62">
        <w:rPr>
          <w:rFonts w:hint="eastAsia"/>
          <w:color w:val="auto"/>
          <w:rtl/>
          <w:lang w:bidi="fa-IR"/>
        </w:rPr>
        <w:t>استفاده</w:t>
      </w:r>
      <w:r w:rsidRPr="00674C62">
        <w:rPr>
          <w:color w:val="auto"/>
          <w:rtl/>
          <w:lang w:bidi="fa-IR"/>
        </w:rPr>
        <w:t xml:space="preserve"> </w:t>
      </w:r>
      <w:r w:rsidRPr="00674C62">
        <w:rPr>
          <w:rFonts w:hint="eastAsia"/>
          <w:color w:val="auto"/>
          <w:rtl/>
          <w:lang w:bidi="fa-IR"/>
        </w:rPr>
        <w:t>از</w:t>
      </w:r>
      <w:r w:rsidRPr="00674C62">
        <w:rPr>
          <w:color w:val="auto"/>
          <w:rtl/>
          <w:lang w:bidi="fa-IR"/>
        </w:rPr>
        <w:t xml:space="preserve"> </w:t>
      </w:r>
      <w:r w:rsidRPr="00674C62">
        <w:rPr>
          <w:rFonts w:hint="eastAsia"/>
          <w:color w:val="auto"/>
          <w:rtl/>
          <w:lang w:bidi="fa-IR"/>
        </w:rPr>
        <w:t>ضر</w:t>
      </w:r>
      <w:r w:rsidRPr="00674C62">
        <w:rPr>
          <w:rFonts w:hint="cs"/>
          <w:color w:val="auto"/>
          <w:rtl/>
          <w:lang w:bidi="fa-IR"/>
        </w:rPr>
        <w:t>ی</w:t>
      </w:r>
      <w:r w:rsidRPr="00674C62">
        <w:rPr>
          <w:rFonts w:hint="eastAsia"/>
          <w:color w:val="auto"/>
          <w:rtl/>
          <w:lang w:bidi="fa-IR"/>
        </w:rPr>
        <w:t>ب</w:t>
      </w:r>
      <w:r w:rsidRPr="00674C62">
        <w:rPr>
          <w:color w:val="auto"/>
          <w:rtl/>
          <w:lang w:bidi="fa-IR"/>
        </w:rPr>
        <w:t xml:space="preserve"> </w:t>
      </w:r>
      <w:r w:rsidRPr="00674C62">
        <w:rPr>
          <w:rFonts w:hint="eastAsia"/>
          <w:color w:val="auto"/>
          <w:rtl/>
          <w:lang w:bidi="fa-IR"/>
        </w:rPr>
        <w:t>همبستگ</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ب</w:t>
      </w:r>
      <w:r w:rsidRPr="00674C62">
        <w:rPr>
          <w:rFonts w:hint="cs"/>
          <w:color w:val="auto"/>
          <w:rtl/>
          <w:lang w:bidi="fa-IR"/>
        </w:rPr>
        <w:t>ی</w:t>
      </w:r>
      <w:r w:rsidRPr="00674C62">
        <w:rPr>
          <w:rFonts w:hint="eastAsia"/>
          <w:color w:val="auto"/>
          <w:rtl/>
          <w:lang w:bidi="fa-IR"/>
        </w:rPr>
        <w:t>ن</w:t>
      </w:r>
      <w:r w:rsidRPr="00674C62">
        <w:rPr>
          <w:color w:val="auto"/>
          <w:rtl/>
          <w:lang w:bidi="fa-IR"/>
        </w:rPr>
        <w:t xml:space="preserve"> </w:t>
      </w:r>
      <w:r w:rsidRPr="00674C62">
        <w:rPr>
          <w:rFonts w:hint="eastAsia"/>
          <w:color w:val="auto"/>
          <w:rtl/>
          <w:lang w:bidi="fa-IR"/>
        </w:rPr>
        <w:t>شاخص</w:t>
      </w:r>
      <w:r w:rsidRPr="00674C62">
        <w:rPr>
          <w:color w:val="auto"/>
          <w:rtl/>
          <w:lang w:bidi="fa-IR"/>
        </w:rPr>
        <w:t xml:space="preserve"> </w:t>
      </w:r>
      <w:r w:rsidRPr="00674C62">
        <w:rPr>
          <w:rFonts w:hint="eastAsia"/>
          <w:color w:val="auto"/>
          <w:rtl/>
          <w:lang w:bidi="fa-IR"/>
        </w:rPr>
        <w:t>محاسبه</w:t>
      </w:r>
      <w:r w:rsidRPr="00674C62">
        <w:rPr>
          <w:color w:val="auto"/>
          <w:rtl/>
          <w:lang w:bidi="fa-IR"/>
        </w:rPr>
        <w:t xml:space="preserve"> </w:t>
      </w:r>
      <w:r w:rsidRPr="00674C62">
        <w:rPr>
          <w:rFonts w:hint="eastAsia"/>
          <w:color w:val="auto"/>
          <w:rtl/>
          <w:lang w:bidi="fa-IR"/>
        </w:rPr>
        <w:t>شده</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اندازه‌گ</w:t>
      </w:r>
      <w:r w:rsidRPr="00674C62">
        <w:rPr>
          <w:rFonts w:hint="cs"/>
          <w:color w:val="auto"/>
          <w:rtl/>
          <w:lang w:bidi="fa-IR"/>
        </w:rPr>
        <w:t>ی</w:t>
      </w:r>
      <w:r w:rsidRPr="00674C62">
        <w:rPr>
          <w:rFonts w:hint="eastAsia"/>
          <w:color w:val="auto"/>
          <w:rtl/>
          <w:lang w:bidi="fa-IR"/>
        </w:rPr>
        <w:t>ر</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شده</w:t>
      </w:r>
      <w:r w:rsidRPr="00674C62">
        <w:rPr>
          <w:color w:val="auto"/>
          <w:rtl/>
          <w:lang w:bidi="fa-IR"/>
        </w:rPr>
        <w:t xml:space="preserve"> </w:t>
      </w:r>
      <w:r w:rsidRPr="00674C62">
        <w:rPr>
          <w:rFonts w:hint="eastAsia"/>
          <w:color w:val="auto"/>
          <w:rtl/>
          <w:lang w:bidi="fa-IR"/>
        </w:rPr>
        <w:t>ارز</w:t>
      </w:r>
      <w:r w:rsidRPr="00674C62">
        <w:rPr>
          <w:rFonts w:hint="cs"/>
          <w:color w:val="auto"/>
          <w:rtl/>
          <w:lang w:bidi="fa-IR"/>
        </w:rPr>
        <w:t>ی</w:t>
      </w:r>
      <w:r w:rsidRPr="00674C62">
        <w:rPr>
          <w:rFonts w:hint="eastAsia"/>
          <w:color w:val="auto"/>
          <w:rtl/>
          <w:lang w:bidi="fa-IR"/>
        </w:rPr>
        <w:t>اب</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گرد</w:t>
      </w:r>
      <w:r w:rsidRPr="00674C62">
        <w:rPr>
          <w:rFonts w:hint="cs"/>
          <w:color w:val="auto"/>
          <w:rtl/>
          <w:lang w:bidi="fa-IR"/>
        </w:rPr>
        <w:t>ی</w:t>
      </w:r>
      <w:r w:rsidRPr="00674C62">
        <w:rPr>
          <w:rFonts w:hint="eastAsia"/>
          <w:color w:val="auto"/>
          <w:rtl/>
          <w:lang w:bidi="fa-IR"/>
        </w:rPr>
        <w:t>د</w:t>
      </w:r>
      <w:r w:rsidRPr="00674C62">
        <w:rPr>
          <w:color w:val="auto"/>
          <w:rtl/>
          <w:lang w:bidi="fa-IR"/>
        </w:rPr>
        <w:t>.</w:t>
      </w:r>
      <w:r w:rsidR="00280C7D" w:rsidRPr="00674C62">
        <w:rPr>
          <w:rFonts w:hint="cs"/>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ارز</w:t>
      </w:r>
      <w:r w:rsidR="00280C7D" w:rsidRPr="00674C62">
        <w:rPr>
          <w:rFonts w:hint="cs"/>
          <w:color w:val="auto"/>
          <w:rtl/>
          <w:lang w:bidi="fa-IR"/>
        </w:rPr>
        <w:t>ی</w:t>
      </w:r>
      <w:r w:rsidR="00280C7D" w:rsidRPr="00674C62">
        <w:rPr>
          <w:rFonts w:hint="eastAsia"/>
          <w:color w:val="auto"/>
          <w:rtl/>
          <w:lang w:bidi="fa-IR"/>
        </w:rPr>
        <w:t>اب</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آمار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مدل‌ها</w:t>
      </w:r>
      <w:r w:rsidR="00280C7D" w:rsidRPr="00674C62">
        <w:rPr>
          <w:rFonts w:hint="cs"/>
          <w:color w:val="auto"/>
          <w:rtl/>
          <w:lang w:bidi="fa-IR"/>
        </w:rPr>
        <w:t>ی</w:t>
      </w:r>
      <w:r w:rsidR="00280C7D" w:rsidRPr="00674C62">
        <w:rPr>
          <w:color w:val="auto"/>
          <w:rtl/>
          <w:lang w:bidi="fa-IR"/>
        </w:rPr>
        <w:t xml:space="preserve"> </w:t>
      </w:r>
      <w:r w:rsidR="00CF3BFA" w:rsidRPr="00674C62">
        <w:rPr>
          <w:rFonts w:hint="eastAsia"/>
          <w:color w:val="auto"/>
          <w:rtl/>
          <w:lang w:bidi="fa-IR"/>
        </w:rPr>
        <w:t>برازش</w:t>
      </w:r>
      <w:r w:rsidR="00280C7D" w:rsidRPr="00674C62">
        <w:rPr>
          <w:color w:val="auto"/>
          <w:rtl/>
          <w:lang w:bidi="fa-IR"/>
        </w:rPr>
        <w:t xml:space="preserve"> </w:t>
      </w:r>
      <w:r w:rsidR="00280C7D" w:rsidRPr="00674C62">
        <w:rPr>
          <w:rFonts w:hint="eastAsia"/>
          <w:color w:val="auto"/>
          <w:rtl/>
          <w:lang w:bidi="fa-IR"/>
        </w:rPr>
        <w:t>چندمتغ</w:t>
      </w:r>
      <w:r w:rsidR="00280C7D" w:rsidRPr="00674C62">
        <w:rPr>
          <w:rFonts w:hint="cs"/>
          <w:color w:val="auto"/>
          <w:rtl/>
          <w:lang w:bidi="fa-IR"/>
        </w:rPr>
        <w:t>ی</w:t>
      </w:r>
      <w:r w:rsidR="00280C7D" w:rsidRPr="00674C62">
        <w:rPr>
          <w:rFonts w:hint="eastAsia"/>
          <w:color w:val="auto"/>
          <w:rtl/>
          <w:lang w:bidi="fa-IR"/>
        </w:rPr>
        <w:t>ره،</w:t>
      </w:r>
      <w:r w:rsidR="00280C7D" w:rsidRPr="00674C62">
        <w:rPr>
          <w:color w:val="auto"/>
          <w:rtl/>
          <w:lang w:bidi="fa-IR"/>
        </w:rPr>
        <w:t xml:space="preserve"> </w:t>
      </w:r>
      <w:r w:rsidR="00280C7D" w:rsidRPr="00674C62">
        <w:rPr>
          <w:rFonts w:hint="eastAsia"/>
          <w:color w:val="auto"/>
          <w:rtl/>
          <w:lang w:bidi="fa-IR"/>
        </w:rPr>
        <w:t>تنها</w:t>
      </w:r>
      <w:r w:rsidR="00280C7D" w:rsidRPr="00674C62">
        <w:rPr>
          <w:color w:val="auto"/>
          <w:rtl/>
          <w:lang w:bidi="fa-IR"/>
        </w:rPr>
        <w:t xml:space="preserve"> </w:t>
      </w:r>
      <w:r w:rsidR="00280C7D" w:rsidRPr="00674C62">
        <w:rPr>
          <w:rFonts w:hint="eastAsia"/>
          <w:color w:val="auto"/>
          <w:rtl/>
          <w:lang w:bidi="fa-IR"/>
        </w:rPr>
        <w:t>روابط</w:t>
      </w:r>
      <w:r w:rsidR="00280C7D" w:rsidRPr="00674C62">
        <w:rPr>
          <w:color w:val="auto"/>
          <w:rtl/>
          <w:lang w:bidi="fa-IR"/>
        </w:rPr>
        <w:t xml:space="preserve"> </w:t>
      </w:r>
      <w:r w:rsidR="00280C7D" w:rsidRPr="00674C62">
        <w:rPr>
          <w:rFonts w:hint="eastAsia"/>
          <w:color w:val="auto"/>
          <w:rtl/>
          <w:lang w:bidi="fa-IR"/>
        </w:rPr>
        <w:t>اصل</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مرتبط</w:t>
      </w:r>
      <w:r w:rsidR="00280C7D" w:rsidRPr="00674C62">
        <w:rPr>
          <w:color w:val="auto"/>
          <w:rtl/>
          <w:lang w:bidi="fa-IR"/>
        </w:rPr>
        <w:t xml:space="preserve"> </w:t>
      </w:r>
      <w:r w:rsidR="00280C7D" w:rsidRPr="00674C62">
        <w:rPr>
          <w:rFonts w:hint="eastAsia"/>
          <w:color w:val="auto"/>
          <w:rtl/>
          <w:lang w:bidi="fa-IR"/>
        </w:rPr>
        <w:t>با</w:t>
      </w:r>
      <w:r w:rsidR="00280C7D" w:rsidRPr="00674C62">
        <w:rPr>
          <w:color w:val="auto"/>
          <w:rtl/>
          <w:lang w:bidi="fa-IR"/>
        </w:rPr>
        <w:t xml:space="preserve"> </w:t>
      </w:r>
      <w:r w:rsidR="00280C7D" w:rsidRPr="00674C62">
        <w:rPr>
          <w:rFonts w:hint="eastAsia"/>
          <w:color w:val="auto"/>
          <w:rtl/>
          <w:lang w:bidi="fa-IR"/>
        </w:rPr>
        <w:t>فاکتور</w:t>
      </w:r>
      <w:r w:rsidR="00280C7D" w:rsidRPr="00674C62">
        <w:rPr>
          <w:color w:val="auto"/>
          <w:rtl/>
          <w:lang w:bidi="fa-IR"/>
        </w:rPr>
        <w:t xml:space="preserve"> </w:t>
      </w:r>
      <w:r w:rsidR="00280C7D" w:rsidRPr="00674C62">
        <w:rPr>
          <w:rFonts w:hint="eastAsia"/>
          <w:color w:val="auto"/>
          <w:rtl/>
          <w:lang w:bidi="fa-IR"/>
        </w:rPr>
        <w:t>مقاومت</w:t>
      </w:r>
      <w:r w:rsidR="00280C7D" w:rsidRPr="00674C62">
        <w:rPr>
          <w:color w:val="auto"/>
          <w:rtl/>
          <w:lang w:bidi="fa-IR"/>
        </w:rPr>
        <w:t xml:space="preserve"> </w:t>
      </w:r>
      <w:r w:rsidR="00280C7D" w:rsidRPr="00674C62">
        <w:rPr>
          <w:rFonts w:hint="eastAsia"/>
          <w:color w:val="auto"/>
          <w:rtl/>
          <w:lang w:bidi="fa-IR"/>
        </w:rPr>
        <w:t>سازند</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ضر</w:t>
      </w:r>
      <w:r w:rsidR="00280C7D" w:rsidRPr="00674C62">
        <w:rPr>
          <w:rFonts w:hint="cs"/>
          <w:color w:val="auto"/>
          <w:rtl/>
          <w:lang w:bidi="fa-IR"/>
        </w:rPr>
        <w:t>ی</w:t>
      </w:r>
      <w:r w:rsidR="00280C7D" w:rsidRPr="00674C62">
        <w:rPr>
          <w:rFonts w:hint="eastAsia"/>
          <w:color w:val="auto"/>
          <w:rtl/>
          <w:lang w:bidi="fa-IR"/>
        </w:rPr>
        <w:t>ب</w:t>
      </w:r>
      <w:r w:rsidR="00280C7D" w:rsidRPr="00674C62">
        <w:rPr>
          <w:color w:val="auto"/>
          <w:rtl/>
          <w:lang w:bidi="fa-IR"/>
        </w:rPr>
        <w:t xml:space="preserve"> </w:t>
      </w:r>
      <w:r w:rsidR="00280C7D" w:rsidRPr="00674C62">
        <w:rPr>
          <w:rFonts w:hint="eastAsia"/>
          <w:color w:val="auto"/>
          <w:rtl/>
          <w:lang w:bidi="fa-IR"/>
        </w:rPr>
        <w:t>س</w:t>
      </w:r>
      <w:r w:rsidR="00280C7D" w:rsidRPr="00674C62">
        <w:rPr>
          <w:rFonts w:hint="cs"/>
          <w:color w:val="auto"/>
          <w:rtl/>
          <w:lang w:bidi="fa-IR"/>
        </w:rPr>
        <w:t>ی</w:t>
      </w:r>
      <w:r w:rsidR="00280C7D" w:rsidRPr="00674C62">
        <w:rPr>
          <w:rFonts w:hint="eastAsia"/>
          <w:color w:val="auto"/>
          <w:rtl/>
          <w:lang w:bidi="fa-IR"/>
        </w:rPr>
        <w:t>مان‌شدگ</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به‌عنوان</w:t>
      </w:r>
      <w:r w:rsidR="00280C7D" w:rsidRPr="00674C62">
        <w:rPr>
          <w:color w:val="auto"/>
          <w:rtl/>
          <w:lang w:bidi="fa-IR"/>
        </w:rPr>
        <w:t xml:space="preserve"> </w:t>
      </w:r>
      <w:r w:rsidR="00280C7D" w:rsidRPr="00674C62">
        <w:rPr>
          <w:rFonts w:hint="eastAsia"/>
          <w:color w:val="auto"/>
          <w:rtl/>
          <w:lang w:bidi="fa-IR"/>
        </w:rPr>
        <w:t>مدل‌ها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اصل</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بررس</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شدند</w:t>
      </w:r>
      <w:r w:rsidR="00280C7D" w:rsidRPr="00674C62">
        <w:rPr>
          <w:color w:val="auto"/>
          <w:rtl/>
          <w:lang w:bidi="fa-IR"/>
        </w:rPr>
        <w:t xml:space="preserve">. </w:t>
      </w:r>
      <w:r w:rsidR="00280C7D" w:rsidRPr="00674C62">
        <w:rPr>
          <w:rFonts w:hint="eastAsia"/>
          <w:color w:val="auto"/>
          <w:rtl/>
          <w:lang w:bidi="fa-IR"/>
        </w:rPr>
        <w:t>روابط</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که</w:t>
      </w:r>
      <w:r w:rsidR="00280C7D" w:rsidRPr="00674C62">
        <w:rPr>
          <w:color w:val="auto"/>
          <w:rtl/>
          <w:lang w:bidi="fa-IR"/>
        </w:rPr>
        <w:t xml:space="preserve"> </w:t>
      </w:r>
      <w:r w:rsidR="00280C7D" w:rsidRPr="00674C62">
        <w:rPr>
          <w:rFonts w:hint="eastAsia"/>
          <w:color w:val="auto"/>
          <w:rtl/>
          <w:lang w:bidi="fa-IR"/>
        </w:rPr>
        <w:t>صرفاً</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نما</w:t>
      </w:r>
      <w:r w:rsidR="00280C7D" w:rsidRPr="00674C62">
        <w:rPr>
          <w:rFonts w:hint="cs"/>
          <w:color w:val="auto"/>
          <w:rtl/>
          <w:lang w:bidi="fa-IR"/>
        </w:rPr>
        <w:t>ی</w:t>
      </w:r>
      <w:r w:rsidR="00280C7D" w:rsidRPr="00674C62">
        <w:rPr>
          <w:rFonts w:hint="eastAsia"/>
          <w:color w:val="auto"/>
          <w:rtl/>
          <w:lang w:bidi="fa-IR"/>
        </w:rPr>
        <w:t>ش</w:t>
      </w:r>
      <w:r w:rsidR="00280C7D" w:rsidRPr="00674C62">
        <w:rPr>
          <w:color w:val="auto"/>
          <w:rtl/>
          <w:lang w:bidi="fa-IR"/>
        </w:rPr>
        <w:t xml:space="preserve"> </w:t>
      </w:r>
      <w:r w:rsidR="00280C7D" w:rsidRPr="00674C62">
        <w:rPr>
          <w:rFonts w:hint="eastAsia"/>
          <w:color w:val="auto"/>
          <w:rtl/>
          <w:lang w:bidi="fa-IR"/>
        </w:rPr>
        <w:t>روندها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عموم</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ان</w:t>
      </w:r>
      <w:r w:rsidR="00280C7D" w:rsidRPr="00674C62">
        <w:rPr>
          <w:color w:val="auto"/>
          <w:rtl/>
          <w:lang w:bidi="fa-IR"/>
        </w:rPr>
        <w:t xml:space="preserve"> </w:t>
      </w:r>
      <w:r w:rsidR="00280C7D" w:rsidRPr="00674C62">
        <w:rPr>
          <w:rFonts w:hint="eastAsia"/>
          <w:color w:val="auto"/>
          <w:rtl/>
          <w:lang w:bidi="fa-IR"/>
        </w:rPr>
        <w:t>پارامترها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پتروف</w:t>
      </w:r>
      <w:r w:rsidR="00280C7D" w:rsidRPr="00674C62">
        <w:rPr>
          <w:rFonts w:hint="cs"/>
          <w:color w:val="auto"/>
          <w:rtl/>
          <w:lang w:bidi="fa-IR"/>
        </w:rPr>
        <w:t>ی</w:t>
      </w:r>
      <w:r w:rsidR="00280C7D" w:rsidRPr="00674C62">
        <w:rPr>
          <w:rFonts w:hint="eastAsia"/>
          <w:color w:val="auto"/>
          <w:rtl/>
          <w:lang w:bidi="fa-IR"/>
        </w:rPr>
        <w:t>ز</w:t>
      </w:r>
      <w:r w:rsidR="00280C7D" w:rsidRPr="00674C62">
        <w:rPr>
          <w:rFonts w:hint="cs"/>
          <w:color w:val="auto"/>
          <w:rtl/>
          <w:lang w:bidi="fa-IR"/>
        </w:rPr>
        <w:t>ی</w:t>
      </w:r>
      <w:r w:rsidR="00280C7D" w:rsidRPr="00674C62">
        <w:rPr>
          <w:rFonts w:hint="eastAsia"/>
          <w:color w:val="auto"/>
          <w:rtl/>
          <w:lang w:bidi="fa-IR"/>
        </w:rPr>
        <w:t>ک</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قطر</w:t>
      </w:r>
      <w:r w:rsidR="00280C7D" w:rsidRPr="00674C62">
        <w:rPr>
          <w:color w:val="auto"/>
          <w:rtl/>
          <w:lang w:bidi="fa-IR"/>
        </w:rPr>
        <w:t xml:space="preserve"> </w:t>
      </w:r>
      <w:r w:rsidR="00280C7D" w:rsidRPr="00674C62">
        <w:rPr>
          <w:rFonts w:hint="eastAsia"/>
          <w:color w:val="auto"/>
          <w:rtl/>
          <w:lang w:bidi="fa-IR"/>
        </w:rPr>
        <w:t>گلوگاه</w:t>
      </w:r>
      <w:r w:rsidR="00280C7D" w:rsidRPr="00674C62">
        <w:rPr>
          <w:color w:val="auto"/>
          <w:rtl/>
          <w:lang w:bidi="fa-IR"/>
        </w:rPr>
        <w:t xml:space="preserve"> </w:t>
      </w:r>
      <w:r w:rsidR="00280C7D" w:rsidRPr="00674C62">
        <w:rPr>
          <w:rFonts w:hint="eastAsia"/>
          <w:color w:val="auto"/>
          <w:rtl/>
          <w:lang w:bidi="fa-IR"/>
        </w:rPr>
        <w:t>حفرات</w:t>
      </w:r>
      <w:r w:rsidR="00280C7D" w:rsidRPr="00674C62">
        <w:rPr>
          <w:color w:val="auto"/>
          <w:rtl/>
          <w:lang w:bidi="fa-IR"/>
        </w:rPr>
        <w:t xml:space="preserve"> </w:t>
      </w:r>
      <w:r w:rsidR="00280C7D" w:rsidRPr="00674C62">
        <w:rPr>
          <w:rFonts w:hint="eastAsia"/>
          <w:color w:val="auto"/>
          <w:rtl/>
          <w:lang w:bidi="fa-IR"/>
        </w:rPr>
        <w:t>ارائه</w:t>
      </w:r>
      <w:r w:rsidR="00280C7D" w:rsidRPr="00674C62">
        <w:rPr>
          <w:color w:val="auto"/>
          <w:rtl/>
          <w:lang w:bidi="fa-IR"/>
        </w:rPr>
        <w:t xml:space="preserve"> </w:t>
      </w:r>
      <w:r w:rsidR="00280C7D" w:rsidRPr="00674C62">
        <w:rPr>
          <w:rFonts w:hint="eastAsia"/>
          <w:color w:val="auto"/>
          <w:rtl/>
          <w:lang w:bidi="fa-IR"/>
        </w:rPr>
        <w:t>شده</w:t>
      </w:r>
      <w:r w:rsidR="00280C7D" w:rsidRPr="00674C62">
        <w:rPr>
          <w:color w:val="auto"/>
          <w:rtl/>
          <w:lang w:bidi="fa-IR"/>
        </w:rPr>
        <w:t xml:space="preserve"> </w:t>
      </w:r>
      <w:r w:rsidR="00280C7D" w:rsidRPr="00674C62">
        <w:rPr>
          <w:rFonts w:hint="eastAsia"/>
          <w:color w:val="auto"/>
          <w:rtl/>
          <w:lang w:bidi="fa-IR"/>
        </w:rPr>
        <w:t>بودند،</w:t>
      </w:r>
      <w:r w:rsidR="00280C7D" w:rsidRPr="00674C62">
        <w:rPr>
          <w:color w:val="auto"/>
          <w:rtl/>
          <w:lang w:bidi="fa-IR"/>
        </w:rPr>
        <w:t xml:space="preserve"> </w:t>
      </w:r>
      <w:r w:rsidR="00280C7D" w:rsidRPr="00674C62">
        <w:rPr>
          <w:rFonts w:hint="eastAsia"/>
          <w:color w:val="auto"/>
          <w:rtl/>
          <w:lang w:bidi="fa-IR"/>
        </w:rPr>
        <w:t>به‌عنوان</w:t>
      </w:r>
      <w:r w:rsidR="00280C7D" w:rsidRPr="00674C62">
        <w:rPr>
          <w:color w:val="auto"/>
          <w:rtl/>
          <w:lang w:bidi="fa-IR"/>
        </w:rPr>
        <w:t xml:space="preserve"> </w:t>
      </w:r>
      <w:r w:rsidR="00280C7D" w:rsidRPr="00674C62">
        <w:rPr>
          <w:rFonts w:hint="eastAsia"/>
          <w:color w:val="auto"/>
          <w:rtl/>
          <w:lang w:bidi="fa-IR"/>
        </w:rPr>
        <w:t>روابط</w:t>
      </w:r>
      <w:r w:rsidR="00280C7D" w:rsidRPr="00674C62">
        <w:rPr>
          <w:color w:val="auto"/>
          <w:rtl/>
          <w:lang w:bidi="fa-IR"/>
        </w:rPr>
        <w:t xml:space="preserve"> </w:t>
      </w:r>
      <w:r w:rsidR="00280C7D" w:rsidRPr="00674C62">
        <w:rPr>
          <w:rFonts w:hint="eastAsia"/>
          <w:color w:val="auto"/>
          <w:rtl/>
          <w:lang w:bidi="fa-IR"/>
        </w:rPr>
        <w:t>توص</w:t>
      </w:r>
      <w:r w:rsidR="00280C7D" w:rsidRPr="00674C62">
        <w:rPr>
          <w:rFonts w:hint="cs"/>
          <w:color w:val="auto"/>
          <w:rtl/>
          <w:lang w:bidi="fa-IR"/>
        </w:rPr>
        <w:t>ی</w:t>
      </w:r>
      <w:r w:rsidR="00280C7D" w:rsidRPr="00674C62">
        <w:rPr>
          <w:rFonts w:hint="eastAsia"/>
          <w:color w:val="auto"/>
          <w:rtl/>
          <w:lang w:bidi="fa-IR"/>
        </w:rPr>
        <w:t>ف</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در</w:t>
      </w:r>
      <w:r w:rsidR="00280C7D" w:rsidRPr="00674C62">
        <w:rPr>
          <w:color w:val="auto"/>
          <w:rtl/>
          <w:lang w:bidi="fa-IR"/>
        </w:rPr>
        <w:t xml:space="preserve"> </w:t>
      </w:r>
      <w:r w:rsidR="00280C7D" w:rsidRPr="00674C62">
        <w:rPr>
          <w:rFonts w:hint="eastAsia"/>
          <w:color w:val="auto"/>
          <w:rtl/>
          <w:lang w:bidi="fa-IR"/>
        </w:rPr>
        <w:t>نظر</w:t>
      </w:r>
      <w:r w:rsidR="00280C7D" w:rsidRPr="00674C62">
        <w:rPr>
          <w:color w:val="auto"/>
          <w:rtl/>
          <w:lang w:bidi="fa-IR"/>
        </w:rPr>
        <w:t xml:space="preserve"> </w:t>
      </w:r>
      <w:r w:rsidR="00280C7D" w:rsidRPr="00674C62">
        <w:rPr>
          <w:rFonts w:hint="eastAsia"/>
          <w:color w:val="auto"/>
          <w:rtl/>
          <w:lang w:bidi="fa-IR"/>
        </w:rPr>
        <w:t>گرفته</w:t>
      </w:r>
      <w:r w:rsidR="00280C7D" w:rsidRPr="00674C62">
        <w:rPr>
          <w:color w:val="auto"/>
          <w:rtl/>
          <w:lang w:bidi="fa-IR"/>
        </w:rPr>
        <w:t xml:space="preserve"> </w:t>
      </w:r>
      <w:r w:rsidR="00280C7D" w:rsidRPr="00674C62">
        <w:rPr>
          <w:rFonts w:hint="eastAsia"/>
          <w:color w:val="auto"/>
          <w:rtl/>
          <w:lang w:bidi="fa-IR"/>
        </w:rPr>
        <w:t>شدند</w:t>
      </w:r>
      <w:r w:rsidR="00280C7D" w:rsidRPr="00674C62">
        <w:rPr>
          <w:color w:val="auto"/>
          <w:rtl/>
          <w:lang w:bidi="fa-IR"/>
        </w:rPr>
        <w:t xml:space="preserve">. </w:t>
      </w:r>
      <w:r w:rsidR="00280C7D" w:rsidRPr="00674C62">
        <w:rPr>
          <w:rFonts w:hint="eastAsia"/>
          <w:color w:val="auto"/>
          <w:rtl/>
          <w:lang w:bidi="fa-IR"/>
        </w:rPr>
        <w:t>ا</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تفک</w:t>
      </w:r>
      <w:r w:rsidR="00280C7D" w:rsidRPr="00674C62">
        <w:rPr>
          <w:rFonts w:hint="cs"/>
          <w:color w:val="auto"/>
          <w:rtl/>
          <w:lang w:bidi="fa-IR"/>
        </w:rPr>
        <w:t>ی</w:t>
      </w:r>
      <w:r w:rsidR="00280C7D" w:rsidRPr="00674C62">
        <w:rPr>
          <w:rFonts w:hint="eastAsia"/>
          <w:color w:val="auto"/>
          <w:rtl/>
          <w:lang w:bidi="fa-IR"/>
        </w:rPr>
        <w:t>ک</w:t>
      </w:r>
      <w:r w:rsidR="00280C7D" w:rsidRPr="00674C62">
        <w:rPr>
          <w:color w:val="auto"/>
          <w:rtl/>
          <w:lang w:bidi="fa-IR"/>
        </w:rPr>
        <w:t xml:space="preserve"> </w:t>
      </w:r>
      <w:r w:rsidR="00280C7D" w:rsidRPr="00674C62">
        <w:rPr>
          <w:rFonts w:hint="eastAsia"/>
          <w:color w:val="auto"/>
          <w:rtl/>
          <w:lang w:bidi="fa-IR"/>
        </w:rPr>
        <w:t>با</w:t>
      </w:r>
      <w:r w:rsidR="00280C7D" w:rsidRPr="00674C62">
        <w:rPr>
          <w:color w:val="auto"/>
          <w:rtl/>
          <w:lang w:bidi="fa-IR"/>
        </w:rPr>
        <w:t xml:space="preserve"> </w:t>
      </w:r>
      <w:r w:rsidR="00280C7D" w:rsidRPr="00674C62">
        <w:rPr>
          <w:rFonts w:hint="eastAsia"/>
          <w:color w:val="auto"/>
          <w:rtl/>
          <w:lang w:bidi="fa-IR"/>
        </w:rPr>
        <w:t>هدف</w:t>
      </w:r>
      <w:r w:rsidR="00280C7D" w:rsidRPr="00674C62">
        <w:rPr>
          <w:color w:val="auto"/>
          <w:rtl/>
          <w:lang w:bidi="fa-IR"/>
        </w:rPr>
        <w:t xml:space="preserve"> </w:t>
      </w:r>
      <w:r w:rsidR="00280C7D" w:rsidRPr="00674C62">
        <w:rPr>
          <w:rFonts w:hint="eastAsia"/>
          <w:color w:val="auto"/>
          <w:rtl/>
          <w:lang w:bidi="fa-IR"/>
        </w:rPr>
        <w:t>تمرکز</w:t>
      </w:r>
      <w:r w:rsidR="00280C7D" w:rsidRPr="00674C62">
        <w:rPr>
          <w:color w:val="auto"/>
          <w:rtl/>
          <w:lang w:bidi="fa-IR"/>
        </w:rPr>
        <w:t xml:space="preserve"> </w:t>
      </w:r>
      <w:r w:rsidR="00280C7D" w:rsidRPr="00674C62">
        <w:rPr>
          <w:rFonts w:hint="eastAsia"/>
          <w:color w:val="auto"/>
          <w:rtl/>
          <w:lang w:bidi="fa-IR"/>
        </w:rPr>
        <w:t>بر</w:t>
      </w:r>
      <w:r w:rsidR="00280C7D" w:rsidRPr="00674C62">
        <w:rPr>
          <w:color w:val="auto"/>
          <w:rtl/>
          <w:lang w:bidi="fa-IR"/>
        </w:rPr>
        <w:t xml:space="preserve"> </w:t>
      </w:r>
      <w:r w:rsidR="00280C7D" w:rsidRPr="00674C62">
        <w:rPr>
          <w:rFonts w:hint="eastAsia"/>
          <w:color w:val="auto"/>
          <w:rtl/>
          <w:lang w:bidi="fa-IR"/>
        </w:rPr>
        <w:t>مدل‌ها</w:t>
      </w:r>
      <w:r w:rsidR="00280C7D" w:rsidRPr="00674C62">
        <w:rPr>
          <w:rFonts w:hint="cs"/>
          <w:color w:val="auto"/>
          <w:rtl/>
          <w:lang w:bidi="fa-IR"/>
        </w:rPr>
        <w:t>یی</w:t>
      </w:r>
      <w:r w:rsidR="00280C7D" w:rsidRPr="00674C62">
        <w:rPr>
          <w:color w:val="auto"/>
          <w:rtl/>
          <w:lang w:bidi="fa-IR"/>
        </w:rPr>
        <w:t xml:space="preserve"> </w:t>
      </w:r>
      <w:r w:rsidR="00280C7D" w:rsidRPr="00674C62">
        <w:rPr>
          <w:rFonts w:hint="eastAsia"/>
          <w:color w:val="auto"/>
          <w:rtl/>
          <w:lang w:bidi="fa-IR"/>
        </w:rPr>
        <w:t>انجام</w:t>
      </w:r>
      <w:r w:rsidR="00280C7D" w:rsidRPr="00674C62">
        <w:rPr>
          <w:color w:val="auto"/>
          <w:rtl/>
          <w:lang w:bidi="fa-IR"/>
        </w:rPr>
        <w:t xml:space="preserve"> </w:t>
      </w:r>
      <w:r w:rsidR="00280C7D" w:rsidRPr="00674C62">
        <w:rPr>
          <w:rFonts w:hint="eastAsia"/>
          <w:color w:val="auto"/>
          <w:rtl/>
          <w:lang w:bidi="fa-IR"/>
        </w:rPr>
        <w:t>شد</w:t>
      </w:r>
      <w:r w:rsidR="00280C7D" w:rsidRPr="00674C62">
        <w:rPr>
          <w:color w:val="auto"/>
          <w:rtl/>
          <w:lang w:bidi="fa-IR"/>
        </w:rPr>
        <w:t xml:space="preserve"> </w:t>
      </w:r>
      <w:r w:rsidR="00280C7D" w:rsidRPr="00674C62">
        <w:rPr>
          <w:rFonts w:hint="eastAsia"/>
          <w:color w:val="auto"/>
          <w:rtl/>
          <w:lang w:bidi="fa-IR"/>
        </w:rPr>
        <w:t>که</w:t>
      </w:r>
      <w:r w:rsidR="00280C7D" w:rsidRPr="00674C62">
        <w:rPr>
          <w:color w:val="auto"/>
          <w:rtl/>
          <w:lang w:bidi="fa-IR"/>
        </w:rPr>
        <w:t xml:space="preserve"> </w:t>
      </w:r>
      <w:r w:rsidR="00280C7D" w:rsidRPr="00674C62">
        <w:rPr>
          <w:rFonts w:hint="eastAsia"/>
          <w:color w:val="auto"/>
          <w:rtl/>
          <w:lang w:bidi="fa-IR"/>
        </w:rPr>
        <w:t>نت</w:t>
      </w:r>
      <w:r w:rsidR="00280C7D" w:rsidRPr="00674C62">
        <w:rPr>
          <w:rFonts w:hint="cs"/>
          <w:color w:val="auto"/>
          <w:rtl/>
          <w:lang w:bidi="fa-IR"/>
        </w:rPr>
        <w:t>ی</w:t>
      </w:r>
      <w:r w:rsidR="00280C7D" w:rsidRPr="00674C62">
        <w:rPr>
          <w:rFonts w:hint="eastAsia"/>
          <w:color w:val="auto"/>
          <w:rtl/>
          <w:lang w:bidi="fa-IR"/>
        </w:rPr>
        <w:t>جه‌گ</w:t>
      </w:r>
      <w:r w:rsidR="00280C7D" w:rsidRPr="00674C62">
        <w:rPr>
          <w:rFonts w:hint="cs"/>
          <w:color w:val="auto"/>
          <w:rtl/>
          <w:lang w:bidi="fa-IR"/>
        </w:rPr>
        <w:t>ی</w:t>
      </w:r>
      <w:r w:rsidR="00280C7D" w:rsidRPr="00674C62">
        <w:rPr>
          <w:rFonts w:hint="eastAsia"/>
          <w:color w:val="auto"/>
          <w:rtl/>
          <w:lang w:bidi="fa-IR"/>
        </w:rPr>
        <w:t>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اصل</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مقاله</w:t>
      </w:r>
      <w:r w:rsidR="00280C7D" w:rsidRPr="00674C62">
        <w:rPr>
          <w:color w:val="auto"/>
          <w:rtl/>
          <w:lang w:bidi="fa-IR"/>
        </w:rPr>
        <w:t xml:space="preserve"> </w:t>
      </w:r>
      <w:r w:rsidR="00280C7D" w:rsidRPr="00674C62">
        <w:rPr>
          <w:rFonts w:hint="eastAsia"/>
          <w:color w:val="auto"/>
          <w:rtl/>
          <w:lang w:bidi="fa-IR"/>
        </w:rPr>
        <w:t>بر</w:t>
      </w:r>
      <w:r w:rsidR="00280C7D" w:rsidRPr="00674C62">
        <w:rPr>
          <w:color w:val="auto"/>
          <w:rtl/>
          <w:lang w:bidi="fa-IR"/>
        </w:rPr>
        <w:t xml:space="preserve"> </w:t>
      </w:r>
      <w:r w:rsidR="00280C7D" w:rsidRPr="00674C62">
        <w:rPr>
          <w:rFonts w:hint="eastAsia"/>
          <w:color w:val="auto"/>
          <w:rtl/>
          <w:lang w:bidi="fa-IR"/>
        </w:rPr>
        <w:t>آن‌ها</w:t>
      </w:r>
      <w:r w:rsidR="00280C7D" w:rsidRPr="00674C62">
        <w:rPr>
          <w:color w:val="auto"/>
          <w:rtl/>
          <w:lang w:bidi="fa-IR"/>
        </w:rPr>
        <w:t xml:space="preserve"> </w:t>
      </w:r>
      <w:r w:rsidR="00280C7D" w:rsidRPr="00674C62">
        <w:rPr>
          <w:rFonts w:hint="eastAsia"/>
          <w:color w:val="auto"/>
          <w:rtl/>
          <w:lang w:bidi="fa-IR"/>
        </w:rPr>
        <w:t>استوار</w:t>
      </w:r>
      <w:r w:rsidR="00280C7D" w:rsidRPr="00674C62">
        <w:rPr>
          <w:color w:val="auto"/>
          <w:rtl/>
          <w:lang w:bidi="fa-IR"/>
        </w:rPr>
        <w:t xml:space="preserve"> </w:t>
      </w:r>
      <w:r w:rsidR="00280C7D" w:rsidRPr="00674C62">
        <w:rPr>
          <w:rFonts w:hint="eastAsia"/>
          <w:color w:val="auto"/>
          <w:rtl/>
          <w:lang w:bidi="fa-IR"/>
        </w:rPr>
        <w:t>است</w:t>
      </w:r>
      <w:r w:rsidR="00280C7D" w:rsidRPr="00674C62">
        <w:rPr>
          <w:color w:val="auto"/>
          <w:lang w:bidi="fa-IR"/>
        </w:rPr>
        <w:t>.</w:t>
      </w:r>
      <w:r w:rsidR="00CF3BFA" w:rsidRPr="00674C62">
        <w:rPr>
          <w:rFonts w:hint="cs"/>
          <w:color w:val="auto"/>
          <w:rtl/>
          <w:lang w:bidi="fa-IR"/>
        </w:rPr>
        <w:t xml:space="preserve"> </w:t>
      </w:r>
      <w:r w:rsidR="00280C7D" w:rsidRPr="00674C62">
        <w:rPr>
          <w:rFonts w:hint="eastAsia"/>
          <w:color w:val="auto"/>
          <w:rtl/>
          <w:lang w:bidi="fa-IR"/>
        </w:rPr>
        <w:t>ک</w:t>
      </w:r>
      <w:r w:rsidR="00280C7D" w:rsidRPr="00674C62">
        <w:rPr>
          <w:rFonts w:hint="cs"/>
          <w:color w:val="auto"/>
          <w:rtl/>
          <w:lang w:bidi="fa-IR"/>
        </w:rPr>
        <w:t>ی</w:t>
      </w:r>
      <w:r w:rsidR="00280C7D" w:rsidRPr="00674C62">
        <w:rPr>
          <w:rFonts w:hint="eastAsia"/>
          <w:color w:val="auto"/>
          <w:rtl/>
          <w:lang w:bidi="fa-IR"/>
        </w:rPr>
        <w:t>ف</w:t>
      </w:r>
      <w:r w:rsidR="00280C7D" w:rsidRPr="00674C62">
        <w:rPr>
          <w:rFonts w:hint="cs"/>
          <w:color w:val="auto"/>
          <w:rtl/>
          <w:lang w:bidi="fa-IR"/>
        </w:rPr>
        <w:t>ی</w:t>
      </w:r>
      <w:r w:rsidR="00280C7D" w:rsidRPr="00674C62">
        <w:rPr>
          <w:rFonts w:hint="eastAsia"/>
          <w:color w:val="auto"/>
          <w:rtl/>
          <w:lang w:bidi="fa-IR"/>
        </w:rPr>
        <w:t>ت</w:t>
      </w:r>
      <w:r w:rsidR="00280C7D" w:rsidRPr="00674C62">
        <w:rPr>
          <w:color w:val="auto"/>
          <w:rtl/>
          <w:lang w:bidi="fa-IR"/>
        </w:rPr>
        <w:t xml:space="preserve"> </w:t>
      </w:r>
      <w:r w:rsidR="00280C7D" w:rsidRPr="00674C62">
        <w:rPr>
          <w:rFonts w:hint="eastAsia"/>
          <w:color w:val="auto"/>
          <w:rtl/>
          <w:lang w:bidi="fa-IR"/>
        </w:rPr>
        <w:t>مدل‌ها</w:t>
      </w:r>
      <w:r w:rsidR="00280C7D" w:rsidRPr="00674C62">
        <w:rPr>
          <w:color w:val="auto"/>
          <w:rtl/>
          <w:lang w:bidi="fa-IR"/>
        </w:rPr>
        <w:t xml:space="preserve"> </w:t>
      </w:r>
      <w:r w:rsidR="00280C7D" w:rsidRPr="00674C62">
        <w:rPr>
          <w:rFonts w:hint="eastAsia"/>
          <w:color w:val="auto"/>
          <w:rtl/>
          <w:lang w:bidi="fa-IR"/>
        </w:rPr>
        <w:t>با</w:t>
      </w:r>
      <w:r w:rsidR="00280C7D" w:rsidRPr="00674C62">
        <w:rPr>
          <w:color w:val="auto"/>
          <w:rtl/>
          <w:lang w:bidi="fa-IR"/>
        </w:rPr>
        <w:t xml:space="preserve"> </w:t>
      </w:r>
      <w:r w:rsidR="00280C7D" w:rsidRPr="00674C62">
        <w:rPr>
          <w:rFonts w:hint="eastAsia"/>
          <w:color w:val="auto"/>
          <w:rtl/>
          <w:lang w:bidi="fa-IR"/>
        </w:rPr>
        <w:t>استفاده</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ضر</w:t>
      </w:r>
      <w:r w:rsidR="00280C7D" w:rsidRPr="00674C62">
        <w:rPr>
          <w:rFonts w:hint="cs"/>
          <w:color w:val="auto"/>
          <w:rtl/>
          <w:lang w:bidi="fa-IR"/>
        </w:rPr>
        <w:t>ی</w:t>
      </w:r>
      <w:r w:rsidR="00280C7D" w:rsidRPr="00674C62">
        <w:rPr>
          <w:rFonts w:hint="eastAsia"/>
          <w:color w:val="auto"/>
          <w:rtl/>
          <w:lang w:bidi="fa-IR"/>
        </w:rPr>
        <w:t>ب</w:t>
      </w:r>
      <w:r w:rsidR="00280C7D" w:rsidRPr="00674C62">
        <w:rPr>
          <w:color w:val="auto"/>
          <w:rtl/>
          <w:lang w:bidi="fa-IR"/>
        </w:rPr>
        <w:t xml:space="preserve"> </w:t>
      </w:r>
      <w:r w:rsidR="00280C7D" w:rsidRPr="00674C62">
        <w:rPr>
          <w:rFonts w:hint="eastAsia"/>
          <w:color w:val="auto"/>
          <w:rtl/>
          <w:lang w:bidi="fa-IR"/>
        </w:rPr>
        <w:t>تع</w:t>
      </w:r>
      <w:r w:rsidR="00280C7D" w:rsidRPr="00674C62">
        <w:rPr>
          <w:rFonts w:hint="cs"/>
          <w:color w:val="auto"/>
          <w:rtl/>
          <w:lang w:bidi="fa-IR"/>
        </w:rPr>
        <w:t>یی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ضر</w:t>
      </w:r>
      <w:r w:rsidR="00280C7D" w:rsidRPr="00674C62">
        <w:rPr>
          <w:rFonts w:hint="cs"/>
          <w:color w:val="auto"/>
          <w:rtl/>
          <w:lang w:bidi="fa-IR"/>
        </w:rPr>
        <w:t>ی</w:t>
      </w:r>
      <w:r w:rsidR="00280C7D" w:rsidRPr="00674C62">
        <w:rPr>
          <w:rFonts w:hint="eastAsia"/>
          <w:color w:val="auto"/>
          <w:rtl/>
          <w:lang w:bidi="fa-IR"/>
        </w:rPr>
        <w:t>ب</w:t>
      </w:r>
      <w:r w:rsidR="00280C7D" w:rsidRPr="00674C62">
        <w:rPr>
          <w:color w:val="auto"/>
          <w:rtl/>
          <w:lang w:bidi="fa-IR"/>
        </w:rPr>
        <w:t xml:space="preserve"> </w:t>
      </w:r>
      <w:r w:rsidR="00280C7D" w:rsidRPr="00674C62">
        <w:rPr>
          <w:rFonts w:hint="eastAsia"/>
          <w:color w:val="auto"/>
          <w:rtl/>
          <w:lang w:bidi="fa-IR"/>
        </w:rPr>
        <w:t>تع</w:t>
      </w:r>
      <w:r w:rsidR="00280C7D" w:rsidRPr="00674C62">
        <w:rPr>
          <w:rFonts w:hint="cs"/>
          <w:color w:val="auto"/>
          <w:rtl/>
          <w:lang w:bidi="fa-IR"/>
        </w:rPr>
        <w:t>یی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تعد</w:t>
      </w:r>
      <w:r w:rsidR="00280C7D" w:rsidRPr="00674C62">
        <w:rPr>
          <w:rFonts w:hint="cs"/>
          <w:color w:val="auto"/>
          <w:rtl/>
          <w:lang w:bidi="fa-IR"/>
        </w:rPr>
        <w:t>ی</w:t>
      </w:r>
      <w:r w:rsidR="00280C7D" w:rsidRPr="00674C62">
        <w:rPr>
          <w:rFonts w:hint="eastAsia"/>
          <w:color w:val="auto"/>
          <w:rtl/>
          <w:lang w:bidi="fa-IR"/>
        </w:rPr>
        <w:t>ل‌شده،</w:t>
      </w:r>
      <w:r w:rsidR="00280C7D" w:rsidRPr="00674C62">
        <w:rPr>
          <w:color w:val="auto"/>
          <w:rtl/>
          <w:lang w:bidi="fa-IR"/>
        </w:rPr>
        <w:t xml:space="preserve"> </w:t>
      </w:r>
      <w:r w:rsidR="00280C7D" w:rsidRPr="00674C62">
        <w:rPr>
          <w:rFonts w:hint="eastAsia"/>
          <w:color w:val="auto"/>
          <w:rtl/>
          <w:lang w:bidi="fa-IR"/>
        </w:rPr>
        <w:t>سطح</w:t>
      </w:r>
      <w:r w:rsidR="00280C7D" w:rsidRPr="00674C62">
        <w:rPr>
          <w:color w:val="auto"/>
          <w:rtl/>
          <w:lang w:bidi="fa-IR"/>
        </w:rPr>
        <w:t xml:space="preserve"> </w:t>
      </w:r>
      <w:r w:rsidR="00280C7D" w:rsidRPr="00674C62">
        <w:rPr>
          <w:rFonts w:hint="eastAsia"/>
          <w:color w:val="auto"/>
          <w:rtl/>
          <w:lang w:bidi="fa-IR"/>
        </w:rPr>
        <w:t>معن</w:t>
      </w:r>
      <w:r w:rsidR="00280C7D" w:rsidRPr="00674C62">
        <w:rPr>
          <w:rFonts w:hint="cs"/>
          <w:color w:val="auto"/>
          <w:rtl/>
          <w:lang w:bidi="fa-IR"/>
        </w:rPr>
        <w:t>ی‌</w:t>
      </w:r>
      <w:r w:rsidR="00280C7D" w:rsidRPr="00674C62">
        <w:rPr>
          <w:rFonts w:hint="eastAsia"/>
          <w:color w:val="auto"/>
          <w:rtl/>
          <w:lang w:bidi="fa-IR"/>
        </w:rPr>
        <w:t>دار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مدل،</w:t>
      </w:r>
      <w:r w:rsidR="00280C7D" w:rsidRPr="00674C62">
        <w:rPr>
          <w:color w:val="auto"/>
          <w:rtl/>
          <w:lang w:bidi="fa-IR"/>
        </w:rPr>
        <w:t xml:space="preserve"> </w:t>
      </w:r>
      <w:r w:rsidR="00280C7D" w:rsidRPr="00674C62">
        <w:rPr>
          <w:rFonts w:hint="eastAsia"/>
          <w:color w:val="auto"/>
          <w:rtl/>
          <w:lang w:bidi="fa-IR"/>
        </w:rPr>
        <w:t>جذر</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انگ</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مربعات</w:t>
      </w:r>
      <w:r w:rsidR="00280C7D" w:rsidRPr="00674C62">
        <w:rPr>
          <w:color w:val="auto"/>
          <w:rtl/>
          <w:lang w:bidi="fa-IR"/>
        </w:rPr>
        <w:t xml:space="preserve"> </w:t>
      </w:r>
      <w:r w:rsidR="00280C7D" w:rsidRPr="00674C62">
        <w:rPr>
          <w:rFonts w:hint="eastAsia"/>
          <w:color w:val="auto"/>
          <w:rtl/>
          <w:lang w:bidi="fa-IR"/>
        </w:rPr>
        <w:t>خطا</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انگ</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قدرمطلق</w:t>
      </w:r>
      <w:r w:rsidR="00280C7D" w:rsidRPr="00674C62">
        <w:rPr>
          <w:color w:val="auto"/>
          <w:rtl/>
          <w:lang w:bidi="fa-IR"/>
        </w:rPr>
        <w:t xml:space="preserve"> </w:t>
      </w:r>
      <w:r w:rsidR="00280C7D" w:rsidRPr="00674C62">
        <w:rPr>
          <w:rFonts w:hint="eastAsia"/>
          <w:color w:val="auto"/>
          <w:rtl/>
          <w:lang w:bidi="fa-IR"/>
        </w:rPr>
        <w:t>خطا</w:t>
      </w:r>
      <w:r w:rsidR="00280C7D" w:rsidRPr="00674C62">
        <w:rPr>
          <w:color w:val="auto"/>
          <w:rtl/>
          <w:lang w:bidi="fa-IR"/>
        </w:rPr>
        <w:t xml:space="preserve"> </w:t>
      </w:r>
      <w:r w:rsidR="00280C7D" w:rsidRPr="00674C62">
        <w:rPr>
          <w:rFonts w:hint="eastAsia"/>
          <w:color w:val="auto"/>
          <w:rtl/>
          <w:lang w:bidi="fa-IR"/>
        </w:rPr>
        <w:t>ارز</w:t>
      </w:r>
      <w:r w:rsidR="00280C7D" w:rsidRPr="00674C62">
        <w:rPr>
          <w:rFonts w:hint="cs"/>
          <w:color w:val="auto"/>
          <w:rtl/>
          <w:lang w:bidi="fa-IR"/>
        </w:rPr>
        <w:t>ی</w:t>
      </w:r>
      <w:r w:rsidR="00280C7D" w:rsidRPr="00674C62">
        <w:rPr>
          <w:rFonts w:hint="eastAsia"/>
          <w:color w:val="auto"/>
          <w:rtl/>
          <w:lang w:bidi="fa-IR"/>
        </w:rPr>
        <w:t>اب</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شد</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بررس</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هم‌خط</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ان</w:t>
      </w:r>
      <w:r w:rsidR="00280C7D" w:rsidRPr="00674C62">
        <w:rPr>
          <w:color w:val="auto"/>
          <w:rtl/>
          <w:lang w:bidi="fa-IR"/>
        </w:rPr>
        <w:t xml:space="preserve"> </w:t>
      </w:r>
      <w:r w:rsidR="00280C7D" w:rsidRPr="00674C62">
        <w:rPr>
          <w:rFonts w:hint="eastAsia"/>
          <w:color w:val="auto"/>
          <w:rtl/>
          <w:lang w:bidi="fa-IR"/>
        </w:rPr>
        <w:t>متغ</w:t>
      </w:r>
      <w:r w:rsidR="00280C7D" w:rsidRPr="00674C62">
        <w:rPr>
          <w:rFonts w:hint="cs"/>
          <w:color w:val="auto"/>
          <w:rtl/>
          <w:lang w:bidi="fa-IR"/>
        </w:rPr>
        <w:t>ی</w:t>
      </w:r>
      <w:r w:rsidR="00280C7D" w:rsidRPr="00674C62">
        <w:rPr>
          <w:rFonts w:hint="eastAsia"/>
          <w:color w:val="auto"/>
          <w:rtl/>
          <w:lang w:bidi="fa-IR"/>
        </w:rPr>
        <w:t>رها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مستقل،</w:t>
      </w:r>
      <w:r w:rsidR="00280C7D" w:rsidRPr="00674C62">
        <w:rPr>
          <w:color w:val="auto"/>
          <w:rtl/>
          <w:lang w:bidi="fa-IR"/>
        </w:rPr>
        <w:t xml:space="preserve"> </w:t>
      </w:r>
      <w:r w:rsidR="00280C7D" w:rsidRPr="00674C62">
        <w:rPr>
          <w:rFonts w:hint="eastAsia"/>
          <w:color w:val="auto"/>
          <w:rtl/>
          <w:lang w:bidi="fa-IR"/>
        </w:rPr>
        <w:t>شاخص</w:t>
      </w:r>
      <w:r w:rsidR="00280C7D" w:rsidRPr="00674C62">
        <w:rPr>
          <w:color w:val="auto"/>
          <w:rtl/>
          <w:lang w:bidi="fa-IR"/>
        </w:rPr>
        <w:t xml:space="preserve"> </w:t>
      </w:r>
      <w:r w:rsidR="00280C7D" w:rsidRPr="00674C62">
        <w:rPr>
          <w:rFonts w:hint="eastAsia"/>
          <w:color w:val="auto"/>
          <w:rtl/>
          <w:lang w:bidi="fa-IR"/>
        </w:rPr>
        <w:t>تورم</w:t>
      </w:r>
      <w:r w:rsidR="00280C7D" w:rsidRPr="00674C62">
        <w:rPr>
          <w:color w:val="auto"/>
          <w:rtl/>
          <w:lang w:bidi="fa-IR"/>
        </w:rPr>
        <w:t xml:space="preserve"> </w:t>
      </w:r>
      <w:r w:rsidR="00280C7D" w:rsidRPr="00674C62">
        <w:rPr>
          <w:rFonts w:hint="eastAsia"/>
          <w:color w:val="auto"/>
          <w:rtl/>
          <w:lang w:bidi="fa-IR"/>
        </w:rPr>
        <w:t>وار</w:t>
      </w:r>
      <w:r w:rsidR="00280C7D" w:rsidRPr="00674C62">
        <w:rPr>
          <w:rFonts w:hint="cs"/>
          <w:color w:val="auto"/>
          <w:rtl/>
          <w:lang w:bidi="fa-IR"/>
        </w:rPr>
        <w:t>ی</w:t>
      </w:r>
      <w:r w:rsidR="00280C7D" w:rsidRPr="00674C62">
        <w:rPr>
          <w:rFonts w:hint="eastAsia"/>
          <w:color w:val="auto"/>
          <w:rtl/>
          <w:lang w:bidi="fa-IR"/>
        </w:rPr>
        <w:t>انس</w:t>
      </w:r>
      <w:r w:rsidR="00280C7D" w:rsidRPr="00674C62">
        <w:rPr>
          <w:color w:val="auto"/>
          <w:rtl/>
          <w:lang w:bidi="fa-IR"/>
        </w:rPr>
        <w:t xml:space="preserve"> </w:t>
      </w:r>
      <w:r w:rsidR="00280C7D" w:rsidRPr="00674C62">
        <w:rPr>
          <w:rFonts w:hint="eastAsia"/>
          <w:color w:val="auto"/>
          <w:rtl/>
          <w:lang w:bidi="fa-IR"/>
        </w:rPr>
        <w:t>محاسبه</w:t>
      </w:r>
      <w:r w:rsidR="00280C7D" w:rsidRPr="00674C62">
        <w:rPr>
          <w:color w:val="auto"/>
          <w:rtl/>
          <w:lang w:bidi="fa-IR"/>
        </w:rPr>
        <w:t xml:space="preserve"> </w:t>
      </w:r>
      <w:r w:rsidR="00280C7D" w:rsidRPr="00674C62">
        <w:rPr>
          <w:rFonts w:hint="eastAsia"/>
          <w:color w:val="auto"/>
          <w:rtl/>
          <w:lang w:bidi="fa-IR"/>
        </w:rPr>
        <w:t>گرد</w:t>
      </w:r>
      <w:r w:rsidR="00280C7D" w:rsidRPr="00674C62">
        <w:rPr>
          <w:rFonts w:hint="cs"/>
          <w:color w:val="auto"/>
          <w:rtl/>
          <w:lang w:bidi="fa-IR"/>
        </w:rPr>
        <w:t>ی</w:t>
      </w:r>
      <w:r w:rsidR="00280C7D" w:rsidRPr="00674C62">
        <w:rPr>
          <w:rFonts w:hint="eastAsia"/>
          <w:color w:val="auto"/>
          <w:rtl/>
          <w:lang w:bidi="fa-IR"/>
        </w:rPr>
        <w:t>د</w:t>
      </w:r>
      <w:r w:rsidR="00280C7D" w:rsidRPr="00674C62">
        <w:rPr>
          <w:color w:val="auto"/>
          <w:rtl/>
          <w:lang w:bidi="fa-IR"/>
        </w:rPr>
        <w:t xml:space="preserve">. </w:t>
      </w:r>
      <w:r w:rsidR="00280C7D" w:rsidRPr="00674C62">
        <w:rPr>
          <w:rFonts w:hint="eastAsia"/>
          <w:color w:val="auto"/>
          <w:rtl/>
          <w:lang w:bidi="fa-IR"/>
        </w:rPr>
        <w:t>همچن</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به</w:t>
      </w:r>
      <w:r w:rsidR="00280C7D" w:rsidRPr="00674C62">
        <w:rPr>
          <w:color w:val="auto"/>
          <w:rtl/>
          <w:lang w:bidi="fa-IR"/>
        </w:rPr>
        <w:t xml:space="preserve"> </w:t>
      </w:r>
      <w:r w:rsidR="00280C7D" w:rsidRPr="00674C62">
        <w:rPr>
          <w:rFonts w:hint="eastAsia"/>
          <w:color w:val="auto"/>
          <w:rtl/>
          <w:lang w:bidi="fa-IR"/>
        </w:rPr>
        <w:t>دل</w:t>
      </w:r>
      <w:r w:rsidR="00280C7D" w:rsidRPr="00674C62">
        <w:rPr>
          <w:rFonts w:hint="cs"/>
          <w:color w:val="auto"/>
          <w:rtl/>
          <w:lang w:bidi="fa-IR"/>
        </w:rPr>
        <w:t>ی</w:t>
      </w:r>
      <w:r w:rsidR="00280C7D" w:rsidRPr="00674C62">
        <w:rPr>
          <w:rFonts w:hint="eastAsia"/>
          <w:color w:val="auto"/>
          <w:rtl/>
          <w:lang w:bidi="fa-IR"/>
        </w:rPr>
        <w:t>ل</w:t>
      </w:r>
      <w:r w:rsidR="00280C7D" w:rsidRPr="00674C62">
        <w:rPr>
          <w:color w:val="auto"/>
          <w:rtl/>
          <w:lang w:bidi="fa-IR"/>
        </w:rPr>
        <w:t xml:space="preserve"> </w:t>
      </w:r>
      <w:r w:rsidR="00280C7D" w:rsidRPr="00674C62">
        <w:rPr>
          <w:rFonts w:hint="eastAsia"/>
          <w:color w:val="auto"/>
          <w:rtl/>
          <w:lang w:bidi="fa-IR"/>
        </w:rPr>
        <w:t>محدودبودن</w:t>
      </w:r>
      <w:r w:rsidR="00280C7D" w:rsidRPr="00674C62">
        <w:rPr>
          <w:color w:val="auto"/>
          <w:rtl/>
          <w:lang w:bidi="fa-IR"/>
        </w:rPr>
        <w:t xml:space="preserve"> </w:t>
      </w:r>
      <w:r w:rsidR="00280C7D" w:rsidRPr="00674C62">
        <w:rPr>
          <w:rFonts w:hint="eastAsia"/>
          <w:color w:val="auto"/>
          <w:rtl/>
          <w:lang w:bidi="fa-IR"/>
        </w:rPr>
        <w:t>تعداد</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دارا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داده</w:t>
      </w:r>
      <w:r w:rsidR="00280C7D" w:rsidRPr="00674C62">
        <w:rPr>
          <w:color w:val="auto"/>
          <w:rtl/>
          <w:lang w:bidi="fa-IR"/>
        </w:rPr>
        <w:t xml:space="preserve"> </w:t>
      </w:r>
      <w:r w:rsidR="00280C7D" w:rsidRPr="00674C62">
        <w:rPr>
          <w:rFonts w:hint="eastAsia"/>
          <w:color w:val="auto"/>
          <w:rtl/>
          <w:lang w:bidi="fa-IR"/>
        </w:rPr>
        <w:t>کامل،</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اعتبارسنج</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متقابل</w:t>
      </w:r>
      <w:r w:rsidR="00280C7D" w:rsidRPr="00674C62">
        <w:rPr>
          <w:color w:val="auto"/>
          <w:rtl/>
          <w:lang w:bidi="fa-IR"/>
        </w:rPr>
        <w:t xml:space="preserve"> </w:t>
      </w:r>
      <w:r w:rsidR="00280C7D" w:rsidRPr="00674C62">
        <w:rPr>
          <w:rFonts w:hint="eastAsia"/>
          <w:color w:val="auto"/>
          <w:rtl/>
          <w:lang w:bidi="fa-IR"/>
        </w:rPr>
        <w:t>حذف</w:t>
      </w:r>
      <w:r w:rsidR="00280C7D" w:rsidRPr="00674C62">
        <w:rPr>
          <w:color w:val="auto"/>
          <w:rtl/>
          <w:lang w:bidi="fa-IR"/>
        </w:rPr>
        <w:t xml:space="preserve"> </w:t>
      </w:r>
      <w:r w:rsidR="00280C7D" w:rsidRPr="00674C62">
        <w:rPr>
          <w:rFonts w:hint="eastAsia"/>
          <w:color w:val="auto"/>
          <w:rtl/>
          <w:lang w:bidi="fa-IR"/>
        </w:rPr>
        <w:t>تک‌نمونه‌ا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استفاده</w:t>
      </w:r>
      <w:r w:rsidR="00280C7D" w:rsidRPr="00674C62">
        <w:rPr>
          <w:color w:val="auto"/>
          <w:rtl/>
          <w:lang w:bidi="fa-IR"/>
        </w:rPr>
        <w:t xml:space="preserve"> </w:t>
      </w:r>
      <w:r w:rsidR="00280C7D" w:rsidRPr="00674C62">
        <w:rPr>
          <w:rFonts w:hint="eastAsia"/>
          <w:color w:val="auto"/>
          <w:rtl/>
          <w:lang w:bidi="fa-IR"/>
        </w:rPr>
        <w:t>شد</w:t>
      </w:r>
      <w:r w:rsidR="00280C7D" w:rsidRPr="00674C62">
        <w:rPr>
          <w:color w:val="auto"/>
          <w:rtl/>
          <w:lang w:bidi="fa-IR"/>
        </w:rPr>
        <w:t xml:space="preserve">. </w:t>
      </w:r>
      <w:r w:rsidR="00280C7D" w:rsidRPr="00674C62">
        <w:rPr>
          <w:rFonts w:hint="eastAsia"/>
          <w:color w:val="auto"/>
          <w:rtl/>
          <w:lang w:bidi="fa-IR"/>
        </w:rPr>
        <w:t>در</w:t>
      </w:r>
      <w:r w:rsidR="00280C7D" w:rsidRPr="00674C62">
        <w:rPr>
          <w:color w:val="auto"/>
          <w:rtl/>
          <w:lang w:bidi="fa-IR"/>
        </w:rPr>
        <w:t xml:space="preserve"> </w:t>
      </w:r>
      <w:r w:rsidR="00280C7D" w:rsidRPr="00674C62">
        <w:rPr>
          <w:rFonts w:hint="eastAsia"/>
          <w:color w:val="auto"/>
          <w:rtl/>
          <w:lang w:bidi="fa-IR"/>
        </w:rPr>
        <w:t>ا</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روش،</w:t>
      </w:r>
      <w:r w:rsidR="00280C7D" w:rsidRPr="00674C62">
        <w:rPr>
          <w:color w:val="auto"/>
          <w:rtl/>
          <w:lang w:bidi="fa-IR"/>
        </w:rPr>
        <w:t xml:space="preserve"> </w:t>
      </w:r>
      <w:r w:rsidR="00280C7D" w:rsidRPr="00674C62">
        <w:rPr>
          <w:rFonts w:hint="eastAsia"/>
          <w:color w:val="auto"/>
          <w:rtl/>
          <w:lang w:bidi="fa-IR"/>
        </w:rPr>
        <w:t>در</w:t>
      </w:r>
      <w:r w:rsidR="00280C7D" w:rsidRPr="00674C62">
        <w:rPr>
          <w:color w:val="auto"/>
          <w:rtl/>
          <w:lang w:bidi="fa-IR"/>
        </w:rPr>
        <w:t xml:space="preserve"> </w:t>
      </w:r>
      <w:r w:rsidR="00280C7D" w:rsidRPr="00674C62">
        <w:rPr>
          <w:rFonts w:hint="eastAsia"/>
          <w:color w:val="auto"/>
          <w:rtl/>
          <w:lang w:bidi="fa-IR"/>
        </w:rPr>
        <w:t>هر</w:t>
      </w:r>
      <w:r w:rsidR="00280C7D" w:rsidRPr="00674C62">
        <w:rPr>
          <w:color w:val="auto"/>
          <w:rtl/>
          <w:lang w:bidi="fa-IR"/>
        </w:rPr>
        <w:t xml:space="preserve"> </w:t>
      </w:r>
      <w:r w:rsidR="00280C7D" w:rsidRPr="00674C62">
        <w:rPr>
          <w:rFonts w:hint="eastAsia"/>
          <w:color w:val="auto"/>
          <w:rtl/>
          <w:lang w:bidi="fa-IR"/>
        </w:rPr>
        <w:t>مرحله</w:t>
      </w:r>
      <w:r w:rsidR="00280C7D" w:rsidRPr="00674C62">
        <w:rPr>
          <w:color w:val="auto"/>
          <w:rtl/>
          <w:lang w:bidi="fa-IR"/>
        </w:rPr>
        <w:t xml:space="preserve"> </w:t>
      </w:r>
      <w:r w:rsidR="00280C7D" w:rsidRPr="00674C62">
        <w:rPr>
          <w:rFonts w:hint="cs"/>
          <w:color w:val="auto"/>
          <w:rtl/>
          <w:lang w:bidi="fa-IR"/>
        </w:rPr>
        <w:t>ی</w:t>
      </w:r>
      <w:r w:rsidR="00280C7D" w:rsidRPr="00674C62">
        <w:rPr>
          <w:rFonts w:hint="eastAsia"/>
          <w:color w:val="auto"/>
          <w:rtl/>
          <w:lang w:bidi="fa-IR"/>
        </w:rPr>
        <w:t>ک</w:t>
      </w:r>
      <w:r w:rsidR="00280C7D" w:rsidRPr="00674C62">
        <w:rPr>
          <w:color w:val="auto"/>
          <w:rtl/>
          <w:lang w:bidi="fa-IR"/>
        </w:rPr>
        <w:t xml:space="preserve"> </w:t>
      </w:r>
      <w:r w:rsidR="00280C7D" w:rsidRPr="00674C62">
        <w:rPr>
          <w:rFonts w:hint="eastAsia"/>
          <w:color w:val="auto"/>
          <w:rtl/>
          <w:lang w:bidi="fa-IR"/>
        </w:rPr>
        <w:t>نمونه</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مجموعه</w:t>
      </w:r>
      <w:r w:rsidR="00280C7D" w:rsidRPr="00674C62">
        <w:rPr>
          <w:color w:val="auto"/>
          <w:rtl/>
          <w:lang w:bidi="fa-IR"/>
        </w:rPr>
        <w:t xml:space="preserve"> </w:t>
      </w:r>
      <w:r w:rsidR="00280C7D" w:rsidRPr="00674C62">
        <w:rPr>
          <w:rFonts w:hint="eastAsia"/>
          <w:color w:val="auto"/>
          <w:rtl/>
          <w:lang w:bidi="fa-IR"/>
        </w:rPr>
        <w:t>داده</w:t>
      </w:r>
      <w:r w:rsidR="00280C7D" w:rsidRPr="00674C62">
        <w:rPr>
          <w:color w:val="auto"/>
          <w:rtl/>
          <w:lang w:bidi="fa-IR"/>
        </w:rPr>
        <w:t xml:space="preserve"> </w:t>
      </w:r>
      <w:r w:rsidR="00280C7D" w:rsidRPr="00674C62">
        <w:rPr>
          <w:rFonts w:hint="eastAsia"/>
          <w:color w:val="auto"/>
          <w:rtl/>
          <w:lang w:bidi="fa-IR"/>
        </w:rPr>
        <w:t>حذف،</w:t>
      </w:r>
      <w:r w:rsidR="00280C7D" w:rsidRPr="00674C62">
        <w:rPr>
          <w:color w:val="auto"/>
          <w:rtl/>
          <w:lang w:bidi="fa-IR"/>
        </w:rPr>
        <w:t xml:space="preserve"> </w:t>
      </w:r>
      <w:r w:rsidR="00280C7D" w:rsidRPr="00674C62">
        <w:rPr>
          <w:rFonts w:hint="eastAsia"/>
          <w:color w:val="auto"/>
          <w:rtl/>
          <w:lang w:bidi="fa-IR"/>
        </w:rPr>
        <w:t>مدل</w:t>
      </w:r>
      <w:r w:rsidR="00280C7D" w:rsidRPr="00674C62">
        <w:rPr>
          <w:color w:val="auto"/>
          <w:rtl/>
          <w:lang w:bidi="fa-IR"/>
        </w:rPr>
        <w:t xml:space="preserve"> </w:t>
      </w:r>
      <w:r w:rsidR="00280C7D" w:rsidRPr="00674C62">
        <w:rPr>
          <w:rFonts w:hint="eastAsia"/>
          <w:color w:val="auto"/>
          <w:rtl/>
          <w:lang w:bidi="fa-IR"/>
        </w:rPr>
        <w:t>با</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باق</w:t>
      </w:r>
      <w:r w:rsidR="00280C7D" w:rsidRPr="00674C62">
        <w:rPr>
          <w:rFonts w:hint="cs"/>
          <w:color w:val="auto"/>
          <w:rtl/>
          <w:lang w:bidi="fa-IR"/>
        </w:rPr>
        <w:t>ی‌</w:t>
      </w:r>
      <w:r w:rsidR="00280C7D" w:rsidRPr="00674C62">
        <w:rPr>
          <w:rFonts w:hint="eastAsia"/>
          <w:color w:val="auto"/>
          <w:rtl/>
          <w:lang w:bidi="fa-IR"/>
        </w:rPr>
        <w:t>مانده</w:t>
      </w:r>
      <w:r w:rsidR="00280C7D" w:rsidRPr="00674C62">
        <w:rPr>
          <w:color w:val="auto"/>
          <w:rtl/>
          <w:lang w:bidi="fa-IR"/>
        </w:rPr>
        <w:t xml:space="preserve"> </w:t>
      </w:r>
      <w:r w:rsidR="00280C7D" w:rsidRPr="00674C62">
        <w:rPr>
          <w:rFonts w:hint="eastAsia"/>
          <w:color w:val="auto"/>
          <w:rtl/>
          <w:lang w:bidi="fa-IR"/>
        </w:rPr>
        <w:t>برازش،</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مقدار</w:t>
      </w:r>
      <w:r w:rsidR="00280C7D" w:rsidRPr="00674C62">
        <w:rPr>
          <w:color w:val="auto"/>
          <w:rtl/>
          <w:lang w:bidi="fa-IR"/>
        </w:rPr>
        <w:t xml:space="preserve"> </w:t>
      </w:r>
      <w:r w:rsidR="00280C7D" w:rsidRPr="00674C62">
        <w:rPr>
          <w:rFonts w:hint="eastAsia"/>
          <w:color w:val="auto"/>
          <w:rtl/>
          <w:lang w:bidi="fa-IR"/>
        </w:rPr>
        <w:t>نمونه</w:t>
      </w:r>
      <w:r w:rsidR="00280C7D" w:rsidRPr="00674C62">
        <w:rPr>
          <w:color w:val="auto"/>
          <w:rtl/>
          <w:lang w:bidi="fa-IR"/>
        </w:rPr>
        <w:t xml:space="preserve"> </w:t>
      </w:r>
      <w:r w:rsidR="00280C7D" w:rsidRPr="00674C62">
        <w:rPr>
          <w:rFonts w:hint="eastAsia"/>
          <w:color w:val="auto"/>
          <w:rtl/>
          <w:lang w:bidi="fa-IR"/>
        </w:rPr>
        <w:t>حذف‌شده</w:t>
      </w:r>
      <w:r w:rsidR="00280C7D" w:rsidRPr="00674C62">
        <w:rPr>
          <w:color w:val="auto"/>
          <w:rtl/>
          <w:lang w:bidi="fa-IR"/>
        </w:rPr>
        <w:t xml:space="preserve"> </w:t>
      </w:r>
      <w:r w:rsidR="00280C7D" w:rsidRPr="00674C62">
        <w:rPr>
          <w:rFonts w:hint="eastAsia"/>
          <w:color w:val="auto"/>
          <w:rtl/>
          <w:lang w:bidi="fa-IR"/>
        </w:rPr>
        <w:t>پ</w:t>
      </w:r>
      <w:r w:rsidR="00280C7D" w:rsidRPr="00674C62">
        <w:rPr>
          <w:rFonts w:hint="cs"/>
          <w:color w:val="auto"/>
          <w:rtl/>
          <w:lang w:bidi="fa-IR"/>
        </w:rPr>
        <w:t>ی</w:t>
      </w:r>
      <w:r w:rsidR="00280C7D" w:rsidRPr="00674C62">
        <w:rPr>
          <w:rFonts w:hint="eastAsia"/>
          <w:color w:val="auto"/>
          <w:rtl/>
          <w:lang w:bidi="fa-IR"/>
        </w:rPr>
        <w:t>ش‌ب</w:t>
      </w:r>
      <w:r w:rsidR="00280C7D" w:rsidRPr="00674C62">
        <w:rPr>
          <w:rFonts w:hint="cs"/>
          <w:color w:val="auto"/>
          <w:rtl/>
          <w:lang w:bidi="fa-IR"/>
        </w:rPr>
        <w:t>ی</w:t>
      </w:r>
      <w:r w:rsidR="00280C7D" w:rsidRPr="00674C62">
        <w:rPr>
          <w:rFonts w:hint="eastAsia"/>
          <w:color w:val="auto"/>
          <w:rtl/>
          <w:lang w:bidi="fa-IR"/>
        </w:rPr>
        <w:t>ن</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شود</w:t>
      </w:r>
      <w:r w:rsidR="00280C7D" w:rsidRPr="00674C62">
        <w:rPr>
          <w:color w:val="auto"/>
          <w:rtl/>
          <w:lang w:bidi="fa-IR"/>
        </w:rPr>
        <w:t xml:space="preserve">. </w:t>
      </w:r>
      <w:r w:rsidR="00280C7D" w:rsidRPr="00674C62">
        <w:rPr>
          <w:rFonts w:hint="eastAsia"/>
          <w:color w:val="auto"/>
          <w:rtl/>
          <w:lang w:bidi="fa-IR"/>
        </w:rPr>
        <w:t>سپس</w:t>
      </w:r>
      <w:r w:rsidR="00280C7D" w:rsidRPr="00674C62">
        <w:rPr>
          <w:color w:val="auto"/>
          <w:rtl/>
          <w:lang w:bidi="fa-IR"/>
        </w:rPr>
        <w:t xml:space="preserve"> </w:t>
      </w:r>
      <w:r w:rsidR="00280C7D" w:rsidRPr="00674C62">
        <w:rPr>
          <w:rFonts w:hint="eastAsia"/>
          <w:color w:val="auto"/>
          <w:rtl/>
          <w:lang w:bidi="fa-IR"/>
        </w:rPr>
        <w:t>خطا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پ</w:t>
      </w:r>
      <w:r w:rsidR="00280C7D" w:rsidRPr="00674C62">
        <w:rPr>
          <w:rFonts w:hint="cs"/>
          <w:color w:val="auto"/>
          <w:rtl/>
          <w:lang w:bidi="fa-IR"/>
        </w:rPr>
        <w:t>ی</w:t>
      </w:r>
      <w:r w:rsidR="00280C7D" w:rsidRPr="00674C62">
        <w:rPr>
          <w:rFonts w:hint="eastAsia"/>
          <w:color w:val="auto"/>
          <w:rtl/>
          <w:lang w:bidi="fa-IR"/>
        </w:rPr>
        <w:t>ش‌ب</w:t>
      </w:r>
      <w:r w:rsidR="00280C7D" w:rsidRPr="00674C62">
        <w:rPr>
          <w:rFonts w:hint="cs"/>
          <w:color w:val="auto"/>
          <w:rtl/>
          <w:lang w:bidi="fa-IR"/>
        </w:rPr>
        <w:t>ی</w:t>
      </w:r>
      <w:r w:rsidR="00280C7D" w:rsidRPr="00674C62">
        <w:rPr>
          <w:rFonts w:hint="eastAsia"/>
          <w:color w:val="auto"/>
          <w:rtl/>
          <w:lang w:bidi="fa-IR"/>
        </w:rPr>
        <w:t>ن</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کل</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color w:val="auto"/>
          <w:rtl/>
          <w:lang w:bidi="fa-IR"/>
        </w:rPr>
        <w:t xml:space="preserve"> </w:t>
      </w:r>
      <w:r w:rsidR="00280C7D" w:rsidRPr="00674C62">
        <w:rPr>
          <w:rFonts w:hint="eastAsia"/>
          <w:color w:val="auto"/>
          <w:rtl/>
          <w:lang w:bidi="fa-IR"/>
        </w:rPr>
        <w:t>محاسبه</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گردد</w:t>
      </w:r>
      <w:r w:rsidR="00280C7D" w:rsidRPr="00674C62">
        <w:rPr>
          <w:color w:val="auto"/>
          <w:rtl/>
          <w:lang w:bidi="fa-IR"/>
        </w:rPr>
        <w:t xml:space="preserve">. </w:t>
      </w:r>
      <w:r w:rsidR="00280C7D" w:rsidRPr="00674C62">
        <w:rPr>
          <w:rFonts w:hint="eastAsia"/>
          <w:color w:val="auto"/>
          <w:rtl/>
          <w:lang w:bidi="fa-IR"/>
        </w:rPr>
        <w:t>ا</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روش</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مجموعه‌داده‌ها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کوچک</w:t>
      </w:r>
      <w:r w:rsidR="00280C7D" w:rsidRPr="00674C62">
        <w:rPr>
          <w:color w:val="auto"/>
          <w:rtl/>
          <w:lang w:bidi="fa-IR"/>
        </w:rPr>
        <w:t xml:space="preserve"> </w:t>
      </w:r>
      <w:r w:rsidR="00280C7D" w:rsidRPr="00674C62">
        <w:rPr>
          <w:rFonts w:hint="eastAsia"/>
          <w:color w:val="auto"/>
          <w:rtl/>
          <w:lang w:bidi="fa-IR"/>
        </w:rPr>
        <w:t>مناسب‌تر</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تقس</w:t>
      </w:r>
      <w:r w:rsidR="00280C7D" w:rsidRPr="00674C62">
        <w:rPr>
          <w:rFonts w:hint="cs"/>
          <w:color w:val="auto"/>
          <w:rtl/>
          <w:lang w:bidi="fa-IR"/>
        </w:rPr>
        <w:t>ی</w:t>
      </w:r>
      <w:r w:rsidR="00280C7D" w:rsidRPr="00674C62">
        <w:rPr>
          <w:rFonts w:hint="eastAsia"/>
          <w:color w:val="auto"/>
          <w:rtl/>
          <w:lang w:bidi="fa-IR"/>
        </w:rPr>
        <w:t>م</w:t>
      </w:r>
      <w:r w:rsidR="00280C7D" w:rsidRPr="00674C62">
        <w:rPr>
          <w:color w:val="auto"/>
          <w:rtl/>
          <w:lang w:bidi="fa-IR"/>
        </w:rPr>
        <w:t xml:space="preserve"> </w:t>
      </w:r>
      <w:r w:rsidR="00280C7D" w:rsidRPr="00674C62">
        <w:rPr>
          <w:rFonts w:hint="eastAsia"/>
          <w:color w:val="auto"/>
          <w:rtl/>
          <w:lang w:bidi="fa-IR"/>
        </w:rPr>
        <w:t>ساده</w:t>
      </w:r>
      <w:r w:rsidR="00280C7D" w:rsidRPr="00674C62">
        <w:rPr>
          <w:color w:val="auto"/>
          <w:rtl/>
          <w:lang w:bidi="fa-IR"/>
        </w:rPr>
        <w:t xml:space="preserve"> </w:t>
      </w:r>
      <w:r w:rsidR="00280C7D" w:rsidRPr="00674C62">
        <w:rPr>
          <w:rFonts w:hint="eastAsia"/>
          <w:color w:val="auto"/>
          <w:rtl/>
          <w:lang w:bidi="fa-IR"/>
        </w:rPr>
        <w:t>داده‌ها</w:t>
      </w:r>
      <w:r w:rsidR="00280C7D" w:rsidRPr="00674C62">
        <w:rPr>
          <w:color w:val="auto"/>
          <w:rtl/>
          <w:lang w:bidi="fa-IR"/>
        </w:rPr>
        <w:t xml:space="preserve"> </w:t>
      </w:r>
      <w:r w:rsidR="00280C7D" w:rsidRPr="00674C62">
        <w:rPr>
          <w:rFonts w:hint="eastAsia"/>
          <w:color w:val="auto"/>
          <w:rtl/>
          <w:lang w:bidi="fa-IR"/>
        </w:rPr>
        <w:t>به</w:t>
      </w:r>
      <w:r w:rsidR="00280C7D" w:rsidRPr="00674C62">
        <w:rPr>
          <w:color w:val="auto"/>
          <w:rtl/>
          <w:lang w:bidi="fa-IR"/>
        </w:rPr>
        <w:t xml:space="preserve"> </w:t>
      </w:r>
      <w:r w:rsidR="00280C7D" w:rsidRPr="00674C62">
        <w:rPr>
          <w:rFonts w:hint="eastAsia"/>
          <w:color w:val="auto"/>
          <w:rtl/>
          <w:lang w:bidi="fa-IR"/>
        </w:rPr>
        <w:t>دو</w:t>
      </w:r>
      <w:r w:rsidR="00280C7D" w:rsidRPr="00674C62">
        <w:rPr>
          <w:color w:val="auto"/>
          <w:rtl/>
          <w:lang w:bidi="fa-IR"/>
        </w:rPr>
        <w:t xml:space="preserve"> </w:t>
      </w:r>
      <w:r w:rsidR="00280C7D" w:rsidRPr="00674C62">
        <w:rPr>
          <w:rFonts w:hint="eastAsia"/>
          <w:color w:val="auto"/>
          <w:rtl/>
          <w:lang w:bidi="fa-IR"/>
        </w:rPr>
        <w:t>گروه</w:t>
      </w:r>
      <w:r w:rsidR="00280C7D" w:rsidRPr="00674C62">
        <w:rPr>
          <w:color w:val="auto"/>
          <w:rtl/>
          <w:lang w:bidi="fa-IR"/>
        </w:rPr>
        <w:t xml:space="preserve"> </w:t>
      </w:r>
      <w:r w:rsidR="00280C7D" w:rsidRPr="00674C62">
        <w:rPr>
          <w:rFonts w:hint="eastAsia"/>
          <w:color w:val="auto"/>
          <w:rtl/>
          <w:lang w:bidi="fa-IR"/>
        </w:rPr>
        <w:t>آموزش</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آزمون</w:t>
      </w:r>
      <w:r w:rsidR="00280C7D" w:rsidRPr="00674C62">
        <w:rPr>
          <w:color w:val="auto"/>
          <w:rtl/>
          <w:lang w:bidi="fa-IR"/>
        </w:rPr>
        <w:t xml:space="preserve"> </w:t>
      </w:r>
      <w:r w:rsidR="00280C7D" w:rsidRPr="00674C62">
        <w:rPr>
          <w:rFonts w:hint="eastAsia"/>
          <w:color w:val="auto"/>
          <w:rtl/>
          <w:lang w:bidi="fa-IR"/>
        </w:rPr>
        <w:t>است،</w:t>
      </w:r>
      <w:r w:rsidR="00280C7D" w:rsidRPr="00674C62">
        <w:rPr>
          <w:color w:val="auto"/>
          <w:rtl/>
          <w:lang w:bidi="fa-IR"/>
        </w:rPr>
        <w:t xml:space="preserve"> </w:t>
      </w:r>
      <w:r w:rsidR="00280C7D" w:rsidRPr="00674C62">
        <w:rPr>
          <w:rFonts w:hint="eastAsia"/>
          <w:color w:val="auto"/>
          <w:rtl/>
          <w:lang w:bidi="fa-IR"/>
        </w:rPr>
        <w:t>ز</w:t>
      </w:r>
      <w:r w:rsidR="00280C7D" w:rsidRPr="00674C62">
        <w:rPr>
          <w:rFonts w:hint="cs"/>
          <w:color w:val="auto"/>
          <w:rtl/>
          <w:lang w:bidi="fa-IR"/>
        </w:rPr>
        <w:t>ی</w:t>
      </w:r>
      <w:r w:rsidR="00280C7D" w:rsidRPr="00674C62">
        <w:rPr>
          <w:rFonts w:hint="eastAsia"/>
          <w:color w:val="auto"/>
          <w:rtl/>
          <w:lang w:bidi="fa-IR"/>
        </w:rPr>
        <w:t>را</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همه</w:t>
      </w:r>
      <w:r w:rsidR="00280C7D" w:rsidRPr="00674C62">
        <w:rPr>
          <w:color w:val="auto"/>
          <w:rtl/>
          <w:lang w:bidi="fa-IR"/>
        </w:rPr>
        <w:t xml:space="preserve"> </w:t>
      </w:r>
      <w:r w:rsidR="00280C7D" w:rsidRPr="00674C62">
        <w:rPr>
          <w:rFonts w:hint="eastAsia"/>
          <w:color w:val="auto"/>
          <w:rtl/>
          <w:lang w:bidi="fa-IR"/>
        </w:rPr>
        <w:t>داده‌ها</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ارز</w:t>
      </w:r>
      <w:r w:rsidR="00280C7D" w:rsidRPr="00674C62">
        <w:rPr>
          <w:rFonts w:hint="cs"/>
          <w:color w:val="auto"/>
          <w:rtl/>
          <w:lang w:bidi="fa-IR"/>
        </w:rPr>
        <w:t>ی</w:t>
      </w:r>
      <w:r w:rsidR="00280C7D" w:rsidRPr="00674C62">
        <w:rPr>
          <w:rFonts w:hint="eastAsia"/>
          <w:color w:val="auto"/>
          <w:rtl/>
          <w:lang w:bidi="fa-IR"/>
        </w:rPr>
        <w:t>اب</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پا</w:t>
      </w:r>
      <w:r w:rsidR="00280C7D" w:rsidRPr="00674C62">
        <w:rPr>
          <w:rFonts w:hint="cs"/>
          <w:color w:val="auto"/>
          <w:rtl/>
          <w:lang w:bidi="fa-IR"/>
        </w:rPr>
        <w:t>ی</w:t>
      </w:r>
      <w:r w:rsidR="00280C7D" w:rsidRPr="00674C62">
        <w:rPr>
          <w:rFonts w:hint="eastAsia"/>
          <w:color w:val="auto"/>
          <w:rtl/>
          <w:lang w:bidi="fa-IR"/>
        </w:rPr>
        <w:t>دار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مدل</w:t>
      </w:r>
      <w:r w:rsidR="00280C7D" w:rsidRPr="00674C62">
        <w:rPr>
          <w:color w:val="auto"/>
          <w:rtl/>
          <w:lang w:bidi="fa-IR"/>
        </w:rPr>
        <w:t xml:space="preserve"> </w:t>
      </w:r>
      <w:r w:rsidR="00280C7D" w:rsidRPr="00674C62">
        <w:rPr>
          <w:rFonts w:hint="eastAsia"/>
          <w:color w:val="auto"/>
          <w:rtl/>
          <w:lang w:bidi="fa-IR"/>
        </w:rPr>
        <w:t>استفاده</w:t>
      </w:r>
      <w:r w:rsidR="00280C7D" w:rsidRPr="00674C62">
        <w:rPr>
          <w:color w:val="auto"/>
          <w:rtl/>
          <w:lang w:bidi="fa-IR"/>
        </w:rPr>
        <w:t xml:space="preserve"> </w:t>
      </w:r>
      <w:r w:rsidR="00280C7D" w:rsidRPr="00674C62">
        <w:rPr>
          <w:rFonts w:hint="eastAsia"/>
          <w:color w:val="auto"/>
          <w:rtl/>
          <w:lang w:bidi="fa-IR"/>
        </w:rPr>
        <w:t>م</w:t>
      </w:r>
      <w:r w:rsidR="00280C7D" w:rsidRPr="00674C62">
        <w:rPr>
          <w:rFonts w:hint="cs"/>
          <w:color w:val="auto"/>
          <w:rtl/>
          <w:lang w:bidi="fa-IR"/>
        </w:rPr>
        <w:t>ی‌</w:t>
      </w:r>
      <w:r w:rsidR="00280C7D" w:rsidRPr="00674C62">
        <w:rPr>
          <w:rFonts w:hint="eastAsia"/>
          <w:color w:val="auto"/>
          <w:rtl/>
          <w:lang w:bidi="fa-IR"/>
        </w:rPr>
        <w:t>کند</w:t>
      </w:r>
      <w:r w:rsidR="00280C7D" w:rsidRPr="00674C62">
        <w:rPr>
          <w:color w:val="auto"/>
          <w:lang w:bidi="fa-IR"/>
        </w:rPr>
        <w:t>.</w:t>
      </w:r>
      <w:r w:rsidR="00CF3BFA" w:rsidRPr="00674C62">
        <w:rPr>
          <w:rFonts w:hint="cs"/>
          <w:color w:val="auto"/>
          <w:rtl/>
          <w:lang w:bidi="fa-IR"/>
        </w:rPr>
        <w:t xml:space="preserve"> </w:t>
      </w:r>
      <w:r w:rsidR="00280C7D" w:rsidRPr="00674C62">
        <w:rPr>
          <w:rFonts w:hint="eastAsia"/>
          <w:color w:val="auto"/>
          <w:rtl/>
          <w:lang w:bidi="fa-IR"/>
        </w:rPr>
        <w:t>با</w:t>
      </w:r>
      <w:r w:rsidR="00280C7D" w:rsidRPr="00674C62">
        <w:rPr>
          <w:color w:val="auto"/>
          <w:rtl/>
          <w:lang w:bidi="fa-IR"/>
        </w:rPr>
        <w:t xml:space="preserve"> </w:t>
      </w:r>
      <w:r w:rsidR="00280C7D" w:rsidRPr="00674C62">
        <w:rPr>
          <w:rFonts w:hint="eastAsia"/>
          <w:color w:val="auto"/>
          <w:rtl/>
          <w:lang w:bidi="fa-IR"/>
        </w:rPr>
        <w:t>توجه</w:t>
      </w:r>
      <w:r w:rsidR="00280C7D" w:rsidRPr="00674C62">
        <w:rPr>
          <w:color w:val="auto"/>
          <w:rtl/>
          <w:lang w:bidi="fa-IR"/>
        </w:rPr>
        <w:t xml:space="preserve"> </w:t>
      </w:r>
      <w:r w:rsidR="00280C7D" w:rsidRPr="00674C62">
        <w:rPr>
          <w:rFonts w:hint="eastAsia"/>
          <w:color w:val="auto"/>
          <w:rtl/>
          <w:lang w:bidi="fa-IR"/>
        </w:rPr>
        <w:t>به</w:t>
      </w:r>
      <w:r w:rsidR="00280C7D" w:rsidRPr="00674C62">
        <w:rPr>
          <w:color w:val="auto"/>
          <w:rtl/>
          <w:lang w:bidi="fa-IR"/>
        </w:rPr>
        <w:t xml:space="preserve"> </w:t>
      </w:r>
      <w:r w:rsidR="00280C7D" w:rsidRPr="00674C62">
        <w:rPr>
          <w:rFonts w:hint="eastAsia"/>
          <w:color w:val="auto"/>
          <w:rtl/>
          <w:lang w:bidi="fa-IR"/>
        </w:rPr>
        <w:t>محدود</w:t>
      </w:r>
      <w:r w:rsidR="00280C7D" w:rsidRPr="00674C62">
        <w:rPr>
          <w:color w:val="auto"/>
          <w:rtl/>
          <w:lang w:bidi="fa-IR"/>
        </w:rPr>
        <w:t xml:space="preserve"> </w:t>
      </w:r>
      <w:r w:rsidR="00280C7D" w:rsidRPr="00674C62">
        <w:rPr>
          <w:rFonts w:hint="eastAsia"/>
          <w:color w:val="auto"/>
          <w:rtl/>
          <w:lang w:bidi="fa-IR"/>
        </w:rPr>
        <w:t>بودن</w:t>
      </w:r>
      <w:r w:rsidR="00280C7D" w:rsidRPr="00674C62">
        <w:rPr>
          <w:color w:val="auto"/>
          <w:rtl/>
          <w:lang w:bidi="fa-IR"/>
        </w:rPr>
        <w:t xml:space="preserve"> </w:t>
      </w:r>
      <w:r w:rsidR="00280C7D" w:rsidRPr="00674C62">
        <w:rPr>
          <w:rFonts w:hint="eastAsia"/>
          <w:color w:val="auto"/>
          <w:rtl/>
          <w:lang w:bidi="fa-IR"/>
        </w:rPr>
        <w:t>تعداد</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تزر</w:t>
      </w:r>
      <w:r w:rsidR="00280C7D" w:rsidRPr="00674C62">
        <w:rPr>
          <w:rFonts w:hint="cs"/>
          <w:color w:val="auto"/>
          <w:rtl/>
          <w:lang w:bidi="fa-IR"/>
        </w:rPr>
        <w:t>ی</w:t>
      </w:r>
      <w:r w:rsidR="00280C7D" w:rsidRPr="00674C62">
        <w:rPr>
          <w:rFonts w:hint="eastAsia"/>
          <w:color w:val="auto"/>
          <w:rtl/>
          <w:lang w:bidi="fa-IR"/>
        </w:rPr>
        <w:t>ق</w:t>
      </w:r>
      <w:r w:rsidR="00280C7D" w:rsidRPr="00674C62">
        <w:rPr>
          <w:color w:val="auto"/>
          <w:rtl/>
          <w:lang w:bidi="fa-IR"/>
        </w:rPr>
        <w:t xml:space="preserve"> </w:t>
      </w:r>
      <w:r w:rsidR="00280C7D" w:rsidRPr="00674C62">
        <w:rPr>
          <w:rFonts w:hint="eastAsia"/>
          <w:color w:val="auto"/>
          <w:rtl/>
          <w:lang w:bidi="fa-IR"/>
        </w:rPr>
        <w:t>ج</w:t>
      </w:r>
      <w:r w:rsidR="00280C7D" w:rsidRPr="00674C62">
        <w:rPr>
          <w:rFonts w:hint="cs"/>
          <w:color w:val="auto"/>
          <w:rtl/>
          <w:lang w:bidi="fa-IR"/>
        </w:rPr>
        <w:t>ی</w:t>
      </w:r>
      <w:r w:rsidR="00280C7D" w:rsidRPr="00674C62">
        <w:rPr>
          <w:rFonts w:hint="eastAsia"/>
          <w:color w:val="auto"/>
          <w:rtl/>
          <w:lang w:bidi="fa-IR"/>
        </w:rPr>
        <w:t>وه</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داده‌ها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فاکتور</w:t>
      </w:r>
      <w:r w:rsidR="00280C7D" w:rsidRPr="00674C62">
        <w:rPr>
          <w:color w:val="auto"/>
          <w:rtl/>
          <w:lang w:bidi="fa-IR"/>
        </w:rPr>
        <w:t xml:space="preserve"> </w:t>
      </w:r>
      <w:r w:rsidR="00280C7D" w:rsidRPr="00674C62">
        <w:rPr>
          <w:rFonts w:hint="eastAsia"/>
          <w:color w:val="auto"/>
          <w:rtl/>
          <w:lang w:bidi="fa-IR"/>
        </w:rPr>
        <w:t>مقاومت</w:t>
      </w:r>
      <w:r w:rsidR="00280C7D" w:rsidRPr="00674C62">
        <w:rPr>
          <w:color w:val="auto"/>
          <w:rtl/>
          <w:lang w:bidi="fa-IR"/>
        </w:rPr>
        <w:t xml:space="preserve"> </w:t>
      </w:r>
      <w:r w:rsidR="00280C7D" w:rsidRPr="00674C62">
        <w:rPr>
          <w:rFonts w:hint="eastAsia"/>
          <w:color w:val="auto"/>
          <w:rtl/>
          <w:lang w:bidi="fa-IR"/>
        </w:rPr>
        <w:t>سازند،</w:t>
      </w:r>
      <w:r w:rsidR="00280C7D" w:rsidRPr="00674C62">
        <w:rPr>
          <w:color w:val="auto"/>
          <w:rtl/>
          <w:lang w:bidi="fa-IR"/>
        </w:rPr>
        <w:t xml:space="preserve"> </w:t>
      </w:r>
      <w:r w:rsidR="00280C7D" w:rsidRPr="00674C62">
        <w:rPr>
          <w:rFonts w:hint="eastAsia"/>
          <w:color w:val="auto"/>
          <w:rtl/>
          <w:lang w:bidi="fa-IR"/>
        </w:rPr>
        <w:t>تحل</w:t>
      </w:r>
      <w:r w:rsidR="00280C7D" w:rsidRPr="00674C62">
        <w:rPr>
          <w:rFonts w:hint="cs"/>
          <w:color w:val="auto"/>
          <w:rtl/>
          <w:lang w:bidi="fa-IR"/>
        </w:rPr>
        <w:t>ی</w:t>
      </w:r>
      <w:r w:rsidR="00280C7D" w:rsidRPr="00674C62">
        <w:rPr>
          <w:rFonts w:hint="eastAsia"/>
          <w:color w:val="auto"/>
          <w:rtl/>
          <w:lang w:bidi="fa-IR"/>
        </w:rPr>
        <w:t>ل‌ها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آمار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فقط</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rFonts w:hint="cs"/>
          <w:color w:val="auto"/>
          <w:rtl/>
          <w:lang w:bidi="fa-IR"/>
        </w:rPr>
        <w:t>یی</w:t>
      </w:r>
      <w:r w:rsidR="00280C7D" w:rsidRPr="00674C62">
        <w:rPr>
          <w:color w:val="auto"/>
          <w:rtl/>
          <w:lang w:bidi="fa-IR"/>
        </w:rPr>
        <w:t xml:space="preserve"> </w:t>
      </w:r>
      <w:r w:rsidR="00280C7D" w:rsidRPr="00674C62">
        <w:rPr>
          <w:rFonts w:hint="eastAsia"/>
          <w:color w:val="auto"/>
          <w:rtl/>
          <w:lang w:bidi="fa-IR"/>
        </w:rPr>
        <w:t>انجام</w:t>
      </w:r>
      <w:r w:rsidR="00280C7D" w:rsidRPr="00674C62">
        <w:rPr>
          <w:color w:val="auto"/>
          <w:rtl/>
          <w:lang w:bidi="fa-IR"/>
        </w:rPr>
        <w:t xml:space="preserve"> </w:t>
      </w:r>
      <w:r w:rsidR="00280C7D" w:rsidRPr="00674C62">
        <w:rPr>
          <w:rFonts w:hint="eastAsia"/>
          <w:color w:val="auto"/>
          <w:rtl/>
          <w:lang w:bidi="fa-IR"/>
        </w:rPr>
        <w:t>شد</w:t>
      </w:r>
      <w:r w:rsidR="00280C7D" w:rsidRPr="00674C62">
        <w:rPr>
          <w:color w:val="auto"/>
          <w:rtl/>
          <w:lang w:bidi="fa-IR"/>
        </w:rPr>
        <w:t xml:space="preserve"> </w:t>
      </w:r>
      <w:r w:rsidR="00280C7D" w:rsidRPr="00674C62">
        <w:rPr>
          <w:rFonts w:hint="eastAsia"/>
          <w:color w:val="auto"/>
          <w:rtl/>
          <w:lang w:bidi="fa-IR"/>
        </w:rPr>
        <w:t>که</w:t>
      </w:r>
      <w:r w:rsidR="00280C7D" w:rsidRPr="00674C62">
        <w:rPr>
          <w:color w:val="auto"/>
          <w:rtl/>
          <w:lang w:bidi="fa-IR"/>
        </w:rPr>
        <w:t xml:space="preserve"> </w:t>
      </w:r>
      <w:r w:rsidR="00280C7D" w:rsidRPr="00674C62">
        <w:rPr>
          <w:rFonts w:hint="eastAsia"/>
          <w:color w:val="auto"/>
          <w:rtl/>
          <w:lang w:bidi="fa-IR"/>
        </w:rPr>
        <w:t>همه</w:t>
      </w:r>
      <w:r w:rsidR="00280C7D" w:rsidRPr="00674C62">
        <w:rPr>
          <w:color w:val="auto"/>
          <w:rtl/>
          <w:lang w:bidi="fa-IR"/>
        </w:rPr>
        <w:t xml:space="preserve"> </w:t>
      </w:r>
      <w:r w:rsidR="00280C7D" w:rsidRPr="00674C62">
        <w:rPr>
          <w:rFonts w:hint="eastAsia"/>
          <w:color w:val="auto"/>
          <w:rtl/>
          <w:lang w:bidi="fa-IR"/>
        </w:rPr>
        <w:t>متغ</w:t>
      </w:r>
      <w:r w:rsidR="00280C7D" w:rsidRPr="00674C62">
        <w:rPr>
          <w:rFonts w:hint="cs"/>
          <w:color w:val="auto"/>
          <w:rtl/>
          <w:lang w:bidi="fa-IR"/>
        </w:rPr>
        <w:t>ی</w:t>
      </w:r>
      <w:r w:rsidR="00280C7D" w:rsidRPr="00674C62">
        <w:rPr>
          <w:rFonts w:hint="eastAsia"/>
          <w:color w:val="auto"/>
          <w:rtl/>
          <w:lang w:bidi="fa-IR"/>
        </w:rPr>
        <w:t>رها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لازم</w:t>
      </w:r>
      <w:r w:rsidR="00280C7D" w:rsidRPr="00674C62">
        <w:rPr>
          <w:color w:val="auto"/>
          <w:rtl/>
          <w:lang w:bidi="fa-IR"/>
        </w:rPr>
        <w:t xml:space="preserve"> </w:t>
      </w:r>
      <w:r w:rsidR="00280C7D" w:rsidRPr="00674C62">
        <w:rPr>
          <w:rFonts w:hint="eastAsia"/>
          <w:color w:val="auto"/>
          <w:rtl/>
          <w:lang w:bidi="fa-IR"/>
        </w:rPr>
        <w:t>را</w:t>
      </w:r>
      <w:r w:rsidR="00280C7D" w:rsidRPr="00674C62">
        <w:rPr>
          <w:color w:val="auto"/>
          <w:rtl/>
          <w:lang w:bidi="fa-IR"/>
        </w:rPr>
        <w:t xml:space="preserve"> </w:t>
      </w:r>
      <w:r w:rsidR="00280C7D" w:rsidRPr="00674C62">
        <w:rPr>
          <w:rFonts w:hint="eastAsia"/>
          <w:color w:val="auto"/>
          <w:rtl/>
          <w:lang w:bidi="fa-IR"/>
        </w:rPr>
        <w:t>به‌صورت</w:t>
      </w:r>
      <w:r w:rsidR="00280C7D" w:rsidRPr="00674C62">
        <w:rPr>
          <w:color w:val="auto"/>
          <w:rtl/>
          <w:lang w:bidi="fa-IR"/>
        </w:rPr>
        <w:t xml:space="preserve"> </w:t>
      </w:r>
      <w:r w:rsidR="00280C7D" w:rsidRPr="00674C62">
        <w:rPr>
          <w:rFonts w:hint="eastAsia"/>
          <w:color w:val="auto"/>
          <w:rtl/>
          <w:lang w:bidi="fa-IR"/>
        </w:rPr>
        <w:t>هم‌زمان</w:t>
      </w:r>
      <w:r w:rsidR="00280C7D" w:rsidRPr="00674C62">
        <w:rPr>
          <w:color w:val="auto"/>
          <w:rtl/>
          <w:lang w:bidi="fa-IR"/>
        </w:rPr>
        <w:t xml:space="preserve"> </w:t>
      </w:r>
      <w:r w:rsidR="00280C7D" w:rsidRPr="00674C62">
        <w:rPr>
          <w:rFonts w:hint="eastAsia"/>
          <w:color w:val="auto"/>
          <w:rtl/>
          <w:lang w:bidi="fa-IR"/>
        </w:rPr>
        <w:t>داشتند</w:t>
      </w:r>
      <w:r w:rsidR="00280C7D" w:rsidRPr="00674C62">
        <w:rPr>
          <w:color w:val="auto"/>
          <w:rtl/>
          <w:lang w:bidi="fa-IR"/>
        </w:rPr>
        <w:t xml:space="preserve">. </w:t>
      </w:r>
      <w:r w:rsidR="00280C7D" w:rsidRPr="00674C62">
        <w:rPr>
          <w:rFonts w:hint="eastAsia"/>
          <w:color w:val="auto"/>
          <w:rtl/>
          <w:lang w:bidi="fa-IR"/>
        </w:rPr>
        <w:t>همچن</w:t>
      </w:r>
      <w:r w:rsidR="00280C7D" w:rsidRPr="00674C62">
        <w:rPr>
          <w:rFonts w:hint="cs"/>
          <w:color w:val="auto"/>
          <w:rtl/>
          <w:lang w:bidi="fa-IR"/>
        </w:rPr>
        <w:t>ی</w:t>
      </w:r>
      <w:r w:rsidR="00280C7D" w:rsidRPr="00674C62">
        <w:rPr>
          <w:rFonts w:hint="eastAsia"/>
          <w:color w:val="auto"/>
          <w:rtl/>
          <w:lang w:bidi="fa-IR"/>
        </w:rPr>
        <w:t>ن،</w:t>
      </w:r>
      <w:r w:rsidR="00280C7D" w:rsidRPr="00674C62">
        <w:rPr>
          <w:color w:val="auto"/>
          <w:rtl/>
          <w:lang w:bidi="fa-IR"/>
        </w:rPr>
        <w:t xml:space="preserve"> </w:t>
      </w:r>
      <w:r w:rsidR="00280C7D" w:rsidRPr="00674C62">
        <w:rPr>
          <w:rFonts w:hint="eastAsia"/>
          <w:color w:val="auto"/>
          <w:rtl/>
          <w:lang w:bidi="fa-IR"/>
        </w:rPr>
        <w:t>در</w:t>
      </w:r>
      <w:r w:rsidR="00280C7D" w:rsidRPr="00674C62">
        <w:rPr>
          <w:color w:val="auto"/>
          <w:rtl/>
          <w:lang w:bidi="fa-IR"/>
        </w:rPr>
        <w:t xml:space="preserve"> </w:t>
      </w:r>
      <w:r w:rsidR="00280C7D" w:rsidRPr="00674C62">
        <w:rPr>
          <w:rFonts w:hint="eastAsia"/>
          <w:color w:val="auto"/>
          <w:rtl/>
          <w:lang w:bidi="fa-IR"/>
        </w:rPr>
        <w:t>موارد</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که</w:t>
      </w:r>
      <w:r w:rsidR="00280C7D" w:rsidRPr="00674C62">
        <w:rPr>
          <w:color w:val="auto"/>
          <w:rtl/>
          <w:lang w:bidi="fa-IR"/>
        </w:rPr>
        <w:t xml:space="preserve"> </w:t>
      </w:r>
      <w:r w:rsidR="00280C7D" w:rsidRPr="00674C62">
        <w:rPr>
          <w:rFonts w:hint="eastAsia"/>
          <w:color w:val="auto"/>
          <w:rtl/>
          <w:lang w:bidi="fa-IR"/>
        </w:rPr>
        <w:t>تعداد</w:t>
      </w:r>
      <w:r w:rsidR="00280C7D" w:rsidRPr="00674C62">
        <w:rPr>
          <w:color w:val="auto"/>
          <w:rtl/>
          <w:lang w:bidi="fa-IR"/>
        </w:rPr>
        <w:t xml:space="preserve"> </w:t>
      </w:r>
      <w:r w:rsidR="00280C7D" w:rsidRPr="00674C62">
        <w:rPr>
          <w:rFonts w:hint="eastAsia"/>
          <w:color w:val="auto"/>
          <w:rtl/>
          <w:lang w:bidi="fa-IR"/>
        </w:rPr>
        <w:t>نمونه‌ها</w:t>
      </w:r>
      <w:r w:rsidR="00280C7D" w:rsidRPr="00674C62">
        <w:rPr>
          <w:color w:val="auto"/>
          <w:rtl/>
          <w:lang w:bidi="fa-IR"/>
        </w:rPr>
        <w:t xml:space="preserve"> </w:t>
      </w:r>
      <w:r w:rsidR="00280C7D" w:rsidRPr="00674C62">
        <w:rPr>
          <w:rFonts w:hint="eastAsia"/>
          <w:color w:val="auto"/>
          <w:rtl/>
          <w:lang w:bidi="fa-IR"/>
        </w:rPr>
        <w:t>در</w:t>
      </w:r>
      <w:r w:rsidR="00280C7D" w:rsidRPr="00674C62">
        <w:rPr>
          <w:color w:val="auto"/>
          <w:rtl/>
          <w:lang w:bidi="fa-IR"/>
        </w:rPr>
        <w:t xml:space="preserve"> </w:t>
      </w:r>
      <w:r w:rsidR="00280C7D" w:rsidRPr="00674C62">
        <w:rPr>
          <w:rFonts w:hint="eastAsia"/>
          <w:color w:val="auto"/>
          <w:rtl/>
          <w:lang w:bidi="fa-IR"/>
        </w:rPr>
        <w:t>گونه‌ها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سنگ</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کم</w:t>
      </w:r>
      <w:r w:rsidR="00280C7D" w:rsidRPr="00674C62">
        <w:rPr>
          <w:color w:val="auto"/>
          <w:rtl/>
          <w:lang w:bidi="fa-IR"/>
        </w:rPr>
        <w:t xml:space="preserve"> </w:t>
      </w:r>
      <w:r w:rsidR="00280C7D" w:rsidRPr="00674C62">
        <w:rPr>
          <w:rFonts w:hint="eastAsia"/>
          <w:color w:val="auto"/>
          <w:rtl/>
          <w:lang w:bidi="fa-IR"/>
        </w:rPr>
        <w:t>بود،</w:t>
      </w:r>
      <w:r w:rsidR="00280C7D" w:rsidRPr="00674C62">
        <w:rPr>
          <w:color w:val="auto"/>
          <w:rtl/>
          <w:lang w:bidi="fa-IR"/>
        </w:rPr>
        <w:t xml:space="preserve"> </w:t>
      </w:r>
      <w:r w:rsidR="00280C7D" w:rsidRPr="00674C62">
        <w:rPr>
          <w:rFonts w:hint="eastAsia"/>
          <w:color w:val="auto"/>
          <w:rtl/>
          <w:lang w:bidi="fa-IR"/>
        </w:rPr>
        <w:t>نتا</w:t>
      </w:r>
      <w:r w:rsidR="00280C7D" w:rsidRPr="00674C62">
        <w:rPr>
          <w:rFonts w:hint="cs"/>
          <w:color w:val="auto"/>
          <w:rtl/>
          <w:lang w:bidi="fa-IR"/>
        </w:rPr>
        <w:t>ی</w:t>
      </w:r>
      <w:r w:rsidR="00280C7D" w:rsidRPr="00674C62">
        <w:rPr>
          <w:rFonts w:hint="eastAsia"/>
          <w:color w:val="auto"/>
          <w:rtl/>
          <w:lang w:bidi="fa-IR"/>
        </w:rPr>
        <w:t>ج</w:t>
      </w:r>
      <w:r w:rsidR="00280C7D" w:rsidRPr="00674C62">
        <w:rPr>
          <w:color w:val="auto"/>
          <w:rtl/>
          <w:lang w:bidi="fa-IR"/>
        </w:rPr>
        <w:t xml:space="preserve"> </w:t>
      </w:r>
      <w:r w:rsidR="00CF3BFA" w:rsidRPr="00674C62">
        <w:rPr>
          <w:rFonts w:hint="eastAsia"/>
          <w:color w:val="auto"/>
          <w:rtl/>
          <w:lang w:bidi="fa-IR"/>
        </w:rPr>
        <w:t>برازش</w:t>
      </w:r>
      <w:r w:rsidR="00280C7D" w:rsidRPr="00674C62">
        <w:rPr>
          <w:color w:val="auto"/>
          <w:rtl/>
          <w:lang w:bidi="fa-IR"/>
        </w:rPr>
        <w:t xml:space="preserve"> </w:t>
      </w:r>
      <w:r w:rsidR="00280C7D" w:rsidRPr="00674C62">
        <w:rPr>
          <w:rFonts w:hint="eastAsia"/>
          <w:color w:val="auto"/>
          <w:rtl/>
          <w:lang w:bidi="fa-IR"/>
        </w:rPr>
        <w:t>درون‌گونه‌ا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به‌صورت</w:t>
      </w:r>
      <w:r w:rsidR="00280C7D" w:rsidRPr="00674C62">
        <w:rPr>
          <w:color w:val="auto"/>
          <w:rtl/>
          <w:lang w:bidi="fa-IR"/>
        </w:rPr>
        <w:t xml:space="preserve"> </w:t>
      </w:r>
      <w:r w:rsidR="00280C7D" w:rsidRPr="00674C62">
        <w:rPr>
          <w:rFonts w:hint="eastAsia"/>
          <w:color w:val="auto"/>
          <w:rtl/>
          <w:lang w:bidi="fa-IR"/>
        </w:rPr>
        <w:t>توص</w:t>
      </w:r>
      <w:r w:rsidR="00280C7D" w:rsidRPr="00674C62">
        <w:rPr>
          <w:rFonts w:hint="cs"/>
          <w:color w:val="auto"/>
          <w:rtl/>
          <w:lang w:bidi="fa-IR"/>
        </w:rPr>
        <w:t>ی</w:t>
      </w:r>
      <w:r w:rsidR="00280C7D" w:rsidRPr="00674C62">
        <w:rPr>
          <w:rFonts w:hint="eastAsia"/>
          <w:color w:val="auto"/>
          <w:rtl/>
          <w:lang w:bidi="fa-IR"/>
        </w:rPr>
        <w:t>ف</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تفس</w:t>
      </w:r>
      <w:r w:rsidR="00280C7D" w:rsidRPr="00674C62">
        <w:rPr>
          <w:rFonts w:hint="cs"/>
          <w:color w:val="auto"/>
          <w:rtl/>
          <w:lang w:bidi="fa-IR"/>
        </w:rPr>
        <w:t>ی</w:t>
      </w:r>
      <w:r w:rsidR="00280C7D" w:rsidRPr="00674C62">
        <w:rPr>
          <w:rFonts w:hint="eastAsia"/>
          <w:color w:val="auto"/>
          <w:rtl/>
          <w:lang w:bidi="fa-IR"/>
        </w:rPr>
        <w:t>ر</w:t>
      </w:r>
      <w:r w:rsidR="00280C7D" w:rsidRPr="00674C62">
        <w:rPr>
          <w:color w:val="auto"/>
          <w:rtl/>
          <w:lang w:bidi="fa-IR"/>
        </w:rPr>
        <w:t xml:space="preserve"> </w:t>
      </w:r>
      <w:r w:rsidR="00280C7D" w:rsidRPr="00674C62">
        <w:rPr>
          <w:rFonts w:hint="eastAsia"/>
          <w:color w:val="auto"/>
          <w:rtl/>
          <w:lang w:bidi="fa-IR"/>
        </w:rPr>
        <w:t>شد</w:t>
      </w:r>
      <w:r w:rsidR="00280C7D" w:rsidRPr="00674C62">
        <w:rPr>
          <w:color w:val="auto"/>
          <w:rtl/>
          <w:lang w:bidi="fa-IR"/>
        </w:rPr>
        <w:t xml:space="preserve"> </w:t>
      </w:r>
      <w:r w:rsidR="00280C7D" w:rsidRPr="00674C62">
        <w:rPr>
          <w:rFonts w:hint="eastAsia"/>
          <w:color w:val="auto"/>
          <w:rtl/>
          <w:lang w:bidi="fa-IR"/>
        </w:rPr>
        <w:t>و</w:t>
      </w:r>
      <w:r w:rsidR="00280C7D" w:rsidRPr="00674C62">
        <w:rPr>
          <w:color w:val="auto"/>
          <w:rtl/>
          <w:lang w:bidi="fa-IR"/>
        </w:rPr>
        <w:t xml:space="preserve"> </w:t>
      </w:r>
      <w:r w:rsidR="00280C7D" w:rsidRPr="00674C62">
        <w:rPr>
          <w:rFonts w:hint="eastAsia"/>
          <w:color w:val="auto"/>
          <w:rtl/>
          <w:lang w:bidi="fa-IR"/>
        </w:rPr>
        <w:t>از</w:t>
      </w:r>
      <w:r w:rsidR="00280C7D" w:rsidRPr="00674C62">
        <w:rPr>
          <w:color w:val="auto"/>
          <w:rtl/>
          <w:lang w:bidi="fa-IR"/>
        </w:rPr>
        <w:t xml:space="preserve"> </w:t>
      </w:r>
      <w:r w:rsidR="00280C7D" w:rsidRPr="00674C62">
        <w:rPr>
          <w:rFonts w:hint="eastAsia"/>
          <w:color w:val="auto"/>
          <w:rtl/>
          <w:lang w:bidi="fa-IR"/>
        </w:rPr>
        <w:t>نت</w:t>
      </w:r>
      <w:r w:rsidR="00280C7D" w:rsidRPr="00674C62">
        <w:rPr>
          <w:rFonts w:hint="cs"/>
          <w:color w:val="auto"/>
          <w:rtl/>
          <w:lang w:bidi="fa-IR"/>
        </w:rPr>
        <w:t>ی</w:t>
      </w:r>
      <w:r w:rsidR="00280C7D" w:rsidRPr="00674C62">
        <w:rPr>
          <w:rFonts w:hint="eastAsia"/>
          <w:color w:val="auto"/>
          <w:rtl/>
          <w:lang w:bidi="fa-IR"/>
        </w:rPr>
        <w:t>جه‌گ</w:t>
      </w:r>
      <w:r w:rsidR="00280C7D" w:rsidRPr="00674C62">
        <w:rPr>
          <w:rFonts w:hint="cs"/>
          <w:color w:val="auto"/>
          <w:rtl/>
          <w:lang w:bidi="fa-IR"/>
        </w:rPr>
        <w:t>ی</w:t>
      </w:r>
      <w:r w:rsidR="00280C7D" w:rsidRPr="00674C62">
        <w:rPr>
          <w:rFonts w:hint="eastAsia"/>
          <w:color w:val="auto"/>
          <w:rtl/>
          <w:lang w:bidi="fa-IR"/>
        </w:rPr>
        <w:t>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آمار</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قطع</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برا</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هر</w:t>
      </w:r>
      <w:r w:rsidR="00280C7D" w:rsidRPr="00674C62">
        <w:rPr>
          <w:color w:val="auto"/>
          <w:rtl/>
          <w:lang w:bidi="fa-IR"/>
        </w:rPr>
        <w:t xml:space="preserve"> </w:t>
      </w:r>
      <w:r w:rsidR="00280C7D" w:rsidRPr="00674C62">
        <w:rPr>
          <w:rFonts w:hint="eastAsia"/>
          <w:color w:val="auto"/>
          <w:rtl/>
          <w:lang w:bidi="fa-IR"/>
        </w:rPr>
        <w:t>گونه</w:t>
      </w:r>
      <w:r w:rsidR="00280C7D" w:rsidRPr="00674C62">
        <w:rPr>
          <w:color w:val="auto"/>
          <w:rtl/>
          <w:lang w:bidi="fa-IR"/>
        </w:rPr>
        <w:t xml:space="preserve"> </w:t>
      </w:r>
      <w:r w:rsidR="00280C7D" w:rsidRPr="00674C62">
        <w:rPr>
          <w:rFonts w:hint="eastAsia"/>
          <w:color w:val="auto"/>
          <w:rtl/>
          <w:lang w:bidi="fa-IR"/>
        </w:rPr>
        <w:t>سنگ</w:t>
      </w:r>
      <w:r w:rsidR="00280C7D" w:rsidRPr="00674C62">
        <w:rPr>
          <w:rFonts w:hint="cs"/>
          <w:color w:val="auto"/>
          <w:rtl/>
          <w:lang w:bidi="fa-IR"/>
        </w:rPr>
        <w:t>ی</w:t>
      </w:r>
      <w:r w:rsidR="00280C7D" w:rsidRPr="00674C62">
        <w:rPr>
          <w:color w:val="auto"/>
          <w:rtl/>
          <w:lang w:bidi="fa-IR"/>
        </w:rPr>
        <w:t xml:space="preserve"> </w:t>
      </w:r>
      <w:r w:rsidR="00280C7D" w:rsidRPr="00674C62">
        <w:rPr>
          <w:rFonts w:hint="eastAsia"/>
          <w:color w:val="auto"/>
          <w:rtl/>
          <w:lang w:bidi="fa-IR"/>
        </w:rPr>
        <w:t>به‌صورت</w:t>
      </w:r>
      <w:r w:rsidR="00280C7D" w:rsidRPr="00674C62">
        <w:rPr>
          <w:color w:val="auto"/>
          <w:rtl/>
          <w:lang w:bidi="fa-IR"/>
        </w:rPr>
        <w:t xml:space="preserve"> </w:t>
      </w:r>
      <w:r w:rsidR="00280C7D" w:rsidRPr="00674C62">
        <w:rPr>
          <w:rFonts w:hint="eastAsia"/>
          <w:color w:val="auto"/>
          <w:rtl/>
          <w:lang w:bidi="fa-IR"/>
        </w:rPr>
        <w:t>مستقل</w:t>
      </w:r>
      <w:r w:rsidR="00280C7D" w:rsidRPr="00674C62">
        <w:rPr>
          <w:color w:val="auto"/>
          <w:rtl/>
          <w:lang w:bidi="fa-IR"/>
        </w:rPr>
        <w:t xml:space="preserve"> </w:t>
      </w:r>
      <w:r w:rsidR="00280C7D" w:rsidRPr="00674C62">
        <w:rPr>
          <w:rFonts w:hint="eastAsia"/>
          <w:color w:val="auto"/>
          <w:rtl/>
          <w:lang w:bidi="fa-IR"/>
        </w:rPr>
        <w:t>پره</w:t>
      </w:r>
      <w:r w:rsidR="00280C7D" w:rsidRPr="00674C62">
        <w:rPr>
          <w:rFonts w:hint="cs"/>
          <w:color w:val="auto"/>
          <w:rtl/>
          <w:lang w:bidi="fa-IR"/>
        </w:rPr>
        <w:t>ی</w:t>
      </w:r>
      <w:r w:rsidR="00280C7D" w:rsidRPr="00674C62">
        <w:rPr>
          <w:rFonts w:hint="eastAsia"/>
          <w:color w:val="auto"/>
          <w:rtl/>
          <w:lang w:bidi="fa-IR"/>
        </w:rPr>
        <w:t>ز</w:t>
      </w:r>
      <w:r w:rsidR="00280C7D" w:rsidRPr="00674C62">
        <w:rPr>
          <w:color w:val="auto"/>
          <w:rtl/>
          <w:lang w:bidi="fa-IR"/>
        </w:rPr>
        <w:t xml:space="preserve"> </w:t>
      </w:r>
      <w:r w:rsidR="00280C7D" w:rsidRPr="00674C62">
        <w:rPr>
          <w:rFonts w:hint="eastAsia"/>
          <w:color w:val="auto"/>
          <w:rtl/>
          <w:lang w:bidi="fa-IR"/>
        </w:rPr>
        <w:t>گرد</w:t>
      </w:r>
      <w:r w:rsidR="00280C7D" w:rsidRPr="00674C62">
        <w:rPr>
          <w:rFonts w:hint="cs"/>
          <w:color w:val="auto"/>
          <w:rtl/>
          <w:lang w:bidi="fa-IR"/>
        </w:rPr>
        <w:t>ی</w:t>
      </w:r>
      <w:r w:rsidR="00280C7D" w:rsidRPr="00674C62">
        <w:rPr>
          <w:rFonts w:hint="eastAsia"/>
          <w:color w:val="auto"/>
          <w:rtl/>
          <w:lang w:bidi="fa-IR"/>
        </w:rPr>
        <w:t>د</w:t>
      </w:r>
      <w:r w:rsidR="00280C7D" w:rsidRPr="00674C62">
        <w:rPr>
          <w:color w:val="auto"/>
          <w:rtl/>
          <w:lang w:bidi="fa-IR"/>
        </w:rPr>
        <w:t>.</w:t>
      </w:r>
    </w:p>
    <w:p w14:paraId="25780E17" w14:textId="77777777" w:rsidR="00FD1543" w:rsidRDefault="00FD1543" w:rsidP="00FD1543">
      <w:pPr>
        <w:pStyle w:val="a4"/>
        <w:bidi/>
        <w:rPr>
          <w:rtl/>
          <w:lang w:bidi="fa-IR"/>
        </w:rPr>
      </w:pPr>
    </w:p>
    <w:p w14:paraId="59EC2CA3" w14:textId="2319C941" w:rsidR="00303037" w:rsidRPr="001013DA" w:rsidRDefault="001013DA" w:rsidP="00EC438D">
      <w:pPr>
        <w:pStyle w:val="a1"/>
        <w:rPr>
          <w:sz w:val="26"/>
          <w:szCs w:val="26"/>
          <w:rtl/>
        </w:rPr>
      </w:pPr>
      <w:r>
        <w:rPr>
          <w:rFonts w:hint="cs"/>
          <w:rtl/>
        </w:rPr>
        <w:t>زمین‌شناسی و چینه‌شناسی</w:t>
      </w:r>
    </w:p>
    <w:p w14:paraId="6C003A07" w14:textId="4DA26182" w:rsidR="001013DA" w:rsidRDefault="001013DA" w:rsidP="001013DA">
      <w:pPr>
        <w:pStyle w:val="a4"/>
        <w:bidi/>
        <w:rPr>
          <w:rtl/>
          <w:lang w:bidi="fa-IR"/>
        </w:rPr>
      </w:pPr>
      <w:r>
        <w:rPr>
          <w:rFonts w:hint="eastAsia"/>
          <w:rtl/>
          <w:lang w:bidi="fa-IR"/>
        </w:rPr>
        <w:t>م</w:t>
      </w:r>
      <w:r>
        <w:rPr>
          <w:rFonts w:hint="cs"/>
          <w:rtl/>
          <w:lang w:bidi="fa-IR"/>
        </w:rPr>
        <w:t>ی</w:t>
      </w:r>
      <w:r>
        <w:rPr>
          <w:rFonts w:hint="eastAsia"/>
          <w:rtl/>
          <w:lang w:bidi="fa-IR"/>
        </w:rPr>
        <w:t>دان</w:t>
      </w:r>
      <w:r>
        <w:rPr>
          <w:rtl/>
          <w:lang w:bidi="fa-IR"/>
        </w:rPr>
        <w:t xml:space="preserve"> </w:t>
      </w:r>
      <w:r>
        <w:rPr>
          <w:rFonts w:hint="eastAsia"/>
          <w:rtl/>
          <w:lang w:bidi="fa-IR"/>
        </w:rPr>
        <w:t>گاز</w:t>
      </w:r>
      <w:r>
        <w:rPr>
          <w:rFonts w:hint="cs"/>
          <w:rtl/>
          <w:lang w:bidi="fa-IR"/>
        </w:rPr>
        <w:t>ی</w:t>
      </w:r>
      <w:r>
        <w:rPr>
          <w:rtl/>
          <w:lang w:bidi="fa-IR"/>
        </w:rPr>
        <w:t xml:space="preserve"> </w:t>
      </w:r>
      <w:r>
        <w:rPr>
          <w:rFonts w:hint="eastAsia"/>
          <w:rtl/>
          <w:lang w:bidi="fa-IR"/>
        </w:rPr>
        <w:t>مورد</w:t>
      </w:r>
      <w:r>
        <w:rPr>
          <w:rtl/>
          <w:lang w:bidi="fa-IR"/>
        </w:rPr>
        <w:t xml:space="preserve"> </w:t>
      </w:r>
      <w:r>
        <w:rPr>
          <w:rFonts w:hint="eastAsia"/>
          <w:rtl/>
          <w:lang w:bidi="fa-IR"/>
        </w:rPr>
        <w:t>مطالعه</w:t>
      </w:r>
      <w:r>
        <w:rPr>
          <w:rtl/>
          <w:lang w:bidi="fa-IR"/>
        </w:rPr>
        <w:t xml:space="preserve"> </w:t>
      </w:r>
      <w:r>
        <w:rPr>
          <w:rFonts w:hint="eastAsia"/>
          <w:rtl/>
          <w:lang w:bidi="fa-IR"/>
        </w:rPr>
        <w:t>در</w:t>
      </w:r>
      <w:r>
        <w:rPr>
          <w:rtl/>
          <w:lang w:bidi="fa-IR"/>
        </w:rPr>
        <w:t xml:space="preserve"> </w:t>
      </w:r>
      <w:r>
        <w:rPr>
          <w:rFonts w:hint="eastAsia"/>
          <w:rtl/>
          <w:lang w:bidi="fa-IR"/>
        </w:rPr>
        <w:t>بخش</w:t>
      </w:r>
      <w:r>
        <w:rPr>
          <w:rtl/>
          <w:lang w:bidi="fa-IR"/>
        </w:rPr>
        <w:t xml:space="preserve"> </w:t>
      </w:r>
      <w:r>
        <w:rPr>
          <w:rFonts w:hint="eastAsia"/>
          <w:rtl/>
          <w:lang w:bidi="fa-IR"/>
        </w:rPr>
        <w:t>غرب</w:t>
      </w:r>
      <w:r>
        <w:rPr>
          <w:rFonts w:hint="cs"/>
          <w:rtl/>
          <w:lang w:bidi="fa-IR"/>
        </w:rPr>
        <w:t>ی</w:t>
      </w:r>
      <w:r>
        <w:rPr>
          <w:rtl/>
          <w:lang w:bidi="fa-IR"/>
        </w:rPr>
        <w:t xml:space="preserve"> </w:t>
      </w:r>
      <w:r>
        <w:rPr>
          <w:rFonts w:hint="eastAsia"/>
          <w:rtl/>
          <w:lang w:bidi="fa-IR"/>
        </w:rPr>
        <w:t>خل</w:t>
      </w:r>
      <w:r>
        <w:rPr>
          <w:rFonts w:hint="cs"/>
          <w:rtl/>
          <w:lang w:bidi="fa-IR"/>
        </w:rPr>
        <w:t>ی</w:t>
      </w:r>
      <w:r>
        <w:rPr>
          <w:rFonts w:hint="eastAsia"/>
          <w:rtl/>
          <w:lang w:bidi="fa-IR"/>
        </w:rPr>
        <w:t>ج</w:t>
      </w:r>
      <w:r>
        <w:rPr>
          <w:rtl/>
          <w:lang w:bidi="fa-IR"/>
        </w:rPr>
        <w:t xml:space="preserve"> </w:t>
      </w:r>
      <w:r>
        <w:rPr>
          <w:rFonts w:hint="eastAsia"/>
          <w:rtl/>
          <w:lang w:bidi="fa-IR"/>
        </w:rPr>
        <w:t>فارس</w:t>
      </w:r>
      <w:r>
        <w:rPr>
          <w:rtl/>
          <w:lang w:bidi="fa-IR"/>
        </w:rPr>
        <w:t xml:space="preserve"> </w:t>
      </w:r>
      <w:r>
        <w:rPr>
          <w:rFonts w:hint="eastAsia"/>
          <w:rtl/>
          <w:lang w:bidi="fa-IR"/>
        </w:rPr>
        <w:t>و</w:t>
      </w:r>
      <w:r>
        <w:rPr>
          <w:rtl/>
          <w:lang w:bidi="fa-IR"/>
        </w:rPr>
        <w:t xml:space="preserve"> </w:t>
      </w:r>
      <w:r>
        <w:rPr>
          <w:rFonts w:hint="eastAsia"/>
          <w:rtl/>
          <w:lang w:bidi="fa-IR"/>
        </w:rPr>
        <w:t>در</w:t>
      </w:r>
      <w:r>
        <w:rPr>
          <w:rtl/>
          <w:lang w:bidi="fa-IR"/>
        </w:rPr>
        <w:t xml:space="preserve"> </w:t>
      </w:r>
      <w:r>
        <w:rPr>
          <w:rFonts w:hint="eastAsia"/>
          <w:rtl/>
          <w:lang w:bidi="fa-IR"/>
        </w:rPr>
        <w:t>حاش</w:t>
      </w:r>
      <w:r>
        <w:rPr>
          <w:rFonts w:hint="cs"/>
          <w:rtl/>
          <w:lang w:bidi="fa-IR"/>
        </w:rPr>
        <w:t>ی</w:t>
      </w:r>
      <w:r>
        <w:rPr>
          <w:rFonts w:hint="eastAsia"/>
          <w:rtl/>
          <w:lang w:bidi="fa-IR"/>
        </w:rPr>
        <w:t>ه</w:t>
      </w:r>
      <w:r>
        <w:rPr>
          <w:rtl/>
          <w:lang w:bidi="fa-IR"/>
        </w:rPr>
        <w:t xml:space="preserve"> </w:t>
      </w:r>
      <w:r>
        <w:rPr>
          <w:rFonts w:hint="eastAsia"/>
          <w:rtl/>
          <w:lang w:bidi="fa-IR"/>
        </w:rPr>
        <w:t>شمال</w:t>
      </w:r>
      <w:r>
        <w:rPr>
          <w:rFonts w:hint="cs"/>
          <w:rtl/>
          <w:lang w:bidi="fa-IR"/>
        </w:rPr>
        <w:t>ی</w:t>
      </w:r>
      <w:r>
        <w:rPr>
          <w:rtl/>
          <w:lang w:bidi="fa-IR"/>
        </w:rPr>
        <w:t xml:space="preserve"> </w:t>
      </w:r>
      <w:r>
        <w:rPr>
          <w:rFonts w:hint="eastAsia"/>
          <w:rtl/>
          <w:lang w:bidi="fa-IR"/>
        </w:rPr>
        <w:t>صفحه</w:t>
      </w:r>
      <w:r>
        <w:rPr>
          <w:rtl/>
          <w:lang w:bidi="fa-IR"/>
        </w:rPr>
        <w:t xml:space="preserve"> </w:t>
      </w:r>
      <w:r>
        <w:rPr>
          <w:rFonts w:hint="eastAsia"/>
          <w:rtl/>
          <w:lang w:bidi="fa-IR"/>
        </w:rPr>
        <w:t>عرب</w:t>
      </w:r>
      <w:r>
        <w:rPr>
          <w:rFonts w:hint="cs"/>
          <w:rtl/>
          <w:lang w:bidi="fa-IR"/>
        </w:rPr>
        <w:t>ی</w:t>
      </w:r>
      <w:r>
        <w:rPr>
          <w:rtl/>
          <w:lang w:bidi="fa-IR"/>
        </w:rPr>
        <w:t xml:space="preserve"> </w:t>
      </w:r>
      <w:r>
        <w:rPr>
          <w:rFonts w:hint="eastAsia"/>
          <w:rtl/>
          <w:lang w:bidi="fa-IR"/>
        </w:rPr>
        <w:t>واقع</w:t>
      </w:r>
      <w:r>
        <w:rPr>
          <w:rtl/>
          <w:lang w:bidi="fa-IR"/>
        </w:rPr>
        <w:t xml:space="preserve"> </w:t>
      </w:r>
      <w:r>
        <w:rPr>
          <w:rFonts w:hint="eastAsia"/>
          <w:rtl/>
          <w:lang w:bidi="fa-IR"/>
        </w:rPr>
        <w:t>شده</w:t>
      </w:r>
      <w:r>
        <w:rPr>
          <w:rtl/>
          <w:lang w:bidi="fa-IR"/>
        </w:rPr>
        <w:t xml:space="preserve"> </w:t>
      </w:r>
      <w:r>
        <w:rPr>
          <w:rFonts w:hint="eastAsia"/>
          <w:rtl/>
          <w:lang w:bidi="fa-IR"/>
        </w:rPr>
        <w:t>است</w:t>
      </w:r>
      <w:r>
        <w:rPr>
          <w:rtl/>
          <w:lang w:bidi="fa-IR"/>
        </w:rPr>
        <w:t xml:space="preserve"> (</w:t>
      </w:r>
      <w:r>
        <w:rPr>
          <w:rFonts w:hint="eastAsia"/>
          <w:rtl/>
          <w:lang w:bidi="fa-IR"/>
        </w:rPr>
        <w:t>شکل</w:t>
      </w:r>
      <w:r>
        <w:rPr>
          <w:rtl/>
          <w:lang w:bidi="fa-IR"/>
        </w:rPr>
        <w:t xml:space="preserve"> 1).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ناح</w:t>
      </w:r>
      <w:r>
        <w:rPr>
          <w:rFonts w:hint="cs"/>
          <w:rtl/>
          <w:lang w:bidi="fa-IR"/>
        </w:rPr>
        <w:t>ی</w:t>
      </w:r>
      <w:r>
        <w:rPr>
          <w:rFonts w:hint="eastAsia"/>
          <w:rtl/>
          <w:lang w:bidi="fa-IR"/>
        </w:rPr>
        <w:t>ه‌</w:t>
      </w:r>
      <w:r>
        <w:rPr>
          <w:rtl/>
          <w:lang w:bidi="fa-IR"/>
        </w:rPr>
        <w:t xml:space="preserve"> </w:t>
      </w:r>
      <w:r>
        <w:rPr>
          <w:rFonts w:hint="eastAsia"/>
          <w:rtl/>
          <w:lang w:bidi="fa-IR"/>
        </w:rPr>
        <w:t>به‌عنوان</w:t>
      </w:r>
      <w:r>
        <w:rPr>
          <w:rtl/>
          <w:lang w:bidi="fa-IR"/>
        </w:rPr>
        <w:t xml:space="preserve"> </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از</w:t>
      </w:r>
      <w:r>
        <w:rPr>
          <w:rtl/>
          <w:lang w:bidi="fa-IR"/>
        </w:rPr>
        <w:t xml:space="preserve"> </w:t>
      </w:r>
      <w:r>
        <w:rPr>
          <w:rFonts w:hint="eastAsia"/>
          <w:rtl/>
          <w:lang w:bidi="fa-IR"/>
        </w:rPr>
        <w:t>مهم‌تر</w:t>
      </w:r>
      <w:r>
        <w:rPr>
          <w:rFonts w:hint="cs"/>
          <w:rtl/>
          <w:lang w:bidi="fa-IR"/>
        </w:rPr>
        <w:t>ی</w:t>
      </w:r>
      <w:r>
        <w:rPr>
          <w:rFonts w:hint="eastAsia"/>
          <w:rtl/>
          <w:lang w:bidi="fa-IR"/>
        </w:rPr>
        <w:t>ن</w:t>
      </w:r>
      <w:r>
        <w:rPr>
          <w:rtl/>
          <w:lang w:bidi="fa-IR"/>
        </w:rPr>
        <w:t xml:space="preserve"> </w:t>
      </w:r>
      <w:r>
        <w:rPr>
          <w:rFonts w:hint="eastAsia"/>
          <w:rtl/>
          <w:lang w:bidi="fa-IR"/>
        </w:rPr>
        <w:t>پهنه‌ها</w:t>
      </w:r>
      <w:r>
        <w:rPr>
          <w:rFonts w:hint="cs"/>
          <w:rtl/>
          <w:lang w:bidi="fa-IR"/>
        </w:rPr>
        <w:t>ی</w:t>
      </w:r>
      <w:r>
        <w:rPr>
          <w:rtl/>
          <w:lang w:bidi="fa-IR"/>
        </w:rPr>
        <w:t xml:space="preserve"> </w:t>
      </w:r>
      <w:r>
        <w:rPr>
          <w:rFonts w:hint="eastAsia"/>
          <w:rtl/>
          <w:lang w:bidi="fa-IR"/>
        </w:rPr>
        <w:t>ه</w:t>
      </w:r>
      <w:r>
        <w:rPr>
          <w:rFonts w:hint="cs"/>
          <w:rtl/>
          <w:lang w:bidi="fa-IR"/>
        </w:rPr>
        <w:t>ی</w:t>
      </w:r>
      <w:r>
        <w:rPr>
          <w:rFonts w:hint="eastAsia"/>
          <w:rtl/>
          <w:lang w:bidi="fa-IR"/>
        </w:rPr>
        <w:t>دروکربن</w:t>
      </w:r>
      <w:r>
        <w:rPr>
          <w:rFonts w:hint="cs"/>
          <w:rtl/>
          <w:lang w:bidi="fa-IR"/>
        </w:rPr>
        <w:t>ی</w:t>
      </w:r>
      <w:r>
        <w:rPr>
          <w:rtl/>
          <w:lang w:bidi="fa-IR"/>
        </w:rPr>
        <w:t xml:space="preserve"> </w:t>
      </w:r>
      <w:r>
        <w:rPr>
          <w:rFonts w:hint="eastAsia"/>
          <w:rtl/>
          <w:lang w:bidi="fa-IR"/>
        </w:rPr>
        <w:t>جهان</w:t>
      </w:r>
      <w:r>
        <w:rPr>
          <w:rtl/>
          <w:lang w:bidi="fa-IR"/>
        </w:rPr>
        <w:t xml:space="preserve"> </w:t>
      </w:r>
      <w:r>
        <w:rPr>
          <w:rFonts w:hint="eastAsia"/>
          <w:rtl/>
          <w:lang w:bidi="fa-IR"/>
        </w:rPr>
        <w:t>شناخته</w:t>
      </w:r>
      <w:r>
        <w:rPr>
          <w:rtl/>
          <w:lang w:bidi="fa-IR"/>
        </w:rPr>
        <w:t xml:space="preserve"> </w:t>
      </w:r>
      <w:r>
        <w:rPr>
          <w:rFonts w:hint="eastAsia"/>
          <w:rtl/>
          <w:lang w:bidi="fa-IR"/>
        </w:rPr>
        <w:t>م</w:t>
      </w:r>
      <w:r>
        <w:rPr>
          <w:rFonts w:hint="cs"/>
          <w:rtl/>
          <w:lang w:bidi="fa-IR"/>
        </w:rPr>
        <w:t>ی‌</w:t>
      </w:r>
      <w:r>
        <w:rPr>
          <w:rFonts w:hint="eastAsia"/>
          <w:rtl/>
          <w:lang w:bidi="fa-IR"/>
        </w:rPr>
        <w:t>شود</w:t>
      </w:r>
      <w:r w:rsidR="00D446CE">
        <w:rPr>
          <w:rFonts w:hint="cs"/>
          <w:rtl/>
          <w:lang w:bidi="fa-IR"/>
        </w:rPr>
        <w:t xml:space="preserve"> </w:t>
      </w:r>
      <w:r w:rsidR="00D446CE" w:rsidRPr="00D446CE">
        <w:rPr>
          <w:rtl/>
          <w:lang w:bidi="fa-IR"/>
        </w:rPr>
        <w:t>(</w:t>
      </w:r>
      <w:r w:rsidR="00D446CE" w:rsidRPr="00D446CE">
        <w:rPr>
          <w:lang w:bidi="fa-IR"/>
        </w:rPr>
        <w:t>Beydoun, 1991; Edgell, 1996; Pollastro, 2003; Sharland et al., 2001; Ziegler, 2001</w:t>
      </w:r>
      <w:r w:rsidR="00D446CE" w:rsidRPr="00D446CE">
        <w:rPr>
          <w:rtl/>
          <w:lang w:bidi="fa-IR"/>
        </w:rPr>
        <w:t>)</w:t>
      </w:r>
      <w:r w:rsidR="00D446CE">
        <w:rPr>
          <w:rFonts w:hint="cs"/>
          <w:rtl/>
          <w:lang w:bidi="fa-IR"/>
        </w:rPr>
        <w:t>. این</w:t>
      </w:r>
      <w:r>
        <w:rPr>
          <w:rtl/>
          <w:lang w:bidi="fa-IR"/>
        </w:rPr>
        <w:t xml:space="preserve"> </w:t>
      </w:r>
      <w:r>
        <w:rPr>
          <w:rFonts w:hint="eastAsia"/>
          <w:rtl/>
          <w:lang w:bidi="fa-IR"/>
        </w:rPr>
        <w:t>منطقه</w:t>
      </w:r>
      <w:r>
        <w:rPr>
          <w:rtl/>
          <w:lang w:bidi="fa-IR"/>
        </w:rPr>
        <w:t xml:space="preserve"> </w:t>
      </w:r>
      <w:r>
        <w:rPr>
          <w:rFonts w:hint="eastAsia"/>
          <w:rtl/>
          <w:lang w:bidi="fa-IR"/>
        </w:rPr>
        <w:t>بخش</w:t>
      </w:r>
      <w:r>
        <w:rPr>
          <w:rFonts w:hint="cs"/>
          <w:rtl/>
          <w:lang w:bidi="fa-IR"/>
        </w:rPr>
        <w:t>ی</w:t>
      </w:r>
      <w:r>
        <w:rPr>
          <w:rtl/>
          <w:lang w:bidi="fa-IR"/>
        </w:rPr>
        <w:t xml:space="preserve"> </w:t>
      </w:r>
      <w:r>
        <w:rPr>
          <w:rFonts w:hint="eastAsia"/>
          <w:rtl/>
          <w:lang w:bidi="fa-IR"/>
        </w:rPr>
        <w:t>از</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سکو</w:t>
      </w:r>
      <w:r>
        <w:rPr>
          <w:rFonts w:hint="cs"/>
          <w:rtl/>
          <w:lang w:bidi="fa-IR"/>
        </w:rPr>
        <w:t>ی</w:t>
      </w:r>
      <w:r>
        <w:rPr>
          <w:rtl/>
          <w:lang w:bidi="fa-IR"/>
        </w:rPr>
        <w:t xml:space="preserve"> </w:t>
      </w:r>
      <w:r>
        <w:rPr>
          <w:rFonts w:hint="eastAsia"/>
          <w:rtl/>
          <w:lang w:bidi="fa-IR"/>
        </w:rPr>
        <w:t>کربناته</w:t>
      </w:r>
      <w:r>
        <w:rPr>
          <w:rtl/>
          <w:lang w:bidi="fa-IR"/>
        </w:rPr>
        <w:t xml:space="preserve"> </w:t>
      </w:r>
      <w:r>
        <w:rPr>
          <w:rFonts w:hint="eastAsia"/>
          <w:rtl/>
          <w:lang w:bidi="fa-IR"/>
        </w:rPr>
        <w:t>پا</w:t>
      </w:r>
      <w:r>
        <w:rPr>
          <w:rFonts w:hint="cs"/>
          <w:rtl/>
          <w:lang w:bidi="fa-IR"/>
        </w:rPr>
        <w:t>ی</w:t>
      </w:r>
      <w:r>
        <w:rPr>
          <w:rFonts w:hint="eastAsia"/>
          <w:rtl/>
          <w:lang w:bidi="fa-IR"/>
        </w:rPr>
        <w:t>دار</w:t>
      </w:r>
      <w:r>
        <w:rPr>
          <w:rtl/>
          <w:lang w:bidi="fa-IR"/>
        </w:rPr>
        <w:t xml:space="preserve"> </w:t>
      </w:r>
      <w:r>
        <w:rPr>
          <w:rFonts w:hint="eastAsia"/>
          <w:rtl/>
          <w:lang w:bidi="fa-IR"/>
        </w:rPr>
        <w:t>است</w:t>
      </w:r>
      <w:r>
        <w:rPr>
          <w:rtl/>
          <w:lang w:bidi="fa-IR"/>
        </w:rPr>
        <w:t xml:space="preserve"> </w:t>
      </w:r>
      <w:r>
        <w:rPr>
          <w:rFonts w:hint="eastAsia"/>
          <w:rtl/>
          <w:lang w:bidi="fa-IR"/>
        </w:rPr>
        <w:t>که</w:t>
      </w:r>
      <w:r>
        <w:rPr>
          <w:rtl/>
          <w:lang w:bidi="fa-IR"/>
        </w:rPr>
        <w:t xml:space="preserve"> </w:t>
      </w:r>
      <w:r>
        <w:rPr>
          <w:rFonts w:hint="eastAsia"/>
          <w:rtl/>
          <w:lang w:bidi="fa-IR"/>
        </w:rPr>
        <w:t>در</w:t>
      </w:r>
      <w:r>
        <w:rPr>
          <w:rtl/>
          <w:lang w:bidi="fa-IR"/>
        </w:rPr>
        <w:t xml:space="preserve"> </w:t>
      </w:r>
      <w:r>
        <w:rPr>
          <w:rFonts w:hint="eastAsia"/>
          <w:rtl/>
          <w:lang w:bidi="fa-IR"/>
        </w:rPr>
        <w:t>ط</w:t>
      </w:r>
      <w:r>
        <w:rPr>
          <w:rFonts w:hint="cs"/>
          <w:rtl/>
          <w:lang w:bidi="fa-IR"/>
        </w:rPr>
        <w:t>ی</w:t>
      </w:r>
      <w:r>
        <w:rPr>
          <w:rtl/>
          <w:lang w:bidi="fa-IR"/>
        </w:rPr>
        <w:t xml:space="preserve"> </w:t>
      </w:r>
      <w:r>
        <w:rPr>
          <w:rFonts w:hint="eastAsia"/>
          <w:rtl/>
          <w:lang w:bidi="fa-IR"/>
        </w:rPr>
        <w:t>پرم</w:t>
      </w:r>
      <w:r>
        <w:rPr>
          <w:rFonts w:hint="cs"/>
          <w:rtl/>
          <w:lang w:bidi="fa-IR"/>
        </w:rPr>
        <w:t>ی</w:t>
      </w:r>
      <w:r>
        <w:rPr>
          <w:rFonts w:hint="eastAsia"/>
          <w:rtl/>
          <w:lang w:bidi="fa-IR"/>
        </w:rPr>
        <w:t>ن</w:t>
      </w:r>
      <w:r>
        <w:rPr>
          <w:rtl/>
          <w:lang w:bidi="fa-IR"/>
        </w:rPr>
        <w:t xml:space="preserve"> </w:t>
      </w:r>
      <w:r>
        <w:rPr>
          <w:rFonts w:hint="eastAsia"/>
          <w:rtl/>
          <w:lang w:bidi="fa-IR"/>
        </w:rPr>
        <w:t>پس</w:t>
      </w:r>
      <w:r>
        <w:rPr>
          <w:rFonts w:hint="cs"/>
          <w:rtl/>
          <w:lang w:bidi="fa-IR"/>
        </w:rPr>
        <w:t>ی</w:t>
      </w:r>
      <w:r>
        <w:rPr>
          <w:rFonts w:hint="eastAsia"/>
          <w:rtl/>
          <w:lang w:bidi="fa-IR"/>
        </w:rPr>
        <w:t>ن</w:t>
      </w:r>
      <w:r>
        <w:rPr>
          <w:rtl/>
          <w:lang w:bidi="fa-IR"/>
        </w:rPr>
        <w:t xml:space="preserve"> </w:t>
      </w:r>
      <w:r>
        <w:rPr>
          <w:rFonts w:hint="eastAsia"/>
          <w:rtl/>
          <w:lang w:bidi="fa-IR"/>
        </w:rPr>
        <w:t>تا</w:t>
      </w:r>
      <w:r>
        <w:rPr>
          <w:rtl/>
          <w:lang w:bidi="fa-IR"/>
        </w:rPr>
        <w:t xml:space="preserve"> </w:t>
      </w:r>
      <w:r>
        <w:rPr>
          <w:rFonts w:hint="eastAsia"/>
          <w:rtl/>
          <w:lang w:bidi="fa-IR"/>
        </w:rPr>
        <w:t>تر</w:t>
      </w:r>
      <w:r>
        <w:rPr>
          <w:rFonts w:hint="cs"/>
          <w:rtl/>
          <w:lang w:bidi="fa-IR"/>
        </w:rPr>
        <w:t>ی</w:t>
      </w:r>
      <w:r>
        <w:rPr>
          <w:rFonts w:hint="eastAsia"/>
          <w:rtl/>
          <w:lang w:bidi="fa-IR"/>
        </w:rPr>
        <w:t>اس</w:t>
      </w:r>
      <w:r>
        <w:rPr>
          <w:rtl/>
          <w:lang w:bidi="fa-IR"/>
        </w:rPr>
        <w:t xml:space="preserve"> </w:t>
      </w:r>
      <w:r>
        <w:rPr>
          <w:rFonts w:hint="eastAsia"/>
          <w:rtl/>
          <w:lang w:bidi="fa-IR"/>
        </w:rPr>
        <w:t>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w:t>
      </w:r>
      <w:r>
        <w:rPr>
          <w:rFonts w:hint="eastAsia"/>
          <w:rtl/>
          <w:lang w:bidi="fa-IR"/>
        </w:rPr>
        <w:t>م</w:t>
      </w:r>
      <w:r>
        <w:rPr>
          <w:rFonts w:hint="cs"/>
          <w:rtl/>
          <w:lang w:bidi="fa-IR"/>
        </w:rPr>
        <w:t>ی</w:t>
      </w:r>
      <w:r>
        <w:rPr>
          <w:rFonts w:hint="eastAsia"/>
          <w:rtl/>
          <w:lang w:bidi="fa-IR"/>
        </w:rPr>
        <w:t>زبان</w:t>
      </w:r>
      <w:r>
        <w:rPr>
          <w:rtl/>
          <w:lang w:bidi="fa-IR"/>
        </w:rPr>
        <w:t xml:space="preserve"> </w:t>
      </w:r>
      <w:r>
        <w:rPr>
          <w:rFonts w:hint="eastAsia"/>
          <w:rtl/>
          <w:lang w:bidi="fa-IR"/>
        </w:rPr>
        <w:t>رسوب‌گذار</w:t>
      </w:r>
      <w:r>
        <w:rPr>
          <w:rFonts w:hint="cs"/>
          <w:rtl/>
          <w:lang w:bidi="fa-IR"/>
        </w:rPr>
        <w:t>ی</w:t>
      </w:r>
      <w:r>
        <w:rPr>
          <w:rtl/>
          <w:lang w:bidi="fa-IR"/>
        </w:rPr>
        <w:t xml:space="preserve"> </w:t>
      </w:r>
      <w:r>
        <w:rPr>
          <w:rFonts w:hint="eastAsia"/>
          <w:rtl/>
          <w:lang w:bidi="fa-IR"/>
        </w:rPr>
        <w:t>گسترده</w:t>
      </w:r>
      <w:r>
        <w:rPr>
          <w:rtl/>
          <w:lang w:bidi="fa-IR"/>
        </w:rPr>
        <w:t xml:space="preserve"> </w:t>
      </w:r>
      <w:r>
        <w:rPr>
          <w:rFonts w:hint="eastAsia"/>
          <w:rtl/>
          <w:lang w:bidi="fa-IR"/>
        </w:rPr>
        <w:t>کربنات‌ها</w:t>
      </w:r>
      <w:r>
        <w:rPr>
          <w:rtl/>
          <w:lang w:bidi="fa-IR"/>
        </w:rPr>
        <w:t xml:space="preserve"> </w:t>
      </w:r>
      <w:r>
        <w:rPr>
          <w:rFonts w:hint="eastAsia"/>
          <w:rtl/>
          <w:lang w:bidi="fa-IR"/>
        </w:rPr>
        <w:t>و</w:t>
      </w:r>
      <w:r>
        <w:rPr>
          <w:rtl/>
          <w:lang w:bidi="fa-IR"/>
        </w:rPr>
        <w:t xml:space="preserve"> </w:t>
      </w:r>
      <w:r>
        <w:rPr>
          <w:rFonts w:hint="eastAsia"/>
          <w:rtl/>
          <w:lang w:bidi="fa-IR"/>
        </w:rPr>
        <w:t>تبخ</w:t>
      </w:r>
      <w:r>
        <w:rPr>
          <w:rFonts w:hint="cs"/>
          <w:rtl/>
          <w:lang w:bidi="fa-IR"/>
        </w:rPr>
        <w:t>ی</w:t>
      </w:r>
      <w:r>
        <w:rPr>
          <w:rFonts w:hint="eastAsia"/>
          <w:rtl/>
          <w:lang w:bidi="fa-IR"/>
        </w:rPr>
        <w:t>ر</w:t>
      </w:r>
      <w:r>
        <w:rPr>
          <w:rFonts w:hint="cs"/>
          <w:rtl/>
          <w:lang w:bidi="fa-IR"/>
        </w:rPr>
        <w:t>ی‌</w:t>
      </w:r>
      <w:r>
        <w:rPr>
          <w:rFonts w:hint="eastAsia"/>
          <w:rtl/>
          <w:lang w:bidi="fa-IR"/>
        </w:rPr>
        <w:t>ها</w:t>
      </w:r>
      <w:r>
        <w:rPr>
          <w:rtl/>
          <w:lang w:bidi="fa-IR"/>
        </w:rPr>
        <w:t xml:space="preserve"> </w:t>
      </w:r>
      <w:r>
        <w:rPr>
          <w:rFonts w:hint="eastAsia"/>
          <w:rtl/>
          <w:lang w:bidi="fa-IR"/>
        </w:rPr>
        <w:t>در</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رمپ</w:t>
      </w:r>
      <w:r>
        <w:rPr>
          <w:rtl/>
          <w:lang w:bidi="fa-IR"/>
        </w:rPr>
        <w:t xml:space="preserve"> </w:t>
      </w:r>
      <w:r>
        <w:rPr>
          <w:rFonts w:hint="eastAsia"/>
          <w:rtl/>
          <w:lang w:bidi="fa-IR"/>
        </w:rPr>
        <w:t>کربناته</w:t>
      </w:r>
      <w:r>
        <w:rPr>
          <w:rtl/>
          <w:lang w:bidi="fa-IR"/>
        </w:rPr>
        <w:t xml:space="preserve"> </w:t>
      </w:r>
      <w:r>
        <w:rPr>
          <w:rFonts w:hint="eastAsia"/>
          <w:rtl/>
          <w:lang w:bidi="fa-IR"/>
        </w:rPr>
        <w:t>کم‌ش</w:t>
      </w:r>
      <w:r>
        <w:rPr>
          <w:rFonts w:hint="cs"/>
          <w:rtl/>
          <w:lang w:bidi="fa-IR"/>
        </w:rPr>
        <w:t>ی</w:t>
      </w:r>
      <w:r>
        <w:rPr>
          <w:rFonts w:hint="eastAsia"/>
          <w:rtl/>
          <w:lang w:bidi="fa-IR"/>
        </w:rPr>
        <w:t>ب</w:t>
      </w:r>
      <w:r>
        <w:rPr>
          <w:rtl/>
          <w:lang w:bidi="fa-IR"/>
        </w:rPr>
        <w:t xml:space="preserve"> </w:t>
      </w:r>
      <w:r>
        <w:rPr>
          <w:rFonts w:hint="eastAsia"/>
          <w:rtl/>
          <w:lang w:bidi="fa-IR"/>
        </w:rPr>
        <w:t>بوده</w:t>
      </w:r>
      <w:r>
        <w:rPr>
          <w:rtl/>
          <w:lang w:bidi="fa-IR"/>
        </w:rPr>
        <w:t xml:space="preserve"> </w:t>
      </w:r>
      <w:r>
        <w:rPr>
          <w:rFonts w:hint="eastAsia"/>
          <w:rtl/>
          <w:lang w:bidi="fa-IR"/>
        </w:rPr>
        <w:t>است</w:t>
      </w:r>
      <w:r w:rsidR="00D446CE">
        <w:rPr>
          <w:rFonts w:hint="cs"/>
          <w:rtl/>
          <w:lang w:bidi="fa-IR"/>
        </w:rPr>
        <w:t xml:space="preserve"> </w:t>
      </w:r>
      <w:r w:rsidR="00D446CE" w:rsidRPr="00D446CE">
        <w:rPr>
          <w:rtl/>
          <w:lang w:bidi="fa-IR"/>
        </w:rPr>
        <w:t>(</w:t>
      </w:r>
      <w:r w:rsidR="00D446CE" w:rsidRPr="00D446CE">
        <w:rPr>
          <w:lang w:bidi="fa-IR"/>
        </w:rPr>
        <w:t>Bashari, 2005; Jafarian et al., 2017; Murris, 1980; Sharland et al., 2001</w:t>
      </w:r>
      <w:r w:rsidR="00D446CE" w:rsidRPr="00D446CE">
        <w:rPr>
          <w:rtl/>
          <w:lang w:bidi="fa-IR"/>
        </w:rPr>
        <w:t>)</w:t>
      </w:r>
      <w:r w:rsidR="00D446CE">
        <w:rPr>
          <w:rFonts w:hint="cs"/>
          <w:rtl/>
          <w:lang w:bidi="fa-IR"/>
        </w:rPr>
        <w:t>. ش</w:t>
      </w:r>
      <w:r>
        <w:rPr>
          <w:rFonts w:hint="eastAsia"/>
          <w:rtl/>
          <w:lang w:bidi="fa-IR"/>
        </w:rPr>
        <w:t>را</w:t>
      </w:r>
      <w:r>
        <w:rPr>
          <w:rFonts w:hint="cs"/>
          <w:rtl/>
          <w:lang w:bidi="fa-IR"/>
        </w:rPr>
        <w:t>ی</w:t>
      </w:r>
      <w:r>
        <w:rPr>
          <w:rFonts w:hint="eastAsia"/>
          <w:rtl/>
          <w:lang w:bidi="fa-IR"/>
        </w:rPr>
        <w:t>ط</w:t>
      </w:r>
      <w:r>
        <w:rPr>
          <w:rtl/>
          <w:lang w:bidi="fa-IR"/>
        </w:rPr>
        <w:t xml:space="preserve"> </w:t>
      </w:r>
      <w:r>
        <w:rPr>
          <w:rFonts w:hint="eastAsia"/>
          <w:rtl/>
          <w:lang w:bidi="fa-IR"/>
        </w:rPr>
        <w:t>زم</w:t>
      </w:r>
      <w:r>
        <w:rPr>
          <w:rFonts w:hint="cs"/>
          <w:rtl/>
          <w:lang w:bidi="fa-IR"/>
        </w:rPr>
        <w:t>ی</w:t>
      </w:r>
      <w:r>
        <w:rPr>
          <w:rFonts w:hint="eastAsia"/>
          <w:rtl/>
          <w:lang w:bidi="fa-IR"/>
        </w:rPr>
        <w:t>ن‌ساخت</w:t>
      </w:r>
      <w:r>
        <w:rPr>
          <w:rFonts w:hint="cs"/>
          <w:rtl/>
          <w:lang w:bidi="fa-IR"/>
        </w:rPr>
        <w:t>ی</w:t>
      </w:r>
      <w:r>
        <w:rPr>
          <w:rtl/>
          <w:lang w:bidi="fa-IR"/>
        </w:rPr>
        <w:t xml:space="preserve"> </w:t>
      </w:r>
      <w:r>
        <w:rPr>
          <w:rFonts w:hint="eastAsia"/>
          <w:rtl/>
          <w:lang w:bidi="fa-IR"/>
        </w:rPr>
        <w:t>نسبتاً</w:t>
      </w:r>
      <w:r>
        <w:rPr>
          <w:rtl/>
          <w:lang w:bidi="fa-IR"/>
        </w:rPr>
        <w:t xml:space="preserve"> </w:t>
      </w:r>
      <w:r>
        <w:rPr>
          <w:rFonts w:hint="eastAsia"/>
          <w:rtl/>
          <w:lang w:bidi="fa-IR"/>
        </w:rPr>
        <w:t>آرام،</w:t>
      </w:r>
      <w:r>
        <w:rPr>
          <w:rtl/>
          <w:lang w:bidi="fa-IR"/>
        </w:rPr>
        <w:t xml:space="preserve"> </w:t>
      </w:r>
      <w:r>
        <w:rPr>
          <w:rFonts w:hint="eastAsia"/>
          <w:rtl/>
          <w:lang w:bidi="fa-IR"/>
        </w:rPr>
        <w:t>اقل</w:t>
      </w:r>
      <w:r>
        <w:rPr>
          <w:rFonts w:hint="cs"/>
          <w:rtl/>
          <w:lang w:bidi="fa-IR"/>
        </w:rPr>
        <w:t>ی</w:t>
      </w:r>
      <w:r>
        <w:rPr>
          <w:rFonts w:hint="eastAsia"/>
          <w:rtl/>
          <w:lang w:bidi="fa-IR"/>
        </w:rPr>
        <w:t>م</w:t>
      </w:r>
      <w:r>
        <w:rPr>
          <w:rtl/>
          <w:lang w:bidi="fa-IR"/>
        </w:rPr>
        <w:t xml:space="preserve"> </w:t>
      </w:r>
      <w:r>
        <w:rPr>
          <w:rFonts w:hint="eastAsia"/>
          <w:rtl/>
          <w:lang w:bidi="fa-IR"/>
        </w:rPr>
        <w:t>گرم</w:t>
      </w:r>
      <w:r>
        <w:rPr>
          <w:rtl/>
          <w:lang w:bidi="fa-IR"/>
        </w:rPr>
        <w:t xml:space="preserve"> </w:t>
      </w:r>
      <w:r>
        <w:rPr>
          <w:rFonts w:hint="eastAsia"/>
          <w:rtl/>
          <w:lang w:bidi="fa-IR"/>
        </w:rPr>
        <w:t>و</w:t>
      </w:r>
      <w:r>
        <w:rPr>
          <w:rtl/>
          <w:lang w:bidi="fa-IR"/>
        </w:rPr>
        <w:t xml:space="preserve"> </w:t>
      </w:r>
      <w:r>
        <w:rPr>
          <w:rFonts w:hint="eastAsia"/>
          <w:rtl/>
          <w:lang w:bidi="fa-IR"/>
        </w:rPr>
        <w:t>خشک،</w:t>
      </w:r>
      <w:r>
        <w:rPr>
          <w:rtl/>
          <w:lang w:bidi="fa-IR"/>
        </w:rPr>
        <w:t xml:space="preserve"> </w:t>
      </w:r>
      <w:r>
        <w:rPr>
          <w:rFonts w:hint="eastAsia"/>
          <w:rtl/>
          <w:lang w:bidi="fa-IR"/>
        </w:rPr>
        <w:t>و</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سطح</w:t>
      </w:r>
      <w:r>
        <w:rPr>
          <w:rtl/>
          <w:lang w:bidi="fa-IR"/>
        </w:rPr>
        <w:t xml:space="preserve"> </w:t>
      </w:r>
      <w:r>
        <w:rPr>
          <w:rFonts w:hint="eastAsia"/>
          <w:rtl/>
          <w:lang w:bidi="fa-IR"/>
        </w:rPr>
        <w:t>آب</w:t>
      </w:r>
      <w:r>
        <w:rPr>
          <w:rtl/>
          <w:lang w:bidi="fa-IR"/>
        </w:rPr>
        <w:t xml:space="preserve"> </w:t>
      </w:r>
      <w:r>
        <w:rPr>
          <w:rFonts w:hint="eastAsia"/>
          <w:rtl/>
          <w:lang w:bidi="fa-IR"/>
        </w:rPr>
        <w:t>در</w:t>
      </w:r>
      <w:r>
        <w:rPr>
          <w:rFonts w:hint="cs"/>
          <w:rtl/>
          <w:lang w:bidi="fa-IR"/>
        </w:rPr>
        <w:t>ی</w:t>
      </w:r>
      <w:r>
        <w:rPr>
          <w:rFonts w:hint="eastAsia"/>
          <w:rtl/>
          <w:lang w:bidi="fa-IR"/>
        </w:rPr>
        <w:t>ا</w:t>
      </w:r>
      <w:r>
        <w:rPr>
          <w:rtl/>
          <w:lang w:bidi="fa-IR"/>
        </w:rPr>
        <w:t xml:space="preserve"> </w:t>
      </w:r>
      <w:r>
        <w:rPr>
          <w:rFonts w:hint="eastAsia"/>
          <w:rtl/>
          <w:lang w:bidi="fa-IR"/>
        </w:rPr>
        <w:t>از</w:t>
      </w:r>
      <w:r>
        <w:rPr>
          <w:rtl/>
          <w:lang w:bidi="fa-IR"/>
        </w:rPr>
        <w:t xml:space="preserve"> </w:t>
      </w:r>
      <w:r>
        <w:rPr>
          <w:rFonts w:hint="eastAsia"/>
          <w:rtl/>
          <w:lang w:bidi="fa-IR"/>
        </w:rPr>
        <w:t>عوامل</w:t>
      </w:r>
      <w:r>
        <w:rPr>
          <w:rtl/>
          <w:lang w:bidi="fa-IR"/>
        </w:rPr>
        <w:t xml:space="preserve"> </w:t>
      </w:r>
      <w:r>
        <w:rPr>
          <w:rFonts w:hint="eastAsia"/>
          <w:rtl/>
          <w:lang w:bidi="fa-IR"/>
        </w:rPr>
        <w:t>اصل</w:t>
      </w:r>
      <w:r>
        <w:rPr>
          <w:rFonts w:hint="cs"/>
          <w:rtl/>
          <w:lang w:bidi="fa-IR"/>
        </w:rPr>
        <w:t>ی</w:t>
      </w:r>
      <w:r>
        <w:rPr>
          <w:rtl/>
          <w:lang w:bidi="fa-IR"/>
        </w:rPr>
        <w:t xml:space="preserve"> </w:t>
      </w:r>
      <w:r>
        <w:rPr>
          <w:rFonts w:hint="eastAsia"/>
          <w:rtl/>
          <w:lang w:bidi="fa-IR"/>
        </w:rPr>
        <w:t>کنترل‌کننده</w:t>
      </w:r>
      <w:r>
        <w:rPr>
          <w:rtl/>
          <w:lang w:bidi="fa-IR"/>
        </w:rPr>
        <w:t xml:space="preserve"> </w:t>
      </w:r>
      <w:r>
        <w:rPr>
          <w:rFonts w:hint="eastAsia"/>
          <w:rtl/>
          <w:lang w:bidi="fa-IR"/>
        </w:rPr>
        <w:t>نهشت</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توال</w:t>
      </w:r>
      <w:r>
        <w:rPr>
          <w:rFonts w:hint="cs"/>
          <w:rtl/>
          <w:lang w:bidi="fa-IR"/>
        </w:rPr>
        <w:t>ی‌</w:t>
      </w:r>
      <w:r>
        <w:rPr>
          <w:rFonts w:hint="eastAsia"/>
          <w:rtl/>
          <w:lang w:bidi="fa-IR"/>
        </w:rPr>
        <w:t>ها</w:t>
      </w:r>
      <w:r>
        <w:rPr>
          <w:rtl/>
          <w:lang w:bidi="fa-IR"/>
        </w:rPr>
        <w:t xml:space="preserve"> </w:t>
      </w:r>
      <w:r>
        <w:rPr>
          <w:rFonts w:hint="eastAsia"/>
          <w:rtl/>
          <w:lang w:bidi="fa-IR"/>
        </w:rPr>
        <w:t>به</w:t>
      </w:r>
      <w:r>
        <w:rPr>
          <w:rtl/>
          <w:lang w:bidi="fa-IR"/>
        </w:rPr>
        <w:t xml:space="preserve"> </w:t>
      </w:r>
      <w:r>
        <w:rPr>
          <w:rFonts w:hint="eastAsia"/>
          <w:rtl/>
          <w:lang w:bidi="fa-IR"/>
        </w:rPr>
        <w:t>شمار</w:t>
      </w:r>
      <w:r>
        <w:rPr>
          <w:rtl/>
          <w:lang w:bidi="fa-IR"/>
        </w:rPr>
        <w:t xml:space="preserve"> </w:t>
      </w:r>
      <w:r>
        <w:rPr>
          <w:rFonts w:hint="eastAsia"/>
          <w:rtl/>
          <w:lang w:bidi="fa-IR"/>
        </w:rPr>
        <w:t>م</w:t>
      </w:r>
      <w:r>
        <w:rPr>
          <w:rFonts w:hint="cs"/>
          <w:rtl/>
          <w:lang w:bidi="fa-IR"/>
        </w:rPr>
        <w:t>ی‌</w:t>
      </w:r>
      <w:r>
        <w:rPr>
          <w:rFonts w:hint="eastAsia"/>
          <w:rtl/>
          <w:lang w:bidi="fa-IR"/>
        </w:rPr>
        <w:t>روند</w:t>
      </w:r>
      <w:r>
        <w:rPr>
          <w:lang w:bidi="fa-IR"/>
        </w:rPr>
        <w:t xml:space="preserve"> (Alsharhan and Nairn, 1997; Insalaco et al., 2006; Murris, 1980; Sharland et al., 2001; Ziegler, 2001).</w:t>
      </w:r>
    </w:p>
    <w:p w14:paraId="5FBF21F7" w14:textId="5073CB2E" w:rsidR="001013DA" w:rsidRDefault="001013DA" w:rsidP="001013DA">
      <w:pPr>
        <w:pStyle w:val="a4"/>
        <w:bidi/>
        <w:rPr>
          <w:rtl/>
          <w:lang w:bidi="fa-IR"/>
        </w:rPr>
      </w:pPr>
      <w:r>
        <w:rPr>
          <w:rFonts w:hint="eastAsia"/>
          <w:rtl/>
          <w:lang w:bidi="fa-IR"/>
        </w:rPr>
        <w:lastRenderedPageBreak/>
        <w:t>از</w:t>
      </w:r>
      <w:r>
        <w:rPr>
          <w:rtl/>
          <w:lang w:bidi="fa-IR"/>
        </w:rPr>
        <w:t xml:space="preserve"> </w:t>
      </w:r>
      <w:r>
        <w:rPr>
          <w:rFonts w:hint="eastAsia"/>
          <w:rtl/>
          <w:lang w:bidi="fa-IR"/>
        </w:rPr>
        <w:t>نظر</w:t>
      </w:r>
      <w:r>
        <w:rPr>
          <w:rtl/>
          <w:lang w:bidi="fa-IR"/>
        </w:rPr>
        <w:t xml:space="preserve"> </w:t>
      </w:r>
      <w:r>
        <w:rPr>
          <w:rFonts w:hint="eastAsia"/>
          <w:rtl/>
          <w:lang w:bidi="fa-IR"/>
        </w:rPr>
        <w:t>زم</w:t>
      </w:r>
      <w:r>
        <w:rPr>
          <w:rFonts w:hint="cs"/>
          <w:rtl/>
          <w:lang w:bidi="fa-IR"/>
        </w:rPr>
        <w:t>ی</w:t>
      </w:r>
      <w:r>
        <w:rPr>
          <w:rFonts w:hint="eastAsia"/>
          <w:rtl/>
          <w:lang w:bidi="fa-IR"/>
        </w:rPr>
        <w:t>ن‌ساخت</w:t>
      </w:r>
      <w:r>
        <w:rPr>
          <w:rFonts w:hint="cs"/>
          <w:rtl/>
          <w:lang w:bidi="fa-IR"/>
        </w:rPr>
        <w:t>ی</w:t>
      </w:r>
      <w:r>
        <w:rPr>
          <w:rFonts w:hint="eastAsia"/>
          <w:rtl/>
          <w:lang w:bidi="fa-IR"/>
        </w:rPr>
        <w:t>،</w:t>
      </w:r>
      <w:r>
        <w:rPr>
          <w:rtl/>
          <w:lang w:bidi="fa-IR"/>
        </w:rPr>
        <w:t xml:space="preserve"> </w:t>
      </w:r>
      <w:r>
        <w:rPr>
          <w:rFonts w:hint="eastAsia"/>
          <w:rtl/>
          <w:lang w:bidi="fa-IR"/>
        </w:rPr>
        <w:t>منطقه</w:t>
      </w:r>
      <w:r>
        <w:rPr>
          <w:rtl/>
          <w:lang w:bidi="fa-IR"/>
        </w:rPr>
        <w:t xml:space="preserve"> </w:t>
      </w:r>
      <w:r>
        <w:rPr>
          <w:rFonts w:hint="eastAsia"/>
          <w:rtl/>
          <w:lang w:bidi="fa-IR"/>
        </w:rPr>
        <w:t>مورد</w:t>
      </w:r>
      <w:r>
        <w:rPr>
          <w:rtl/>
          <w:lang w:bidi="fa-IR"/>
        </w:rPr>
        <w:t xml:space="preserve"> </w:t>
      </w:r>
      <w:r>
        <w:rPr>
          <w:rFonts w:hint="eastAsia"/>
          <w:rtl/>
          <w:lang w:bidi="fa-IR"/>
        </w:rPr>
        <w:t>مطالعه</w:t>
      </w:r>
      <w:r>
        <w:rPr>
          <w:rtl/>
          <w:lang w:bidi="fa-IR"/>
        </w:rPr>
        <w:t xml:space="preserve"> </w:t>
      </w:r>
      <w:r>
        <w:rPr>
          <w:rFonts w:hint="eastAsia"/>
          <w:rtl/>
          <w:lang w:bidi="fa-IR"/>
        </w:rPr>
        <w:t>تحت</w:t>
      </w:r>
      <w:r>
        <w:rPr>
          <w:rtl/>
          <w:lang w:bidi="fa-IR"/>
        </w:rPr>
        <w:t xml:space="preserve"> </w:t>
      </w:r>
      <w:r>
        <w:rPr>
          <w:rFonts w:hint="eastAsia"/>
          <w:rtl/>
          <w:lang w:bidi="fa-IR"/>
        </w:rPr>
        <w:t>تأث</w:t>
      </w:r>
      <w:r>
        <w:rPr>
          <w:rFonts w:hint="cs"/>
          <w:rtl/>
          <w:lang w:bidi="fa-IR"/>
        </w:rPr>
        <w:t>ی</w:t>
      </w:r>
      <w:r>
        <w:rPr>
          <w:rFonts w:hint="eastAsia"/>
          <w:rtl/>
          <w:lang w:bidi="fa-IR"/>
        </w:rPr>
        <w:t>ر</w:t>
      </w:r>
      <w:r>
        <w:rPr>
          <w:rtl/>
          <w:lang w:bidi="fa-IR"/>
        </w:rPr>
        <w:t xml:space="preserve"> </w:t>
      </w:r>
      <w:r>
        <w:rPr>
          <w:rFonts w:hint="eastAsia"/>
          <w:rtl/>
          <w:lang w:bidi="fa-IR"/>
        </w:rPr>
        <w:t>ساختارها</w:t>
      </w:r>
      <w:r>
        <w:rPr>
          <w:rFonts w:hint="cs"/>
          <w:rtl/>
          <w:lang w:bidi="fa-IR"/>
        </w:rPr>
        <w:t>ی</w:t>
      </w:r>
      <w:r>
        <w:rPr>
          <w:rtl/>
          <w:lang w:bidi="fa-IR"/>
        </w:rPr>
        <w:t xml:space="preserve"> </w:t>
      </w:r>
      <w:r>
        <w:rPr>
          <w:rFonts w:hint="eastAsia"/>
          <w:rtl/>
          <w:lang w:bidi="fa-IR"/>
        </w:rPr>
        <w:t>بزرگ‌مق</w:t>
      </w:r>
      <w:r>
        <w:rPr>
          <w:rFonts w:hint="cs"/>
          <w:rtl/>
          <w:lang w:bidi="fa-IR"/>
        </w:rPr>
        <w:t>ی</w:t>
      </w:r>
      <w:r>
        <w:rPr>
          <w:rFonts w:hint="eastAsia"/>
          <w:rtl/>
          <w:lang w:bidi="fa-IR"/>
        </w:rPr>
        <w:t>اس</w:t>
      </w:r>
      <w:r>
        <w:rPr>
          <w:rtl/>
          <w:lang w:bidi="fa-IR"/>
        </w:rPr>
        <w:t xml:space="preserve"> </w:t>
      </w:r>
      <w:r>
        <w:rPr>
          <w:rFonts w:hint="eastAsia"/>
          <w:rtl/>
          <w:lang w:bidi="fa-IR"/>
        </w:rPr>
        <w:t>صفحه</w:t>
      </w:r>
      <w:r>
        <w:rPr>
          <w:rtl/>
          <w:lang w:bidi="fa-IR"/>
        </w:rPr>
        <w:t xml:space="preserve"> </w:t>
      </w:r>
      <w:r>
        <w:rPr>
          <w:rFonts w:hint="eastAsia"/>
          <w:rtl/>
          <w:lang w:bidi="fa-IR"/>
        </w:rPr>
        <w:t>عرب</w:t>
      </w:r>
      <w:r>
        <w:rPr>
          <w:rFonts w:hint="cs"/>
          <w:rtl/>
          <w:lang w:bidi="fa-IR"/>
        </w:rPr>
        <w:t>ی</w:t>
      </w:r>
      <w:r>
        <w:rPr>
          <w:rFonts w:hint="eastAsia"/>
          <w:rtl/>
          <w:lang w:bidi="fa-IR"/>
        </w:rPr>
        <w:t>،</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روندها</w:t>
      </w:r>
      <w:r>
        <w:rPr>
          <w:rFonts w:hint="cs"/>
          <w:rtl/>
          <w:lang w:bidi="fa-IR"/>
        </w:rPr>
        <w:t>ی</w:t>
      </w:r>
      <w:r>
        <w:rPr>
          <w:rtl/>
          <w:lang w:bidi="fa-IR"/>
        </w:rPr>
        <w:t xml:space="preserve"> </w:t>
      </w:r>
      <w:r>
        <w:rPr>
          <w:rFonts w:hint="eastAsia"/>
          <w:rtl/>
          <w:lang w:bidi="fa-IR"/>
        </w:rPr>
        <w:t>شمال</w:t>
      </w:r>
      <w:r>
        <w:rPr>
          <w:rFonts w:hint="cs"/>
          <w:rtl/>
          <w:lang w:bidi="fa-IR"/>
        </w:rPr>
        <w:t>ی</w:t>
      </w:r>
      <w:r>
        <w:rPr>
          <w:rFonts w:ascii="Arial" w:hAnsi="Arial" w:cs="Arial" w:hint="cs"/>
          <w:rtl/>
          <w:lang w:bidi="fa-IR"/>
        </w:rPr>
        <w:t>–</w:t>
      </w:r>
      <w:r>
        <w:rPr>
          <w:rFonts w:hint="cs"/>
          <w:rtl/>
          <w:lang w:bidi="fa-IR"/>
        </w:rPr>
        <w:t>جنوبی</w:t>
      </w:r>
      <w:r>
        <w:rPr>
          <w:rtl/>
          <w:lang w:bidi="fa-IR"/>
        </w:rPr>
        <w:t xml:space="preserve"> </w:t>
      </w:r>
      <w:r>
        <w:rPr>
          <w:rFonts w:hint="eastAsia"/>
          <w:rtl/>
          <w:lang w:bidi="fa-IR"/>
        </w:rPr>
        <w:t>و</w:t>
      </w:r>
      <w:r>
        <w:rPr>
          <w:rtl/>
          <w:lang w:bidi="fa-IR"/>
        </w:rPr>
        <w:t xml:space="preserve"> </w:t>
      </w:r>
      <w:r>
        <w:rPr>
          <w:rFonts w:hint="eastAsia"/>
          <w:rtl/>
          <w:lang w:bidi="fa-IR"/>
        </w:rPr>
        <w:t>شمال‌غرب</w:t>
      </w:r>
      <w:r>
        <w:rPr>
          <w:rFonts w:hint="cs"/>
          <w:rtl/>
          <w:lang w:bidi="fa-IR"/>
        </w:rPr>
        <w:t>ی</w:t>
      </w:r>
      <w:r>
        <w:rPr>
          <w:rFonts w:ascii="Arial" w:hAnsi="Arial" w:cs="Arial" w:hint="cs"/>
          <w:rtl/>
          <w:lang w:bidi="fa-IR"/>
        </w:rPr>
        <w:t>–</w:t>
      </w:r>
      <w:r>
        <w:rPr>
          <w:rFonts w:hint="cs"/>
          <w:rtl/>
          <w:lang w:bidi="fa-IR"/>
        </w:rPr>
        <w:t>جنوب‌شرقی</w:t>
      </w:r>
      <w:r>
        <w:rPr>
          <w:rFonts w:hint="eastAsia"/>
          <w:rtl/>
          <w:lang w:bidi="fa-IR"/>
        </w:rPr>
        <w:t>،</w:t>
      </w:r>
      <w:r>
        <w:rPr>
          <w:rtl/>
          <w:lang w:bidi="fa-IR"/>
        </w:rPr>
        <w:t xml:space="preserve"> </w:t>
      </w:r>
      <w:r>
        <w:rPr>
          <w:rFonts w:hint="eastAsia"/>
          <w:rtl/>
          <w:lang w:bidi="fa-IR"/>
        </w:rPr>
        <w:t>شکل</w:t>
      </w:r>
      <w:r>
        <w:rPr>
          <w:rtl/>
          <w:lang w:bidi="fa-IR"/>
        </w:rPr>
        <w:t xml:space="preserve"> </w:t>
      </w:r>
      <w:r>
        <w:rPr>
          <w:rFonts w:hint="eastAsia"/>
          <w:rtl/>
          <w:lang w:bidi="fa-IR"/>
        </w:rPr>
        <w:t>گرفته</w:t>
      </w:r>
      <w:r>
        <w:rPr>
          <w:rtl/>
          <w:lang w:bidi="fa-IR"/>
        </w:rPr>
        <w:t xml:space="preserve"> </w:t>
      </w:r>
      <w:r>
        <w:rPr>
          <w:rFonts w:hint="eastAsia"/>
          <w:rtl/>
          <w:lang w:bidi="fa-IR"/>
        </w:rPr>
        <w:t>است</w:t>
      </w:r>
      <w:r w:rsidR="00D446CE">
        <w:rPr>
          <w:rFonts w:hint="cs"/>
          <w:rtl/>
          <w:lang w:bidi="fa-IR"/>
        </w:rPr>
        <w:t xml:space="preserve"> </w:t>
      </w:r>
      <w:r w:rsidR="00D446CE" w:rsidRPr="00D446CE">
        <w:rPr>
          <w:rtl/>
          <w:lang w:bidi="fa-IR"/>
        </w:rPr>
        <w:t>(</w:t>
      </w:r>
      <w:r w:rsidR="00D446CE" w:rsidRPr="00D446CE">
        <w:rPr>
          <w:lang w:bidi="fa-IR"/>
        </w:rPr>
        <w:t>Al-Husseini, 2000</w:t>
      </w:r>
      <w:r w:rsidR="00112329">
        <w:rPr>
          <w:lang w:bidi="fa-IR"/>
        </w:rPr>
        <w:t xml:space="preserve">; </w:t>
      </w:r>
      <w:r w:rsidR="00D446CE" w:rsidRPr="00D446CE">
        <w:rPr>
          <w:lang w:bidi="fa-IR"/>
        </w:rPr>
        <w:t>Konert et al., 2001; Murris, 1980; Ziegler, 2001</w:t>
      </w:r>
      <w:r w:rsidR="00D446CE" w:rsidRPr="00D446CE">
        <w:rPr>
          <w:rtl/>
          <w:lang w:bidi="fa-IR"/>
        </w:rPr>
        <w:t>)</w:t>
      </w:r>
      <w:r w:rsidR="00D446CE">
        <w:rPr>
          <w:rFonts w:hint="cs"/>
          <w:rtl/>
          <w:lang w:bidi="fa-IR"/>
        </w:rPr>
        <w:t>. این</w:t>
      </w:r>
      <w:r>
        <w:rPr>
          <w:rtl/>
          <w:lang w:bidi="fa-IR"/>
        </w:rPr>
        <w:t xml:space="preserve"> </w:t>
      </w:r>
      <w:r>
        <w:rPr>
          <w:rFonts w:hint="eastAsia"/>
          <w:rtl/>
          <w:lang w:bidi="fa-IR"/>
        </w:rPr>
        <w:t>روندها</w:t>
      </w:r>
      <w:r>
        <w:rPr>
          <w:rFonts w:hint="cs"/>
          <w:rtl/>
          <w:lang w:bidi="fa-IR"/>
        </w:rPr>
        <w:t>ی</w:t>
      </w:r>
      <w:r>
        <w:rPr>
          <w:rtl/>
          <w:lang w:bidi="fa-IR"/>
        </w:rPr>
        <w:t xml:space="preserve"> </w:t>
      </w:r>
      <w:r>
        <w:rPr>
          <w:rFonts w:hint="eastAsia"/>
          <w:rtl/>
          <w:lang w:bidi="fa-IR"/>
        </w:rPr>
        <w:t>ساختار</w:t>
      </w:r>
      <w:r>
        <w:rPr>
          <w:rFonts w:hint="cs"/>
          <w:rtl/>
          <w:lang w:bidi="fa-IR"/>
        </w:rPr>
        <w:t>ی</w:t>
      </w:r>
      <w:r>
        <w:rPr>
          <w:rtl/>
          <w:lang w:bidi="fa-IR"/>
        </w:rPr>
        <w:t xml:space="preserve"> </w:t>
      </w:r>
      <w:r>
        <w:rPr>
          <w:rFonts w:hint="eastAsia"/>
          <w:rtl/>
          <w:lang w:bidi="fa-IR"/>
        </w:rPr>
        <w:t>که</w:t>
      </w:r>
      <w:r>
        <w:rPr>
          <w:rtl/>
          <w:lang w:bidi="fa-IR"/>
        </w:rPr>
        <w:t xml:space="preserve"> </w:t>
      </w:r>
      <w:r>
        <w:rPr>
          <w:rFonts w:hint="eastAsia"/>
          <w:rtl/>
          <w:lang w:bidi="fa-IR"/>
        </w:rPr>
        <w:t>ر</w:t>
      </w:r>
      <w:r>
        <w:rPr>
          <w:rFonts w:hint="cs"/>
          <w:rtl/>
          <w:lang w:bidi="fa-IR"/>
        </w:rPr>
        <w:t>ی</w:t>
      </w:r>
      <w:r>
        <w:rPr>
          <w:rFonts w:hint="eastAsia"/>
          <w:rtl/>
          <w:lang w:bidi="fa-IR"/>
        </w:rPr>
        <w:t>شه</w:t>
      </w:r>
      <w:r>
        <w:rPr>
          <w:rtl/>
          <w:lang w:bidi="fa-IR"/>
        </w:rPr>
        <w:t xml:space="preserve"> </w:t>
      </w:r>
      <w:r>
        <w:rPr>
          <w:rFonts w:hint="eastAsia"/>
          <w:rtl/>
          <w:lang w:bidi="fa-IR"/>
        </w:rPr>
        <w:t>در</w:t>
      </w:r>
      <w:r>
        <w:rPr>
          <w:rtl/>
          <w:lang w:bidi="fa-IR"/>
        </w:rPr>
        <w:t xml:space="preserve"> </w:t>
      </w:r>
      <w:r>
        <w:rPr>
          <w:rFonts w:hint="eastAsia"/>
          <w:rtl/>
          <w:lang w:bidi="fa-IR"/>
        </w:rPr>
        <w:t>حرکات</w:t>
      </w:r>
      <w:r>
        <w:rPr>
          <w:rtl/>
          <w:lang w:bidi="fa-IR"/>
        </w:rPr>
        <w:t xml:space="preserve"> </w:t>
      </w:r>
      <w:r>
        <w:rPr>
          <w:rFonts w:hint="eastAsia"/>
          <w:rtl/>
          <w:lang w:bidi="fa-IR"/>
        </w:rPr>
        <w:t>پ</w:t>
      </w:r>
      <w:r>
        <w:rPr>
          <w:rFonts w:hint="cs"/>
          <w:rtl/>
          <w:lang w:bidi="fa-IR"/>
        </w:rPr>
        <w:t>ی‌</w:t>
      </w:r>
      <w:r>
        <w:rPr>
          <w:rFonts w:hint="eastAsia"/>
          <w:rtl/>
          <w:lang w:bidi="fa-IR"/>
        </w:rPr>
        <w:t>سنگ</w:t>
      </w:r>
      <w:r>
        <w:rPr>
          <w:rFonts w:hint="cs"/>
          <w:rtl/>
          <w:lang w:bidi="fa-IR"/>
        </w:rPr>
        <w:t>ی</w:t>
      </w:r>
      <w:r>
        <w:rPr>
          <w:rtl/>
          <w:lang w:bidi="fa-IR"/>
        </w:rPr>
        <w:t xml:space="preserve"> </w:t>
      </w:r>
      <w:r>
        <w:rPr>
          <w:rFonts w:hint="eastAsia"/>
          <w:rtl/>
          <w:lang w:bidi="fa-IR"/>
        </w:rPr>
        <w:t>پرکامبر</w:t>
      </w:r>
      <w:r>
        <w:rPr>
          <w:rFonts w:hint="cs"/>
          <w:rtl/>
          <w:lang w:bidi="fa-IR"/>
        </w:rPr>
        <w:t>ی</w:t>
      </w:r>
      <w:r>
        <w:rPr>
          <w:rFonts w:hint="eastAsia"/>
          <w:rtl/>
          <w:lang w:bidi="fa-IR"/>
        </w:rPr>
        <w:t>ن</w:t>
      </w:r>
      <w:r>
        <w:rPr>
          <w:rtl/>
          <w:lang w:bidi="fa-IR"/>
        </w:rPr>
        <w:t xml:space="preserve"> </w:t>
      </w:r>
      <w:r>
        <w:rPr>
          <w:rFonts w:hint="eastAsia"/>
          <w:rtl/>
          <w:lang w:bidi="fa-IR"/>
        </w:rPr>
        <w:t>و</w:t>
      </w:r>
      <w:r>
        <w:rPr>
          <w:rtl/>
          <w:lang w:bidi="fa-IR"/>
        </w:rPr>
        <w:t xml:space="preserve"> </w:t>
      </w:r>
      <w:r>
        <w:rPr>
          <w:rFonts w:hint="eastAsia"/>
          <w:rtl/>
          <w:lang w:bidi="fa-IR"/>
        </w:rPr>
        <w:t>فازها</w:t>
      </w:r>
      <w:r>
        <w:rPr>
          <w:rFonts w:hint="cs"/>
          <w:rtl/>
          <w:lang w:bidi="fa-IR"/>
        </w:rPr>
        <w:t>ی</w:t>
      </w:r>
      <w:r>
        <w:rPr>
          <w:rtl/>
          <w:lang w:bidi="fa-IR"/>
        </w:rPr>
        <w:t xml:space="preserve"> </w:t>
      </w:r>
      <w:r>
        <w:rPr>
          <w:rFonts w:hint="eastAsia"/>
          <w:rtl/>
          <w:lang w:bidi="fa-IR"/>
        </w:rPr>
        <w:t>زم</w:t>
      </w:r>
      <w:r>
        <w:rPr>
          <w:rFonts w:hint="cs"/>
          <w:rtl/>
          <w:lang w:bidi="fa-IR"/>
        </w:rPr>
        <w:t>ی</w:t>
      </w:r>
      <w:r>
        <w:rPr>
          <w:rFonts w:hint="eastAsia"/>
          <w:rtl/>
          <w:lang w:bidi="fa-IR"/>
        </w:rPr>
        <w:t>ن‌ساخت</w:t>
      </w:r>
      <w:r>
        <w:rPr>
          <w:rFonts w:hint="cs"/>
          <w:rtl/>
          <w:lang w:bidi="fa-IR"/>
        </w:rPr>
        <w:t>ی</w:t>
      </w:r>
      <w:r>
        <w:rPr>
          <w:rtl/>
          <w:lang w:bidi="fa-IR"/>
        </w:rPr>
        <w:t xml:space="preserve"> </w:t>
      </w:r>
      <w:r>
        <w:rPr>
          <w:rFonts w:hint="eastAsia"/>
          <w:rtl/>
          <w:lang w:bidi="fa-IR"/>
        </w:rPr>
        <w:t>بعد</w:t>
      </w:r>
      <w:r>
        <w:rPr>
          <w:rFonts w:hint="cs"/>
          <w:rtl/>
          <w:lang w:bidi="fa-IR"/>
        </w:rPr>
        <w:t>ی</w:t>
      </w:r>
      <w:r>
        <w:rPr>
          <w:rtl/>
          <w:lang w:bidi="fa-IR"/>
        </w:rPr>
        <w:t xml:space="preserve"> </w:t>
      </w:r>
      <w:r>
        <w:rPr>
          <w:rFonts w:hint="eastAsia"/>
          <w:rtl/>
          <w:lang w:bidi="fa-IR"/>
        </w:rPr>
        <w:t>دارند،</w:t>
      </w:r>
      <w:r>
        <w:rPr>
          <w:rtl/>
          <w:lang w:bidi="fa-IR"/>
        </w:rPr>
        <w:t xml:space="preserve"> </w:t>
      </w:r>
      <w:r>
        <w:rPr>
          <w:rFonts w:hint="eastAsia"/>
          <w:rtl/>
          <w:lang w:bidi="fa-IR"/>
        </w:rPr>
        <w:t>نقش</w:t>
      </w:r>
      <w:r>
        <w:rPr>
          <w:rtl/>
          <w:lang w:bidi="fa-IR"/>
        </w:rPr>
        <w:t xml:space="preserve"> </w:t>
      </w:r>
      <w:r>
        <w:rPr>
          <w:rFonts w:hint="eastAsia"/>
          <w:rtl/>
          <w:lang w:bidi="fa-IR"/>
        </w:rPr>
        <w:t>مهم</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ا</w:t>
      </w:r>
      <w:r>
        <w:rPr>
          <w:rFonts w:hint="cs"/>
          <w:rtl/>
          <w:lang w:bidi="fa-IR"/>
        </w:rPr>
        <w:t>ی</w:t>
      </w:r>
      <w:r>
        <w:rPr>
          <w:rFonts w:hint="eastAsia"/>
          <w:rtl/>
          <w:lang w:bidi="fa-IR"/>
        </w:rPr>
        <w:t>جاد</w:t>
      </w:r>
      <w:r>
        <w:rPr>
          <w:rtl/>
          <w:lang w:bidi="fa-IR"/>
        </w:rPr>
        <w:t xml:space="preserve"> </w:t>
      </w:r>
      <w:r>
        <w:rPr>
          <w:rFonts w:hint="eastAsia"/>
          <w:rtl/>
          <w:lang w:bidi="fa-IR"/>
        </w:rPr>
        <w:t>فضاها</w:t>
      </w:r>
      <w:r>
        <w:rPr>
          <w:rFonts w:hint="cs"/>
          <w:rtl/>
          <w:lang w:bidi="fa-IR"/>
        </w:rPr>
        <w:t>ی</w:t>
      </w:r>
      <w:r>
        <w:rPr>
          <w:rtl/>
          <w:lang w:bidi="fa-IR"/>
        </w:rPr>
        <w:t xml:space="preserve"> </w:t>
      </w:r>
      <w:r>
        <w:rPr>
          <w:rFonts w:hint="eastAsia"/>
          <w:rtl/>
          <w:lang w:bidi="fa-IR"/>
        </w:rPr>
        <w:t>رسوب</w:t>
      </w:r>
      <w:r>
        <w:rPr>
          <w:rFonts w:hint="cs"/>
          <w:rtl/>
          <w:lang w:bidi="fa-IR"/>
        </w:rPr>
        <w:t>ی</w:t>
      </w:r>
      <w:r>
        <w:rPr>
          <w:rFonts w:hint="eastAsia"/>
          <w:rtl/>
          <w:lang w:bidi="fa-IR"/>
        </w:rPr>
        <w:t>،</w:t>
      </w:r>
      <w:r>
        <w:rPr>
          <w:rtl/>
          <w:lang w:bidi="fa-IR"/>
        </w:rPr>
        <w:t xml:space="preserve"> </w:t>
      </w:r>
      <w:r>
        <w:rPr>
          <w:rFonts w:hint="eastAsia"/>
          <w:rtl/>
          <w:lang w:bidi="fa-IR"/>
        </w:rPr>
        <w:t>الگو</w:t>
      </w:r>
      <w:r>
        <w:rPr>
          <w:rFonts w:hint="cs"/>
          <w:rtl/>
          <w:lang w:bidi="fa-IR"/>
        </w:rPr>
        <w:t>ی</w:t>
      </w:r>
      <w:r>
        <w:rPr>
          <w:rtl/>
          <w:lang w:bidi="fa-IR"/>
        </w:rPr>
        <w:t xml:space="preserve"> </w:t>
      </w:r>
      <w:r>
        <w:rPr>
          <w:rFonts w:hint="eastAsia"/>
          <w:rtl/>
          <w:lang w:bidi="fa-IR"/>
        </w:rPr>
        <w:t>نهشت</w:t>
      </w:r>
      <w:r>
        <w:rPr>
          <w:rtl/>
          <w:lang w:bidi="fa-IR"/>
        </w:rPr>
        <w:t xml:space="preserve"> </w:t>
      </w:r>
      <w:r>
        <w:rPr>
          <w:rFonts w:hint="eastAsia"/>
          <w:rtl/>
          <w:lang w:bidi="fa-IR"/>
        </w:rPr>
        <w:t>و</w:t>
      </w:r>
      <w:r>
        <w:rPr>
          <w:rtl/>
          <w:lang w:bidi="fa-IR"/>
        </w:rPr>
        <w:t xml:space="preserve"> </w:t>
      </w:r>
      <w:r>
        <w:rPr>
          <w:rFonts w:hint="eastAsia"/>
          <w:rtl/>
          <w:lang w:bidi="fa-IR"/>
        </w:rPr>
        <w:t>در</w:t>
      </w:r>
      <w:r>
        <w:rPr>
          <w:rtl/>
          <w:lang w:bidi="fa-IR"/>
        </w:rPr>
        <w:t xml:space="preserve"> </w:t>
      </w:r>
      <w:r>
        <w:rPr>
          <w:rFonts w:hint="eastAsia"/>
          <w:rtl/>
          <w:lang w:bidi="fa-IR"/>
        </w:rPr>
        <w:t>نها</w:t>
      </w:r>
      <w:r>
        <w:rPr>
          <w:rFonts w:hint="cs"/>
          <w:rtl/>
          <w:lang w:bidi="fa-IR"/>
        </w:rPr>
        <w:t>ی</w:t>
      </w:r>
      <w:r>
        <w:rPr>
          <w:rFonts w:hint="eastAsia"/>
          <w:rtl/>
          <w:lang w:bidi="fa-IR"/>
        </w:rPr>
        <w:t>ت</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ناهمگن</w:t>
      </w:r>
      <w:r>
        <w:rPr>
          <w:rFonts w:hint="cs"/>
          <w:rtl/>
          <w:lang w:bidi="fa-IR"/>
        </w:rPr>
        <w:t>ی</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ا</w:t>
      </w:r>
      <w:r>
        <w:rPr>
          <w:rFonts w:hint="cs"/>
          <w:rtl/>
          <w:lang w:bidi="fa-IR"/>
        </w:rPr>
        <w:t>ی</w:t>
      </w:r>
      <w:r>
        <w:rPr>
          <w:rFonts w:hint="eastAsia"/>
          <w:rtl/>
          <w:lang w:bidi="fa-IR"/>
        </w:rPr>
        <w:t>فا</w:t>
      </w:r>
      <w:r>
        <w:rPr>
          <w:rtl/>
          <w:lang w:bidi="fa-IR"/>
        </w:rPr>
        <w:t xml:space="preserve"> </w:t>
      </w:r>
      <w:r>
        <w:rPr>
          <w:rFonts w:hint="eastAsia"/>
          <w:rtl/>
          <w:lang w:bidi="fa-IR"/>
        </w:rPr>
        <w:t>کرده‌ان</w:t>
      </w:r>
      <w:r w:rsidR="00D446CE">
        <w:rPr>
          <w:rFonts w:hint="cs"/>
          <w:rtl/>
          <w:lang w:bidi="fa-IR"/>
        </w:rPr>
        <w:t>د. م</w:t>
      </w:r>
      <w:r>
        <w:rPr>
          <w:rFonts w:hint="cs"/>
          <w:rtl/>
          <w:lang w:bidi="fa-IR"/>
        </w:rPr>
        <w:t>ی</w:t>
      </w:r>
      <w:r>
        <w:rPr>
          <w:rFonts w:hint="eastAsia"/>
          <w:rtl/>
          <w:lang w:bidi="fa-IR"/>
        </w:rPr>
        <w:t>دان</w:t>
      </w:r>
      <w:r>
        <w:rPr>
          <w:rtl/>
          <w:lang w:bidi="fa-IR"/>
        </w:rPr>
        <w:t xml:space="preserve"> </w:t>
      </w:r>
      <w:r>
        <w:rPr>
          <w:rFonts w:hint="eastAsia"/>
          <w:rtl/>
          <w:lang w:bidi="fa-IR"/>
        </w:rPr>
        <w:t>مورد</w:t>
      </w:r>
      <w:r>
        <w:rPr>
          <w:rtl/>
          <w:lang w:bidi="fa-IR"/>
        </w:rPr>
        <w:t xml:space="preserve"> </w:t>
      </w:r>
      <w:r>
        <w:rPr>
          <w:rFonts w:hint="eastAsia"/>
          <w:rtl/>
          <w:lang w:bidi="fa-IR"/>
        </w:rPr>
        <w:t>مطالعه</w:t>
      </w:r>
      <w:r>
        <w:rPr>
          <w:rtl/>
          <w:lang w:bidi="fa-IR"/>
        </w:rPr>
        <w:t xml:space="preserve"> </w:t>
      </w:r>
      <w:r>
        <w:rPr>
          <w:rFonts w:hint="eastAsia"/>
          <w:rtl/>
          <w:lang w:bidi="fa-IR"/>
        </w:rPr>
        <w:t>بر</w:t>
      </w:r>
      <w:r>
        <w:rPr>
          <w:rtl/>
          <w:lang w:bidi="fa-IR"/>
        </w:rPr>
        <w:t xml:space="preserve"> </w:t>
      </w:r>
      <w:r>
        <w:rPr>
          <w:rFonts w:hint="eastAsia"/>
          <w:rtl/>
          <w:lang w:bidi="fa-IR"/>
        </w:rPr>
        <w:t>رو</w:t>
      </w:r>
      <w:r>
        <w:rPr>
          <w:rFonts w:hint="cs"/>
          <w:rtl/>
          <w:lang w:bidi="fa-IR"/>
        </w:rPr>
        <w:t>ی</w:t>
      </w:r>
      <w:r>
        <w:rPr>
          <w:rtl/>
          <w:lang w:bidi="fa-IR"/>
        </w:rPr>
        <w:t xml:space="preserve"> </w:t>
      </w:r>
      <w:r>
        <w:rPr>
          <w:rFonts w:hint="cs"/>
          <w:rtl/>
          <w:lang w:bidi="fa-IR"/>
        </w:rPr>
        <w:t>ی</w:t>
      </w:r>
      <w:r>
        <w:rPr>
          <w:rFonts w:hint="eastAsia"/>
          <w:rtl/>
          <w:lang w:bidi="fa-IR"/>
        </w:rPr>
        <w:t>ک</w:t>
      </w:r>
      <w:r>
        <w:rPr>
          <w:rtl/>
          <w:lang w:bidi="fa-IR"/>
        </w:rPr>
        <w:t xml:space="preserve"> </w:t>
      </w:r>
      <w:r>
        <w:rPr>
          <w:rFonts w:hint="eastAsia"/>
          <w:rtl/>
          <w:lang w:bidi="fa-IR"/>
        </w:rPr>
        <w:t>ساختار</w:t>
      </w:r>
      <w:r>
        <w:rPr>
          <w:rtl/>
          <w:lang w:bidi="fa-IR"/>
        </w:rPr>
        <w:t xml:space="preserve"> </w:t>
      </w:r>
      <w:r>
        <w:rPr>
          <w:rFonts w:hint="eastAsia"/>
          <w:rtl/>
          <w:lang w:bidi="fa-IR"/>
        </w:rPr>
        <w:t>طاقد</w:t>
      </w:r>
      <w:r>
        <w:rPr>
          <w:rFonts w:hint="cs"/>
          <w:rtl/>
          <w:lang w:bidi="fa-IR"/>
        </w:rPr>
        <w:t>ی</w:t>
      </w:r>
      <w:r>
        <w:rPr>
          <w:rFonts w:hint="eastAsia"/>
          <w:rtl/>
          <w:lang w:bidi="fa-IR"/>
        </w:rPr>
        <w:t>س</w:t>
      </w:r>
      <w:r>
        <w:rPr>
          <w:rFonts w:hint="cs"/>
          <w:rtl/>
          <w:lang w:bidi="fa-IR"/>
        </w:rPr>
        <w:t>ی</w:t>
      </w:r>
      <w:r>
        <w:rPr>
          <w:rtl/>
          <w:lang w:bidi="fa-IR"/>
        </w:rPr>
        <w:t xml:space="preserve"> </w:t>
      </w:r>
      <w:r>
        <w:rPr>
          <w:rFonts w:hint="eastAsia"/>
          <w:rtl/>
          <w:lang w:bidi="fa-IR"/>
        </w:rPr>
        <w:t>ملا</w:t>
      </w:r>
      <w:r>
        <w:rPr>
          <w:rFonts w:hint="cs"/>
          <w:rtl/>
          <w:lang w:bidi="fa-IR"/>
        </w:rPr>
        <w:t>ی</w:t>
      </w:r>
      <w:r>
        <w:rPr>
          <w:rFonts w:hint="eastAsia"/>
          <w:rtl/>
          <w:lang w:bidi="fa-IR"/>
        </w:rPr>
        <w:t>م</w:t>
      </w:r>
      <w:r>
        <w:rPr>
          <w:rtl/>
          <w:lang w:bidi="fa-IR"/>
        </w:rPr>
        <w:t xml:space="preserve"> </w:t>
      </w:r>
      <w:r>
        <w:rPr>
          <w:rFonts w:hint="eastAsia"/>
          <w:rtl/>
          <w:lang w:bidi="fa-IR"/>
        </w:rPr>
        <w:t>قرار</w:t>
      </w:r>
      <w:r>
        <w:rPr>
          <w:rtl/>
          <w:lang w:bidi="fa-IR"/>
        </w:rPr>
        <w:t xml:space="preserve"> </w:t>
      </w:r>
      <w:r>
        <w:rPr>
          <w:rFonts w:hint="eastAsia"/>
          <w:rtl/>
          <w:lang w:bidi="fa-IR"/>
        </w:rPr>
        <w:t>دارد</w:t>
      </w:r>
      <w:r>
        <w:rPr>
          <w:rtl/>
          <w:lang w:bidi="fa-IR"/>
        </w:rPr>
        <w:t xml:space="preserve"> </w:t>
      </w:r>
      <w:r>
        <w:rPr>
          <w:rFonts w:hint="eastAsia"/>
          <w:rtl/>
          <w:lang w:bidi="fa-IR"/>
        </w:rPr>
        <w:t>که</w:t>
      </w:r>
      <w:r>
        <w:rPr>
          <w:rtl/>
          <w:lang w:bidi="fa-IR"/>
        </w:rPr>
        <w:t xml:space="preserve"> </w:t>
      </w:r>
      <w:r>
        <w:rPr>
          <w:rFonts w:hint="eastAsia"/>
          <w:rtl/>
          <w:lang w:bidi="fa-IR"/>
        </w:rPr>
        <w:t>شرا</w:t>
      </w:r>
      <w:r>
        <w:rPr>
          <w:rFonts w:hint="cs"/>
          <w:rtl/>
          <w:lang w:bidi="fa-IR"/>
        </w:rPr>
        <w:t>ی</w:t>
      </w:r>
      <w:r>
        <w:rPr>
          <w:rFonts w:hint="eastAsia"/>
          <w:rtl/>
          <w:lang w:bidi="fa-IR"/>
        </w:rPr>
        <w:t>ط</w:t>
      </w:r>
      <w:r>
        <w:rPr>
          <w:rtl/>
          <w:lang w:bidi="fa-IR"/>
        </w:rPr>
        <w:t xml:space="preserve"> </w:t>
      </w:r>
      <w:r>
        <w:rPr>
          <w:rFonts w:hint="eastAsia"/>
          <w:rtl/>
          <w:lang w:bidi="fa-IR"/>
        </w:rPr>
        <w:t>مناسب</w:t>
      </w:r>
      <w:r>
        <w:rPr>
          <w:rFonts w:hint="cs"/>
          <w:rtl/>
          <w:lang w:bidi="fa-IR"/>
        </w:rPr>
        <w:t>ی</w:t>
      </w:r>
      <w:r>
        <w:rPr>
          <w:rtl/>
          <w:lang w:bidi="fa-IR"/>
        </w:rPr>
        <w:t xml:space="preserve"> </w:t>
      </w:r>
      <w:r>
        <w:rPr>
          <w:rFonts w:hint="eastAsia"/>
          <w:rtl/>
          <w:lang w:bidi="fa-IR"/>
        </w:rPr>
        <w:t>را</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تجمع</w:t>
      </w:r>
      <w:r>
        <w:rPr>
          <w:rtl/>
          <w:lang w:bidi="fa-IR"/>
        </w:rPr>
        <w:t xml:space="preserve"> </w:t>
      </w:r>
      <w:r>
        <w:rPr>
          <w:rFonts w:hint="eastAsia"/>
          <w:rtl/>
          <w:lang w:bidi="fa-IR"/>
        </w:rPr>
        <w:t>گاز</w:t>
      </w:r>
      <w:r>
        <w:rPr>
          <w:rtl/>
          <w:lang w:bidi="fa-IR"/>
        </w:rPr>
        <w:t xml:space="preserve"> </w:t>
      </w:r>
      <w:r>
        <w:rPr>
          <w:rFonts w:hint="eastAsia"/>
          <w:rtl/>
          <w:lang w:bidi="fa-IR"/>
        </w:rPr>
        <w:t>در</w:t>
      </w:r>
      <w:r>
        <w:rPr>
          <w:rtl/>
          <w:lang w:bidi="fa-IR"/>
        </w:rPr>
        <w:t xml:space="preserve"> </w:t>
      </w:r>
      <w:r>
        <w:rPr>
          <w:rFonts w:hint="eastAsia"/>
          <w:rtl/>
          <w:lang w:bidi="fa-IR"/>
        </w:rPr>
        <w:t>مخازن</w:t>
      </w:r>
      <w:r>
        <w:rPr>
          <w:rtl/>
          <w:lang w:bidi="fa-IR"/>
        </w:rPr>
        <w:t xml:space="preserve"> </w:t>
      </w:r>
      <w:r>
        <w:rPr>
          <w:rFonts w:hint="eastAsia"/>
          <w:rtl/>
          <w:lang w:bidi="fa-IR"/>
        </w:rPr>
        <w:t>کربناته</w:t>
      </w:r>
      <w:r>
        <w:rPr>
          <w:rtl/>
          <w:lang w:bidi="fa-IR"/>
        </w:rPr>
        <w:t xml:space="preserve"> </w:t>
      </w:r>
      <w:r>
        <w:rPr>
          <w:rFonts w:hint="eastAsia"/>
          <w:rtl/>
          <w:lang w:bidi="fa-IR"/>
        </w:rPr>
        <w:t>فراهم</w:t>
      </w:r>
      <w:r>
        <w:rPr>
          <w:rtl/>
          <w:lang w:bidi="fa-IR"/>
        </w:rPr>
        <w:t xml:space="preserve"> </w:t>
      </w:r>
      <w:r>
        <w:rPr>
          <w:rFonts w:hint="eastAsia"/>
          <w:rtl/>
          <w:lang w:bidi="fa-IR"/>
        </w:rPr>
        <w:t>کرده</w:t>
      </w:r>
      <w:r>
        <w:rPr>
          <w:rtl/>
          <w:lang w:bidi="fa-IR"/>
        </w:rPr>
        <w:t xml:space="preserve"> </w:t>
      </w:r>
      <w:r>
        <w:rPr>
          <w:rFonts w:hint="eastAsia"/>
          <w:rtl/>
          <w:lang w:bidi="fa-IR"/>
        </w:rPr>
        <w:t>اس</w:t>
      </w:r>
      <w:r w:rsidR="00890DDE">
        <w:rPr>
          <w:rFonts w:hint="cs"/>
          <w:rtl/>
          <w:lang w:bidi="fa-IR"/>
        </w:rPr>
        <w:t>ت.</w:t>
      </w:r>
    </w:p>
    <w:p w14:paraId="4DF13CE1" w14:textId="3206BBDC" w:rsidR="001013DA" w:rsidRDefault="003D2FE6" w:rsidP="00B025D0">
      <w:pPr>
        <w:pStyle w:val="a4"/>
        <w:bidi/>
        <w:rPr>
          <w:rtl/>
          <w:lang w:bidi="fa-IR"/>
        </w:rPr>
      </w:pPr>
      <w:r w:rsidRPr="00674C62">
        <w:rPr>
          <w:rFonts w:hint="eastAsia"/>
          <w:color w:val="auto"/>
          <w:rtl/>
          <w:lang w:bidi="fa-IR"/>
        </w:rPr>
        <w:t>از</w:t>
      </w:r>
      <w:r w:rsidRPr="00674C62">
        <w:rPr>
          <w:color w:val="auto"/>
          <w:rtl/>
          <w:lang w:bidi="fa-IR"/>
        </w:rPr>
        <w:t xml:space="preserve"> </w:t>
      </w:r>
      <w:r w:rsidRPr="00674C62">
        <w:rPr>
          <w:rFonts w:hint="eastAsia"/>
          <w:color w:val="auto"/>
          <w:rtl/>
          <w:lang w:bidi="fa-IR"/>
        </w:rPr>
        <w:t>د</w:t>
      </w:r>
      <w:r w:rsidRPr="00674C62">
        <w:rPr>
          <w:rFonts w:hint="cs"/>
          <w:color w:val="auto"/>
          <w:rtl/>
          <w:lang w:bidi="fa-IR"/>
        </w:rPr>
        <w:t>ی</w:t>
      </w:r>
      <w:r w:rsidRPr="00674C62">
        <w:rPr>
          <w:rFonts w:hint="eastAsia"/>
          <w:color w:val="auto"/>
          <w:rtl/>
          <w:lang w:bidi="fa-IR"/>
        </w:rPr>
        <w:t>دگاه</w:t>
      </w:r>
      <w:r w:rsidRPr="00674C62">
        <w:rPr>
          <w:color w:val="auto"/>
          <w:rtl/>
          <w:lang w:bidi="fa-IR"/>
        </w:rPr>
        <w:t xml:space="preserve"> </w:t>
      </w:r>
      <w:r w:rsidRPr="00674C62">
        <w:rPr>
          <w:rFonts w:hint="eastAsia"/>
          <w:color w:val="auto"/>
          <w:rtl/>
          <w:lang w:bidi="fa-IR"/>
        </w:rPr>
        <w:t>چ</w:t>
      </w:r>
      <w:r w:rsidRPr="00674C62">
        <w:rPr>
          <w:rFonts w:hint="cs"/>
          <w:color w:val="auto"/>
          <w:rtl/>
          <w:lang w:bidi="fa-IR"/>
        </w:rPr>
        <w:t>ی</w:t>
      </w:r>
      <w:r w:rsidRPr="00674C62">
        <w:rPr>
          <w:rFonts w:hint="eastAsia"/>
          <w:color w:val="auto"/>
          <w:rtl/>
          <w:lang w:bidi="fa-IR"/>
        </w:rPr>
        <w:t>نه‌شناس</w:t>
      </w:r>
      <w:r w:rsidRPr="00674C62">
        <w:rPr>
          <w:rFonts w:hint="cs"/>
          <w:color w:val="auto"/>
          <w:rtl/>
          <w:lang w:bidi="fa-IR"/>
        </w:rPr>
        <w:t>ی</w:t>
      </w:r>
      <w:r w:rsidRPr="00674C62">
        <w:rPr>
          <w:rFonts w:hint="eastAsia"/>
          <w:color w:val="auto"/>
          <w:rtl/>
          <w:lang w:bidi="fa-IR"/>
        </w:rPr>
        <w:t>،</w:t>
      </w:r>
      <w:r w:rsidRPr="00674C62">
        <w:rPr>
          <w:color w:val="auto"/>
          <w:rtl/>
          <w:lang w:bidi="fa-IR"/>
        </w:rPr>
        <w:t xml:space="preserve"> </w:t>
      </w:r>
      <w:r w:rsidRPr="00674C62">
        <w:rPr>
          <w:rFonts w:hint="eastAsia"/>
          <w:color w:val="auto"/>
          <w:rtl/>
          <w:lang w:bidi="fa-IR"/>
        </w:rPr>
        <w:t>مخزن</w:t>
      </w:r>
      <w:r w:rsidRPr="00674C62">
        <w:rPr>
          <w:color w:val="auto"/>
          <w:rtl/>
          <w:lang w:bidi="fa-IR"/>
        </w:rPr>
        <w:t xml:space="preserve"> </w:t>
      </w:r>
      <w:r w:rsidRPr="00674C62">
        <w:rPr>
          <w:rFonts w:hint="eastAsia"/>
          <w:color w:val="auto"/>
          <w:rtl/>
          <w:lang w:bidi="fa-IR"/>
        </w:rPr>
        <w:t>اصل</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م</w:t>
      </w:r>
      <w:r w:rsidRPr="00674C62">
        <w:rPr>
          <w:rFonts w:hint="cs"/>
          <w:color w:val="auto"/>
          <w:rtl/>
          <w:lang w:bidi="fa-IR"/>
        </w:rPr>
        <w:t>ی</w:t>
      </w:r>
      <w:r w:rsidRPr="00674C62">
        <w:rPr>
          <w:rFonts w:hint="eastAsia"/>
          <w:color w:val="auto"/>
          <w:rtl/>
          <w:lang w:bidi="fa-IR"/>
        </w:rPr>
        <w:t>دان</w:t>
      </w:r>
      <w:r w:rsidRPr="00674C62">
        <w:rPr>
          <w:color w:val="auto"/>
          <w:rtl/>
          <w:lang w:bidi="fa-IR"/>
        </w:rPr>
        <w:t xml:space="preserve"> </w:t>
      </w:r>
      <w:r w:rsidRPr="00674C62">
        <w:rPr>
          <w:rFonts w:hint="eastAsia"/>
          <w:color w:val="auto"/>
          <w:rtl/>
          <w:lang w:bidi="fa-IR"/>
        </w:rPr>
        <w:t>شامل</w:t>
      </w:r>
      <w:r w:rsidRPr="00674C62">
        <w:rPr>
          <w:color w:val="auto"/>
          <w:rtl/>
          <w:lang w:bidi="fa-IR"/>
        </w:rPr>
        <w:t xml:space="preserve"> </w:t>
      </w:r>
      <w:r w:rsidRPr="00674C62">
        <w:rPr>
          <w:rFonts w:hint="eastAsia"/>
          <w:color w:val="auto"/>
          <w:rtl/>
          <w:lang w:bidi="fa-IR"/>
        </w:rPr>
        <w:t>سازندها</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کربناته</w:t>
      </w:r>
      <w:r w:rsidRPr="00674C62">
        <w:rPr>
          <w:color w:val="auto"/>
          <w:rtl/>
          <w:lang w:bidi="fa-IR"/>
        </w:rPr>
        <w:t xml:space="preserve"> </w:t>
      </w:r>
      <w:r w:rsidRPr="00674C62">
        <w:rPr>
          <w:rFonts w:hint="eastAsia"/>
          <w:color w:val="auto"/>
          <w:rtl/>
          <w:lang w:bidi="fa-IR"/>
        </w:rPr>
        <w:t>پرم</w:t>
      </w:r>
      <w:r w:rsidRPr="00674C62">
        <w:rPr>
          <w:rFonts w:hint="cs"/>
          <w:color w:val="auto"/>
          <w:rtl/>
          <w:lang w:bidi="fa-IR"/>
        </w:rPr>
        <w:t>ی</w:t>
      </w:r>
      <w:r w:rsidRPr="00674C62">
        <w:rPr>
          <w:rFonts w:hint="eastAsia"/>
          <w:color w:val="auto"/>
          <w:rtl/>
          <w:lang w:bidi="fa-IR"/>
        </w:rPr>
        <w:t>ن</w:t>
      </w:r>
      <w:r w:rsidRPr="00674C62">
        <w:rPr>
          <w:rFonts w:ascii="Arial" w:hAnsi="Arial" w:cs="Arial" w:hint="cs"/>
          <w:color w:val="auto"/>
          <w:rtl/>
          <w:lang w:bidi="fa-IR"/>
        </w:rPr>
        <w:t>–</w:t>
      </w:r>
      <w:r w:rsidRPr="00674C62">
        <w:rPr>
          <w:rFonts w:hint="cs"/>
          <w:color w:val="auto"/>
          <w:rtl/>
          <w:lang w:bidi="fa-IR"/>
        </w:rPr>
        <w:t>تری</w:t>
      </w:r>
      <w:r w:rsidRPr="00674C62">
        <w:rPr>
          <w:rFonts w:hint="eastAsia"/>
          <w:color w:val="auto"/>
          <w:rtl/>
          <w:lang w:bidi="fa-IR"/>
        </w:rPr>
        <w:t>اس</w:t>
      </w:r>
      <w:r w:rsidRPr="00674C62">
        <w:rPr>
          <w:color w:val="auto"/>
          <w:rtl/>
          <w:lang w:bidi="fa-IR"/>
        </w:rPr>
        <w:t xml:space="preserve"> </w:t>
      </w:r>
      <w:r w:rsidRPr="00674C62">
        <w:rPr>
          <w:rFonts w:hint="eastAsia"/>
          <w:color w:val="auto"/>
          <w:rtl/>
          <w:lang w:bidi="fa-IR"/>
        </w:rPr>
        <w:t>دالان</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کنگان</w:t>
      </w:r>
      <w:r w:rsidRPr="00674C62">
        <w:rPr>
          <w:color w:val="auto"/>
          <w:rtl/>
          <w:lang w:bidi="fa-IR"/>
        </w:rPr>
        <w:t xml:space="preserve"> </w:t>
      </w:r>
      <w:r w:rsidRPr="00674C62">
        <w:rPr>
          <w:rFonts w:hint="eastAsia"/>
          <w:color w:val="auto"/>
          <w:rtl/>
          <w:lang w:bidi="fa-IR"/>
        </w:rPr>
        <w:t>است</w:t>
      </w:r>
      <w:r w:rsidRPr="00674C62">
        <w:rPr>
          <w:color w:val="auto"/>
          <w:rtl/>
          <w:lang w:bidi="fa-IR"/>
        </w:rPr>
        <w:t xml:space="preserve"> </w:t>
      </w:r>
      <w:r w:rsidRPr="00674C62">
        <w:rPr>
          <w:rFonts w:hint="cs"/>
          <w:color w:val="auto"/>
          <w:rtl/>
          <w:lang w:bidi="fa-IR"/>
        </w:rPr>
        <w:t xml:space="preserve">(شکل 1) </w:t>
      </w:r>
      <w:r w:rsidRPr="00674C62">
        <w:rPr>
          <w:rFonts w:hint="eastAsia"/>
          <w:color w:val="auto"/>
          <w:rtl/>
          <w:lang w:bidi="fa-IR"/>
        </w:rPr>
        <w:t>که</w:t>
      </w:r>
      <w:r w:rsidRPr="00674C62">
        <w:rPr>
          <w:color w:val="auto"/>
          <w:rtl/>
          <w:lang w:bidi="fa-IR"/>
        </w:rPr>
        <w:t xml:space="preserve"> </w:t>
      </w:r>
      <w:r w:rsidRPr="00674C62">
        <w:rPr>
          <w:rFonts w:hint="eastAsia"/>
          <w:color w:val="auto"/>
          <w:rtl/>
          <w:lang w:bidi="fa-IR"/>
        </w:rPr>
        <w:t>به</w:t>
      </w:r>
      <w:r w:rsidRPr="00674C62">
        <w:rPr>
          <w:color w:val="auto"/>
          <w:rtl/>
          <w:lang w:bidi="fa-IR"/>
        </w:rPr>
        <w:t xml:space="preserve"> </w:t>
      </w:r>
      <w:r w:rsidRPr="00674C62">
        <w:rPr>
          <w:rFonts w:hint="eastAsia"/>
          <w:color w:val="auto"/>
          <w:rtl/>
          <w:lang w:bidi="fa-IR"/>
        </w:rPr>
        <w:t>دل</w:t>
      </w:r>
      <w:r w:rsidRPr="00674C62">
        <w:rPr>
          <w:rFonts w:hint="cs"/>
          <w:color w:val="auto"/>
          <w:rtl/>
          <w:lang w:bidi="fa-IR"/>
        </w:rPr>
        <w:t>ی</w:t>
      </w:r>
      <w:r w:rsidRPr="00674C62">
        <w:rPr>
          <w:rFonts w:hint="eastAsia"/>
          <w:color w:val="auto"/>
          <w:rtl/>
          <w:lang w:bidi="fa-IR"/>
        </w:rPr>
        <w:t>ل</w:t>
      </w:r>
      <w:r w:rsidRPr="00674C62">
        <w:rPr>
          <w:color w:val="auto"/>
          <w:rtl/>
          <w:lang w:bidi="fa-IR"/>
        </w:rPr>
        <w:t xml:space="preserve"> </w:t>
      </w:r>
      <w:r w:rsidRPr="00674C62">
        <w:rPr>
          <w:rFonts w:hint="eastAsia"/>
          <w:color w:val="auto"/>
          <w:rtl/>
          <w:lang w:bidi="fa-IR"/>
        </w:rPr>
        <w:t>شواهد</w:t>
      </w:r>
      <w:r w:rsidRPr="00674C62">
        <w:rPr>
          <w:color w:val="auto"/>
          <w:rtl/>
          <w:lang w:bidi="fa-IR"/>
        </w:rPr>
        <w:t xml:space="preserve"> </w:t>
      </w:r>
      <w:r w:rsidRPr="00674C62">
        <w:rPr>
          <w:rFonts w:hint="eastAsia"/>
          <w:color w:val="auto"/>
          <w:rtl/>
          <w:lang w:bidi="fa-IR"/>
        </w:rPr>
        <w:t>فشار</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نبود</w:t>
      </w:r>
      <w:r w:rsidRPr="00674C62">
        <w:rPr>
          <w:color w:val="auto"/>
          <w:rtl/>
          <w:lang w:bidi="fa-IR"/>
        </w:rPr>
        <w:t xml:space="preserve"> </w:t>
      </w:r>
      <w:r w:rsidRPr="00674C62">
        <w:rPr>
          <w:rFonts w:hint="cs"/>
          <w:color w:val="auto"/>
          <w:rtl/>
          <w:lang w:bidi="fa-IR"/>
        </w:rPr>
        <w:t>ی</w:t>
      </w:r>
      <w:r w:rsidRPr="00674C62">
        <w:rPr>
          <w:rFonts w:hint="eastAsia"/>
          <w:color w:val="auto"/>
          <w:rtl/>
          <w:lang w:bidi="fa-IR"/>
        </w:rPr>
        <w:t>ک</w:t>
      </w:r>
      <w:r w:rsidRPr="00674C62">
        <w:rPr>
          <w:color w:val="auto"/>
          <w:rtl/>
          <w:lang w:bidi="fa-IR"/>
        </w:rPr>
        <w:t xml:space="preserve"> </w:t>
      </w:r>
      <w:r w:rsidRPr="00674C62">
        <w:rPr>
          <w:rFonts w:hint="eastAsia"/>
          <w:color w:val="auto"/>
          <w:rtl/>
          <w:lang w:bidi="fa-IR"/>
        </w:rPr>
        <w:t>لا</w:t>
      </w:r>
      <w:r w:rsidRPr="00674C62">
        <w:rPr>
          <w:rFonts w:hint="cs"/>
          <w:color w:val="auto"/>
          <w:rtl/>
          <w:lang w:bidi="fa-IR"/>
        </w:rPr>
        <w:t>ی</w:t>
      </w:r>
      <w:r w:rsidRPr="00674C62">
        <w:rPr>
          <w:rFonts w:hint="eastAsia"/>
          <w:color w:val="auto"/>
          <w:rtl/>
          <w:lang w:bidi="fa-IR"/>
        </w:rPr>
        <w:t>ه</w:t>
      </w:r>
      <w:r w:rsidRPr="00674C62">
        <w:rPr>
          <w:color w:val="auto"/>
          <w:rtl/>
          <w:lang w:bidi="fa-IR"/>
        </w:rPr>
        <w:t xml:space="preserve"> </w:t>
      </w:r>
      <w:r w:rsidRPr="00674C62">
        <w:rPr>
          <w:rFonts w:hint="eastAsia"/>
          <w:color w:val="auto"/>
          <w:rtl/>
          <w:lang w:bidi="fa-IR"/>
        </w:rPr>
        <w:t>سد</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کامل</w:t>
      </w:r>
      <w:r w:rsidRPr="00674C62">
        <w:rPr>
          <w:color w:val="auto"/>
          <w:rtl/>
          <w:lang w:bidi="fa-IR"/>
        </w:rPr>
        <w:t xml:space="preserve"> </w:t>
      </w:r>
      <w:r w:rsidRPr="00674C62">
        <w:rPr>
          <w:rFonts w:hint="eastAsia"/>
          <w:color w:val="auto"/>
          <w:rtl/>
          <w:lang w:bidi="fa-IR"/>
        </w:rPr>
        <w:t>و</w:t>
      </w:r>
      <w:r w:rsidRPr="00674C62">
        <w:rPr>
          <w:color w:val="auto"/>
          <w:rtl/>
          <w:lang w:bidi="fa-IR"/>
        </w:rPr>
        <w:t xml:space="preserve"> </w:t>
      </w:r>
      <w:r w:rsidRPr="00674C62">
        <w:rPr>
          <w:rFonts w:hint="eastAsia"/>
          <w:color w:val="auto"/>
          <w:rtl/>
          <w:lang w:bidi="fa-IR"/>
        </w:rPr>
        <w:t>پ</w:t>
      </w:r>
      <w:r w:rsidRPr="00674C62">
        <w:rPr>
          <w:rFonts w:hint="cs"/>
          <w:color w:val="auto"/>
          <w:rtl/>
          <w:lang w:bidi="fa-IR"/>
        </w:rPr>
        <w:t>ی</w:t>
      </w:r>
      <w:r w:rsidRPr="00674C62">
        <w:rPr>
          <w:rFonts w:hint="eastAsia"/>
          <w:color w:val="auto"/>
          <w:rtl/>
          <w:lang w:bidi="fa-IR"/>
        </w:rPr>
        <w:t>وسته،</w:t>
      </w:r>
      <w:r w:rsidRPr="00674C62">
        <w:rPr>
          <w:color w:val="auto"/>
          <w:rtl/>
          <w:lang w:bidi="fa-IR"/>
        </w:rPr>
        <w:t xml:space="preserve"> </w:t>
      </w:r>
      <w:r w:rsidRPr="00674C62">
        <w:rPr>
          <w:rFonts w:hint="eastAsia"/>
          <w:color w:val="auto"/>
          <w:rtl/>
          <w:lang w:bidi="fa-IR"/>
        </w:rPr>
        <w:t>به‌صورت</w:t>
      </w:r>
      <w:r w:rsidRPr="00674C62">
        <w:rPr>
          <w:color w:val="auto"/>
          <w:rtl/>
          <w:lang w:bidi="fa-IR"/>
        </w:rPr>
        <w:t xml:space="preserve"> </w:t>
      </w:r>
      <w:r w:rsidRPr="00674C62">
        <w:rPr>
          <w:rFonts w:hint="cs"/>
          <w:color w:val="auto"/>
          <w:rtl/>
          <w:lang w:bidi="fa-IR"/>
        </w:rPr>
        <w:t>ی</w:t>
      </w:r>
      <w:r w:rsidRPr="00674C62">
        <w:rPr>
          <w:rFonts w:hint="eastAsia"/>
          <w:color w:val="auto"/>
          <w:rtl/>
          <w:lang w:bidi="fa-IR"/>
        </w:rPr>
        <w:t>ک</w:t>
      </w:r>
      <w:r w:rsidRPr="00674C62">
        <w:rPr>
          <w:color w:val="auto"/>
          <w:rtl/>
          <w:lang w:bidi="fa-IR"/>
        </w:rPr>
        <w:t xml:space="preserve"> </w:t>
      </w:r>
      <w:r w:rsidRPr="00674C62">
        <w:rPr>
          <w:rFonts w:hint="eastAsia"/>
          <w:color w:val="auto"/>
          <w:rtl/>
          <w:lang w:bidi="fa-IR"/>
        </w:rPr>
        <w:t>سامانه</w:t>
      </w:r>
      <w:r w:rsidRPr="00674C62">
        <w:rPr>
          <w:color w:val="auto"/>
          <w:rtl/>
          <w:lang w:bidi="fa-IR"/>
        </w:rPr>
        <w:t xml:space="preserve"> </w:t>
      </w:r>
      <w:r w:rsidRPr="00674C62">
        <w:rPr>
          <w:rFonts w:hint="eastAsia"/>
          <w:color w:val="auto"/>
          <w:rtl/>
          <w:lang w:bidi="fa-IR"/>
        </w:rPr>
        <w:t>مخزن</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دارا</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ارتباط</w:t>
      </w:r>
      <w:r w:rsidRPr="00674C62">
        <w:rPr>
          <w:color w:val="auto"/>
          <w:rtl/>
          <w:lang w:bidi="fa-IR"/>
        </w:rPr>
        <w:t xml:space="preserve"> </w:t>
      </w:r>
      <w:r w:rsidRPr="00674C62">
        <w:rPr>
          <w:rFonts w:hint="eastAsia"/>
          <w:color w:val="auto"/>
          <w:rtl/>
          <w:lang w:bidi="fa-IR"/>
        </w:rPr>
        <w:t>ه</w:t>
      </w:r>
      <w:r w:rsidRPr="00674C62">
        <w:rPr>
          <w:rFonts w:hint="cs"/>
          <w:color w:val="auto"/>
          <w:rtl/>
          <w:lang w:bidi="fa-IR"/>
        </w:rPr>
        <w:t>ی</w:t>
      </w:r>
      <w:r w:rsidRPr="00674C62">
        <w:rPr>
          <w:rFonts w:hint="eastAsia"/>
          <w:color w:val="auto"/>
          <w:rtl/>
          <w:lang w:bidi="fa-IR"/>
        </w:rPr>
        <w:t>درول</w:t>
      </w:r>
      <w:r w:rsidRPr="00674C62">
        <w:rPr>
          <w:rFonts w:hint="cs"/>
          <w:color w:val="auto"/>
          <w:rtl/>
          <w:lang w:bidi="fa-IR"/>
        </w:rPr>
        <w:t>ی</w:t>
      </w:r>
      <w:r w:rsidRPr="00674C62">
        <w:rPr>
          <w:rFonts w:hint="eastAsia"/>
          <w:color w:val="auto"/>
          <w:rtl/>
          <w:lang w:bidi="fa-IR"/>
        </w:rPr>
        <w:t>ک</w:t>
      </w:r>
      <w:r w:rsidRPr="00674C62">
        <w:rPr>
          <w:rFonts w:hint="cs"/>
          <w:color w:val="auto"/>
          <w:rtl/>
          <w:lang w:bidi="fa-IR"/>
        </w:rPr>
        <w:t>ی</w:t>
      </w:r>
      <w:r w:rsidRPr="00674C62">
        <w:rPr>
          <w:color w:val="auto"/>
          <w:rtl/>
          <w:lang w:bidi="fa-IR"/>
        </w:rPr>
        <w:t xml:space="preserve"> </w:t>
      </w:r>
      <w:r w:rsidRPr="00674C62">
        <w:rPr>
          <w:rFonts w:hint="eastAsia"/>
          <w:color w:val="auto"/>
          <w:rtl/>
          <w:lang w:bidi="fa-IR"/>
        </w:rPr>
        <w:t>در</w:t>
      </w:r>
      <w:r w:rsidRPr="00674C62">
        <w:rPr>
          <w:color w:val="auto"/>
          <w:rtl/>
          <w:lang w:bidi="fa-IR"/>
        </w:rPr>
        <w:t xml:space="preserve"> </w:t>
      </w:r>
      <w:r w:rsidRPr="00674C62">
        <w:rPr>
          <w:rFonts w:hint="eastAsia"/>
          <w:color w:val="auto"/>
          <w:rtl/>
          <w:lang w:bidi="fa-IR"/>
        </w:rPr>
        <w:t>نظر</w:t>
      </w:r>
      <w:r w:rsidRPr="00674C62">
        <w:rPr>
          <w:color w:val="auto"/>
          <w:rtl/>
          <w:lang w:bidi="fa-IR"/>
        </w:rPr>
        <w:t xml:space="preserve"> </w:t>
      </w:r>
      <w:r w:rsidRPr="00674C62">
        <w:rPr>
          <w:rFonts w:hint="eastAsia"/>
          <w:color w:val="auto"/>
          <w:rtl/>
          <w:lang w:bidi="fa-IR"/>
        </w:rPr>
        <w:t>گرفته</w:t>
      </w:r>
      <w:r w:rsidRPr="00674C62">
        <w:rPr>
          <w:color w:val="auto"/>
          <w:rtl/>
          <w:lang w:bidi="fa-IR"/>
        </w:rPr>
        <w:t xml:space="preserve"> </w:t>
      </w:r>
      <w:r w:rsidRPr="00674C62">
        <w:rPr>
          <w:rFonts w:hint="eastAsia"/>
          <w:color w:val="auto"/>
          <w:rtl/>
          <w:lang w:bidi="fa-IR"/>
        </w:rPr>
        <w:t>م</w:t>
      </w:r>
      <w:r w:rsidRPr="00674C62">
        <w:rPr>
          <w:rFonts w:hint="cs"/>
          <w:color w:val="auto"/>
          <w:rtl/>
          <w:lang w:bidi="fa-IR"/>
        </w:rPr>
        <w:t>ی‌</w:t>
      </w:r>
      <w:r w:rsidRPr="00674C62">
        <w:rPr>
          <w:rFonts w:hint="eastAsia"/>
          <w:color w:val="auto"/>
          <w:rtl/>
          <w:lang w:bidi="fa-IR"/>
        </w:rPr>
        <w:t>شوند</w:t>
      </w:r>
      <w:r w:rsidR="00EE6594" w:rsidRPr="00674C62">
        <w:rPr>
          <w:rFonts w:hint="cs"/>
          <w:color w:val="auto"/>
          <w:rtl/>
          <w:lang w:bidi="fa-IR"/>
        </w:rPr>
        <w:t xml:space="preserve"> </w:t>
      </w:r>
      <w:r w:rsidR="00EE6594" w:rsidRPr="00674C62">
        <w:rPr>
          <w:color w:val="auto"/>
          <w:rtl/>
          <w:lang w:bidi="fa-IR"/>
        </w:rPr>
        <w:t>(</w:t>
      </w:r>
      <w:r w:rsidR="00EE6594" w:rsidRPr="00674C62">
        <w:rPr>
          <w:color w:val="auto"/>
          <w:lang w:bidi="fa-IR"/>
        </w:rPr>
        <w:t>Bashari, 2005; Enayati-Bidgoli et al., 2014; Insalaco et al., 2006</w:t>
      </w:r>
      <w:r w:rsidR="00B61352" w:rsidRPr="00674C62">
        <w:rPr>
          <w:color w:val="auto"/>
          <w:lang w:bidi="fa-IR"/>
        </w:rPr>
        <w:t>; Shahkaram et al., 2025</w:t>
      </w:r>
      <w:r w:rsidR="00EE6594" w:rsidRPr="00674C62">
        <w:rPr>
          <w:color w:val="auto"/>
          <w:rtl/>
          <w:lang w:bidi="fa-IR"/>
        </w:rPr>
        <w:t>)</w:t>
      </w:r>
      <w:r w:rsidR="00EE6594" w:rsidRPr="00674C62">
        <w:rPr>
          <w:rFonts w:hint="cs"/>
          <w:color w:val="auto"/>
          <w:rtl/>
          <w:lang w:bidi="fa-IR"/>
        </w:rPr>
        <w:t>.</w:t>
      </w:r>
      <w:r w:rsidR="001013DA" w:rsidRPr="00674C62">
        <w:rPr>
          <w:color w:val="auto"/>
          <w:rtl/>
          <w:lang w:bidi="fa-IR"/>
        </w:rPr>
        <w:t xml:space="preserve"> </w:t>
      </w:r>
      <w:r w:rsidR="00E07CC2" w:rsidRPr="00674C62">
        <w:rPr>
          <w:rFonts w:hint="eastAsia"/>
          <w:color w:val="auto"/>
          <w:rtl/>
          <w:lang w:bidi="fa-IR"/>
        </w:rPr>
        <w:t>داده‌ها</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اندازه‌گ</w:t>
      </w:r>
      <w:r w:rsidR="00E07CC2" w:rsidRPr="00674C62">
        <w:rPr>
          <w:rFonts w:hint="cs"/>
          <w:color w:val="auto"/>
          <w:rtl/>
          <w:lang w:bidi="fa-IR"/>
        </w:rPr>
        <w:t>ی</w:t>
      </w:r>
      <w:r w:rsidR="00E07CC2" w:rsidRPr="00674C62">
        <w:rPr>
          <w:rFonts w:hint="eastAsia"/>
          <w:color w:val="auto"/>
          <w:rtl/>
          <w:lang w:bidi="fa-IR"/>
        </w:rPr>
        <w:t>ر</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فشار</w:t>
      </w:r>
      <w:r w:rsidR="00E07CC2" w:rsidRPr="00674C62">
        <w:rPr>
          <w:color w:val="auto"/>
          <w:rtl/>
          <w:lang w:bidi="fa-IR"/>
        </w:rPr>
        <w:t xml:space="preserve"> </w:t>
      </w:r>
      <w:r w:rsidR="00E07CC2" w:rsidRPr="00674C62">
        <w:rPr>
          <w:rFonts w:hint="eastAsia"/>
          <w:color w:val="auto"/>
          <w:rtl/>
          <w:lang w:bidi="fa-IR"/>
        </w:rPr>
        <w:t>در</w:t>
      </w:r>
      <w:r w:rsidR="00E07CC2" w:rsidRPr="00674C62">
        <w:rPr>
          <w:color w:val="auto"/>
          <w:rtl/>
          <w:lang w:bidi="fa-IR"/>
        </w:rPr>
        <w:t xml:space="preserve"> </w:t>
      </w:r>
      <w:r w:rsidR="00E07CC2" w:rsidRPr="00674C62">
        <w:rPr>
          <w:rFonts w:hint="eastAsia"/>
          <w:color w:val="auto"/>
          <w:rtl/>
          <w:lang w:bidi="fa-IR"/>
        </w:rPr>
        <w:t>ا</w:t>
      </w:r>
      <w:r w:rsidR="00E07CC2" w:rsidRPr="00674C62">
        <w:rPr>
          <w:rFonts w:hint="cs"/>
          <w:color w:val="auto"/>
          <w:rtl/>
          <w:lang w:bidi="fa-IR"/>
        </w:rPr>
        <w:t>ی</w:t>
      </w:r>
      <w:r w:rsidR="00E07CC2" w:rsidRPr="00674C62">
        <w:rPr>
          <w:rFonts w:hint="eastAsia"/>
          <w:color w:val="auto"/>
          <w:rtl/>
          <w:lang w:bidi="fa-IR"/>
        </w:rPr>
        <w:t>ن</w:t>
      </w:r>
      <w:r w:rsidR="00E07CC2" w:rsidRPr="00674C62">
        <w:rPr>
          <w:color w:val="auto"/>
          <w:rtl/>
          <w:lang w:bidi="fa-IR"/>
        </w:rPr>
        <w:t xml:space="preserve"> </w:t>
      </w:r>
      <w:r w:rsidR="00E07CC2" w:rsidRPr="00674C62">
        <w:rPr>
          <w:rFonts w:hint="eastAsia"/>
          <w:color w:val="auto"/>
          <w:rtl/>
          <w:lang w:bidi="fa-IR"/>
        </w:rPr>
        <w:t>مخزن</w:t>
      </w:r>
      <w:r w:rsidR="00E07CC2" w:rsidRPr="00674C62">
        <w:rPr>
          <w:color w:val="auto"/>
          <w:rtl/>
          <w:lang w:bidi="fa-IR"/>
        </w:rPr>
        <w:t xml:space="preserve"> </w:t>
      </w:r>
      <w:r w:rsidR="00E07CC2" w:rsidRPr="00674C62">
        <w:rPr>
          <w:rFonts w:hint="eastAsia"/>
          <w:color w:val="auto"/>
          <w:rtl/>
          <w:lang w:bidi="fa-IR"/>
        </w:rPr>
        <w:t>روند</w:t>
      </w:r>
      <w:r w:rsidR="00E07CC2" w:rsidRPr="00674C62">
        <w:rPr>
          <w:color w:val="auto"/>
          <w:rtl/>
          <w:lang w:bidi="fa-IR"/>
        </w:rPr>
        <w:t xml:space="preserve"> </w:t>
      </w:r>
      <w:r w:rsidR="00E07CC2" w:rsidRPr="00674C62">
        <w:rPr>
          <w:rFonts w:hint="eastAsia"/>
          <w:color w:val="auto"/>
          <w:rtl/>
          <w:lang w:bidi="fa-IR"/>
        </w:rPr>
        <w:t>افزا</w:t>
      </w:r>
      <w:r w:rsidR="00E07CC2" w:rsidRPr="00674C62">
        <w:rPr>
          <w:rFonts w:hint="cs"/>
          <w:color w:val="auto"/>
          <w:rtl/>
          <w:lang w:bidi="fa-IR"/>
        </w:rPr>
        <w:t>ی</w:t>
      </w:r>
      <w:r w:rsidR="00E07CC2" w:rsidRPr="00674C62">
        <w:rPr>
          <w:rFonts w:hint="eastAsia"/>
          <w:color w:val="auto"/>
          <w:rtl/>
          <w:lang w:bidi="fa-IR"/>
        </w:rPr>
        <w:t>ش</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مشخص</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را</w:t>
      </w:r>
      <w:r w:rsidR="00E07CC2" w:rsidRPr="00674C62">
        <w:rPr>
          <w:color w:val="auto"/>
          <w:rtl/>
          <w:lang w:bidi="fa-IR"/>
        </w:rPr>
        <w:t xml:space="preserve"> </w:t>
      </w:r>
      <w:r w:rsidR="00E07CC2" w:rsidRPr="00674C62">
        <w:rPr>
          <w:rFonts w:hint="eastAsia"/>
          <w:color w:val="auto"/>
          <w:rtl/>
          <w:lang w:bidi="fa-IR"/>
        </w:rPr>
        <w:t>با</w:t>
      </w:r>
      <w:r w:rsidR="00E07CC2" w:rsidRPr="00674C62">
        <w:rPr>
          <w:color w:val="auto"/>
          <w:rtl/>
          <w:lang w:bidi="fa-IR"/>
        </w:rPr>
        <w:t xml:space="preserve"> </w:t>
      </w:r>
      <w:r w:rsidR="00E07CC2" w:rsidRPr="00674C62">
        <w:rPr>
          <w:rFonts w:hint="eastAsia"/>
          <w:color w:val="auto"/>
          <w:rtl/>
          <w:lang w:bidi="fa-IR"/>
        </w:rPr>
        <w:t>عمق</w:t>
      </w:r>
      <w:r w:rsidR="00E07CC2" w:rsidRPr="00674C62">
        <w:rPr>
          <w:color w:val="auto"/>
          <w:rtl/>
          <w:lang w:bidi="fa-IR"/>
        </w:rPr>
        <w:t xml:space="preserve"> </w:t>
      </w:r>
      <w:r w:rsidR="00E07CC2" w:rsidRPr="00674C62">
        <w:rPr>
          <w:rFonts w:hint="eastAsia"/>
          <w:color w:val="auto"/>
          <w:rtl/>
          <w:lang w:bidi="fa-IR"/>
        </w:rPr>
        <w:t>نشان</w:t>
      </w:r>
      <w:r w:rsidR="00E07CC2" w:rsidRPr="00674C62">
        <w:rPr>
          <w:color w:val="auto"/>
          <w:rtl/>
          <w:lang w:bidi="fa-IR"/>
        </w:rPr>
        <w:t xml:space="preserve"> </w:t>
      </w:r>
      <w:r w:rsidR="00E07CC2" w:rsidRPr="00674C62">
        <w:rPr>
          <w:rFonts w:hint="eastAsia"/>
          <w:color w:val="auto"/>
          <w:rtl/>
          <w:lang w:bidi="fa-IR"/>
        </w:rPr>
        <w:t>م</w:t>
      </w:r>
      <w:r w:rsidR="00E07CC2" w:rsidRPr="00674C62">
        <w:rPr>
          <w:rFonts w:hint="cs"/>
          <w:color w:val="auto"/>
          <w:rtl/>
          <w:lang w:bidi="fa-IR"/>
        </w:rPr>
        <w:t>ی‌</w:t>
      </w:r>
      <w:r w:rsidR="00E07CC2" w:rsidRPr="00674C62">
        <w:rPr>
          <w:rFonts w:hint="eastAsia"/>
          <w:color w:val="auto"/>
          <w:rtl/>
          <w:lang w:bidi="fa-IR"/>
        </w:rPr>
        <w:t>دهند</w:t>
      </w:r>
      <w:r w:rsidR="00E07CC2" w:rsidRPr="00674C62">
        <w:rPr>
          <w:color w:val="auto"/>
          <w:rtl/>
          <w:lang w:bidi="fa-IR"/>
        </w:rPr>
        <w:t xml:space="preserve"> </w:t>
      </w:r>
      <w:r w:rsidR="00E07CC2" w:rsidRPr="00674C62">
        <w:rPr>
          <w:rFonts w:hint="eastAsia"/>
          <w:color w:val="auto"/>
          <w:rtl/>
          <w:lang w:bidi="fa-IR"/>
        </w:rPr>
        <w:t>و</w:t>
      </w:r>
      <w:r w:rsidR="00E07CC2" w:rsidRPr="00674C62">
        <w:rPr>
          <w:color w:val="auto"/>
          <w:rtl/>
          <w:lang w:bidi="fa-IR"/>
        </w:rPr>
        <w:t xml:space="preserve"> </w:t>
      </w:r>
      <w:r w:rsidR="00E07CC2" w:rsidRPr="00674C62">
        <w:rPr>
          <w:rFonts w:hint="eastAsia"/>
          <w:color w:val="auto"/>
          <w:rtl/>
          <w:lang w:bidi="fa-IR"/>
        </w:rPr>
        <w:t>ناپ</w:t>
      </w:r>
      <w:r w:rsidR="00E07CC2" w:rsidRPr="00674C62">
        <w:rPr>
          <w:rFonts w:hint="cs"/>
          <w:color w:val="auto"/>
          <w:rtl/>
          <w:lang w:bidi="fa-IR"/>
        </w:rPr>
        <w:t>ی</w:t>
      </w:r>
      <w:r w:rsidR="00E07CC2" w:rsidRPr="00674C62">
        <w:rPr>
          <w:rFonts w:hint="eastAsia"/>
          <w:color w:val="auto"/>
          <w:rtl/>
          <w:lang w:bidi="fa-IR"/>
        </w:rPr>
        <w:t>وستگ</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فشار</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آشکار</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در</w:t>
      </w:r>
      <w:r w:rsidR="00E07CC2" w:rsidRPr="00674C62">
        <w:rPr>
          <w:color w:val="auto"/>
          <w:rtl/>
          <w:lang w:bidi="fa-IR"/>
        </w:rPr>
        <w:t xml:space="preserve"> </w:t>
      </w:r>
      <w:r w:rsidR="00E07CC2" w:rsidRPr="00674C62">
        <w:rPr>
          <w:rFonts w:hint="eastAsia"/>
          <w:color w:val="auto"/>
          <w:rtl/>
          <w:lang w:bidi="fa-IR"/>
        </w:rPr>
        <w:t>مرز</w:t>
      </w:r>
      <w:r w:rsidR="00E07CC2" w:rsidRPr="00674C62">
        <w:rPr>
          <w:color w:val="auto"/>
          <w:rtl/>
          <w:lang w:bidi="fa-IR"/>
        </w:rPr>
        <w:t xml:space="preserve"> </w:t>
      </w:r>
      <w:r w:rsidR="00E07CC2" w:rsidRPr="00674C62">
        <w:rPr>
          <w:rFonts w:hint="eastAsia"/>
          <w:color w:val="auto"/>
          <w:rtl/>
          <w:lang w:bidi="fa-IR"/>
        </w:rPr>
        <w:t>دالان</w:t>
      </w:r>
      <w:r w:rsidR="00E07CC2" w:rsidRPr="00674C62">
        <w:rPr>
          <w:color w:val="auto"/>
          <w:rtl/>
          <w:lang w:bidi="fa-IR"/>
        </w:rPr>
        <w:t xml:space="preserve"> </w:t>
      </w:r>
      <w:r w:rsidR="00E07CC2" w:rsidRPr="00674C62">
        <w:rPr>
          <w:rFonts w:hint="eastAsia"/>
          <w:color w:val="auto"/>
          <w:rtl/>
          <w:lang w:bidi="fa-IR"/>
        </w:rPr>
        <w:t>و</w:t>
      </w:r>
      <w:r w:rsidR="00E07CC2" w:rsidRPr="00674C62">
        <w:rPr>
          <w:color w:val="auto"/>
          <w:rtl/>
          <w:lang w:bidi="fa-IR"/>
        </w:rPr>
        <w:t xml:space="preserve"> </w:t>
      </w:r>
      <w:r w:rsidR="00E07CC2" w:rsidRPr="00674C62">
        <w:rPr>
          <w:rFonts w:hint="eastAsia"/>
          <w:color w:val="auto"/>
          <w:rtl/>
          <w:lang w:bidi="fa-IR"/>
        </w:rPr>
        <w:t>کنگان</w:t>
      </w:r>
      <w:r w:rsidR="00E07CC2" w:rsidRPr="00674C62">
        <w:rPr>
          <w:color w:val="auto"/>
          <w:rtl/>
          <w:lang w:bidi="fa-IR"/>
        </w:rPr>
        <w:t xml:space="preserve"> </w:t>
      </w:r>
      <w:r w:rsidR="00E07CC2" w:rsidRPr="00674C62">
        <w:rPr>
          <w:rFonts w:hint="eastAsia"/>
          <w:color w:val="auto"/>
          <w:rtl/>
          <w:lang w:bidi="fa-IR"/>
        </w:rPr>
        <w:t>د</w:t>
      </w:r>
      <w:r w:rsidR="00E07CC2" w:rsidRPr="00674C62">
        <w:rPr>
          <w:rFonts w:hint="cs"/>
          <w:color w:val="auto"/>
          <w:rtl/>
          <w:lang w:bidi="fa-IR"/>
        </w:rPr>
        <w:t>ی</w:t>
      </w:r>
      <w:r w:rsidR="00E07CC2" w:rsidRPr="00674C62">
        <w:rPr>
          <w:rFonts w:hint="eastAsia"/>
          <w:color w:val="auto"/>
          <w:rtl/>
          <w:lang w:bidi="fa-IR"/>
        </w:rPr>
        <w:t>ده</w:t>
      </w:r>
      <w:r w:rsidR="00E07CC2" w:rsidRPr="00674C62">
        <w:rPr>
          <w:color w:val="auto"/>
          <w:rtl/>
          <w:lang w:bidi="fa-IR"/>
        </w:rPr>
        <w:t xml:space="preserve"> </w:t>
      </w:r>
      <w:r w:rsidR="00E07CC2" w:rsidRPr="00674C62">
        <w:rPr>
          <w:rFonts w:hint="eastAsia"/>
          <w:color w:val="auto"/>
          <w:rtl/>
          <w:lang w:bidi="fa-IR"/>
        </w:rPr>
        <w:t>نم</w:t>
      </w:r>
      <w:r w:rsidR="00E07CC2" w:rsidRPr="00674C62">
        <w:rPr>
          <w:rFonts w:hint="cs"/>
          <w:color w:val="auto"/>
          <w:rtl/>
          <w:lang w:bidi="fa-IR"/>
        </w:rPr>
        <w:t>ی‌</w:t>
      </w:r>
      <w:r w:rsidR="00E07CC2" w:rsidRPr="00674C62">
        <w:rPr>
          <w:rFonts w:hint="eastAsia"/>
          <w:color w:val="auto"/>
          <w:rtl/>
          <w:lang w:bidi="fa-IR"/>
        </w:rPr>
        <w:t>شود</w:t>
      </w:r>
      <w:r w:rsidR="00E07CC2" w:rsidRPr="00674C62">
        <w:rPr>
          <w:color w:val="auto"/>
          <w:rtl/>
          <w:lang w:bidi="fa-IR"/>
        </w:rPr>
        <w:t xml:space="preserve">. </w:t>
      </w:r>
      <w:r w:rsidR="00E07CC2" w:rsidRPr="00674C62">
        <w:rPr>
          <w:rFonts w:hint="eastAsia"/>
          <w:color w:val="auto"/>
          <w:rtl/>
          <w:lang w:bidi="fa-IR"/>
        </w:rPr>
        <w:t>همچن</w:t>
      </w:r>
      <w:r w:rsidR="00E07CC2" w:rsidRPr="00674C62">
        <w:rPr>
          <w:rFonts w:hint="cs"/>
          <w:color w:val="auto"/>
          <w:rtl/>
          <w:lang w:bidi="fa-IR"/>
        </w:rPr>
        <w:t>ی</w:t>
      </w:r>
      <w:r w:rsidR="00E07CC2" w:rsidRPr="00674C62">
        <w:rPr>
          <w:rFonts w:hint="eastAsia"/>
          <w:color w:val="auto"/>
          <w:rtl/>
          <w:lang w:bidi="fa-IR"/>
        </w:rPr>
        <w:t>ن،</w:t>
      </w:r>
      <w:r w:rsidR="00E07CC2" w:rsidRPr="00674C62">
        <w:rPr>
          <w:color w:val="auto"/>
          <w:rtl/>
          <w:lang w:bidi="fa-IR"/>
        </w:rPr>
        <w:t xml:space="preserve"> </w:t>
      </w:r>
      <w:r w:rsidR="00E07CC2" w:rsidRPr="00674C62">
        <w:rPr>
          <w:rFonts w:hint="eastAsia"/>
          <w:color w:val="auto"/>
          <w:rtl/>
          <w:lang w:bidi="fa-IR"/>
        </w:rPr>
        <w:t>از</w:t>
      </w:r>
      <w:r w:rsidR="00E07CC2" w:rsidRPr="00674C62">
        <w:rPr>
          <w:color w:val="auto"/>
          <w:rtl/>
          <w:lang w:bidi="fa-IR"/>
        </w:rPr>
        <w:t xml:space="preserve"> </w:t>
      </w:r>
      <w:r w:rsidR="00E07CC2" w:rsidRPr="00674C62">
        <w:rPr>
          <w:rFonts w:hint="eastAsia"/>
          <w:color w:val="auto"/>
          <w:rtl/>
          <w:lang w:bidi="fa-IR"/>
        </w:rPr>
        <w:t>نظر</w:t>
      </w:r>
      <w:r w:rsidR="00E07CC2" w:rsidRPr="00674C62">
        <w:rPr>
          <w:color w:val="auto"/>
          <w:rtl/>
          <w:lang w:bidi="fa-IR"/>
        </w:rPr>
        <w:t xml:space="preserve"> </w:t>
      </w:r>
      <w:r w:rsidR="00E07CC2" w:rsidRPr="00674C62">
        <w:rPr>
          <w:rFonts w:hint="eastAsia"/>
          <w:color w:val="auto"/>
          <w:rtl/>
          <w:lang w:bidi="fa-IR"/>
        </w:rPr>
        <w:t>زم</w:t>
      </w:r>
      <w:r w:rsidR="00E07CC2" w:rsidRPr="00674C62">
        <w:rPr>
          <w:rFonts w:hint="cs"/>
          <w:color w:val="auto"/>
          <w:rtl/>
          <w:lang w:bidi="fa-IR"/>
        </w:rPr>
        <w:t>ی</w:t>
      </w:r>
      <w:r w:rsidR="00E07CC2" w:rsidRPr="00674C62">
        <w:rPr>
          <w:rFonts w:hint="eastAsia"/>
          <w:color w:val="auto"/>
          <w:rtl/>
          <w:lang w:bidi="fa-IR"/>
        </w:rPr>
        <w:t>ن‌شناس</w:t>
      </w:r>
      <w:r w:rsidR="00E07CC2" w:rsidRPr="00674C62">
        <w:rPr>
          <w:rFonts w:hint="cs"/>
          <w:color w:val="auto"/>
          <w:rtl/>
          <w:lang w:bidi="fa-IR"/>
        </w:rPr>
        <w:t>ی</w:t>
      </w:r>
      <w:r w:rsidR="00E07CC2" w:rsidRPr="00674C62">
        <w:rPr>
          <w:rFonts w:hint="eastAsia"/>
          <w:color w:val="auto"/>
          <w:rtl/>
          <w:lang w:bidi="fa-IR"/>
        </w:rPr>
        <w:t>،</w:t>
      </w:r>
      <w:r w:rsidR="00E07CC2" w:rsidRPr="00674C62">
        <w:rPr>
          <w:color w:val="auto"/>
          <w:rtl/>
          <w:lang w:bidi="fa-IR"/>
        </w:rPr>
        <w:t xml:space="preserve"> </w:t>
      </w:r>
      <w:r w:rsidR="00E07CC2" w:rsidRPr="00674C62">
        <w:rPr>
          <w:rFonts w:hint="eastAsia"/>
          <w:color w:val="auto"/>
          <w:rtl/>
          <w:lang w:bidi="fa-IR"/>
        </w:rPr>
        <w:t>در</w:t>
      </w:r>
      <w:r w:rsidR="00E07CC2" w:rsidRPr="00674C62">
        <w:rPr>
          <w:color w:val="auto"/>
          <w:rtl/>
          <w:lang w:bidi="fa-IR"/>
        </w:rPr>
        <w:t xml:space="preserve"> </w:t>
      </w:r>
      <w:r w:rsidR="00E07CC2" w:rsidRPr="00674C62">
        <w:rPr>
          <w:rFonts w:hint="eastAsia"/>
          <w:color w:val="auto"/>
          <w:rtl/>
          <w:lang w:bidi="fa-IR"/>
        </w:rPr>
        <w:t>مرز</w:t>
      </w:r>
      <w:r w:rsidR="00E07CC2" w:rsidRPr="00674C62">
        <w:rPr>
          <w:color w:val="auto"/>
          <w:rtl/>
          <w:lang w:bidi="fa-IR"/>
        </w:rPr>
        <w:t xml:space="preserve"> </w:t>
      </w:r>
      <w:r w:rsidR="00E07CC2" w:rsidRPr="00674C62">
        <w:rPr>
          <w:rFonts w:hint="eastAsia"/>
          <w:color w:val="auto"/>
          <w:rtl/>
          <w:lang w:bidi="fa-IR"/>
        </w:rPr>
        <w:t>پرم</w:t>
      </w:r>
      <w:r w:rsidR="00E07CC2" w:rsidRPr="00674C62">
        <w:rPr>
          <w:rFonts w:hint="cs"/>
          <w:color w:val="auto"/>
          <w:rtl/>
          <w:lang w:bidi="fa-IR"/>
        </w:rPr>
        <w:t>ی</w:t>
      </w:r>
      <w:r w:rsidR="00E07CC2" w:rsidRPr="00674C62">
        <w:rPr>
          <w:rFonts w:hint="eastAsia"/>
          <w:color w:val="auto"/>
          <w:rtl/>
          <w:lang w:bidi="fa-IR"/>
        </w:rPr>
        <w:t>ن</w:t>
      </w:r>
      <w:r w:rsidR="00E07CC2" w:rsidRPr="00674C62">
        <w:rPr>
          <w:rFonts w:ascii="Arial" w:hAnsi="Arial" w:cs="Arial" w:hint="cs"/>
          <w:color w:val="auto"/>
          <w:rtl/>
          <w:lang w:bidi="fa-IR"/>
        </w:rPr>
        <w:t>–</w:t>
      </w:r>
      <w:r w:rsidR="00E07CC2" w:rsidRPr="00674C62">
        <w:rPr>
          <w:rFonts w:hint="cs"/>
          <w:color w:val="auto"/>
          <w:rtl/>
          <w:lang w:bidi="fa-IR"/>
        </w:rPr>
        <w:t>تری</w:t>
      </w:r>
      <w:r w:rsidR="00E07CC2" w:rsidRPr="00674C62">
        <w:rPr>
          <w:rFonts w:hint="eastAsia"/>
          <w:color w:val="auto"/>
          <w:rtl/>
          <w:lang w:bidi="fa-IR"/>
        </w:rPr>
        <w:t>اس</w:t>
      </w:r>
      <w:r w:rsidR="00E07CC2" w:rsidRPr="00674C62">
        <w:rPr>
          <w:color w:val="auto"/>
          <w:rtl/>
          <w:lang w:bidi="fa-IR"/>
        </w:rPr>
        <w:t xml:space="preserve"> </w:t>
      </w:r>
      <w:r w:rsidR="00E07CC2" w:rsidRPr="00674C62">
        <w:rPr>
          <w:rFonts w:hint="cs"/>
          <w:color w:val="auto"/>
          <w:rtl/>
          <w:lang w:bidi="fa-IR"/>
        </w:rPr>
        <w:t>ی</w:t>
      </w:r>
      <w:r w:rsidR="00E07CC2" w:rsidRPr="00674C62">
        <w:rPr>
          <w:rFonts w:hint="eastAsia"/>
          <w:color w:val="auto"/>
          <w:rtl/>
          <w:lang w:bidi="fa-IR"/>
        </w:rPr>
        <w:t>ک</w:t>
      </w:r>
      <w:r w:rsidR="00E07CC2" w:rsidRPr="00674C62">
        <w:rPr>
          <w:color w:val="auto"/>
          <w:rtl/>
          <w:lang w:bidi="fa-IR"/>
        </w:rPr>
        <w:t xml:space="preserve"> </w:t>
      </w:r>
      <w:r w:rsidR="00E07CC2" w:rsidRPr="00674C62">
        <w:rPr>
          <w:rFonts w:hint="eastAsia"/>
          <w:color w:val="auto"/>
          <w:rtl/>
          <w:lang w:bidi="fa-IR"/>
        </w:rPr>
        <w:t>واحد</w:t>
      </w:r>
      <w:r w:rsidR="00E07CC2" w:rsidRPr="00674C62">
        <w:rPr>
          <w:color w:val="auto"/>
          <w:rtl/>
          <w:lang w:bidi="fa-IR"/>
        </w:rPr>
        <w:t xml:space="preserve"> </w:t>
      </w:r>
      <w:r w:rsidR="00E07CC2" w:rsidRPr="00674C62">
        <w:rPr>
          <w:rFonts w:hint="eastAsia"/>
          <w:color w:val="auto"/>
          <w:rtl/>
          <w:lang w:bidi="fa-IR"/>
        </w:rPr>
        <w:t>کاملاً</w:t>
      </w:r>
      <w:r w:rsidR="00E07CC2" w:rsidRPr="00674C62">
        <w:rPr>
          <w:color w:val="auto"/>
          <w:rtl/>
          <w:lang w:bidi="fa-IR"/>
        </w:rPr>
        <w:t xml:space="preserve"> </w:t>
      </w:r>
      <w:r w:rsidR="00E07CC2" w:rsidRPr="00674C62">
        <w:rPr>
          <w:rFonts w:hint="eastAsia"/>
          <w:color w:val="auto"/>
          <w:rtl/>
          <w:lang w:bidi="fa-IR"/>
        </w:rPr>
        <w:t>پ</w:t>
      </w:r>
      <w:r w:rsidR="00E07CC2" w:rsidRPr="00674C62">
        <w:rPr>
          <w:rFonts w:hint="cs"/>
          <w:color w:val="auto"/>
          <w:rtl/>
          <w:lang w:bidi="fa-IR"/>
        </w:rPr>
        <w:t>ی</w:t>
      </w:r>
      <w:r w:rsidR="00E07CC2" w:rsidRPr="00674C62">
        <w:rPr>
          <w:rFonts w:hint="eastAsia"/>
          <w:color w:val="auto"/>
          <w:rtl/>
          <w:lang w:bidi="fa-IR"/>
        </w:rPr>
        <w:t>وسته</w:t>
      </w:r>
      <w:r w:rsidR="00E07CC2" w:rsidRPr="00674C62">
        <w:rPr>
          <w:color w:val="auto"/>
          <w:rtl/>
          <w:lang w:bidi="fa-IR"/>
        </w:rPr>
        <w:t xml:space="preserve"> </w:t>
      </w:r>
      <w:r w:rsidR="00E07CC2" w:rsidRPr="00674C62">
        <w:rPr>
          <w:rFonts w:hint="eastAsia"/>
          <w:color w:val="auto"/>
          <w:rtl/>
          <w:lang w:bidi="fa-IR"/>
        </w:rPr>
        <w:t>و</w:t>
      </w:r>
      <w:r w:rsidR="00E07CC2" w:rsidRPr="00674C62">
        <w:rPr>
          <w:color w:val="auto"/>
          <w:rtl/>
          <w:lang w:bidi="fa-IR"/>
        </w:rPr>
        <w:t xml:space="preserve"> </w:t>
      </w:r>
      <w:r w:rsidR="00E07CC2" w:rsidRPr="00674C62">
        <w:rPr>
          <w:rFonts w:hint="eastAsia"/>
          <w:color w:val="auto"/>
          <w:rtl/>
          <w:lang w:bidi="fa-IR"/>
        </w:rPr>
        <w:t>ناتراوا</w:t>
      </w:r>
      <w:r w:rsidR="00E07CC2" w:rsidRPr="00674C62">
        <w:rPr>
          <w:color w:val="auto"/>
          <w:rtl/>
          <w:lang w:bidi="fa-IR"/>
        </w:rPr>
        <w:t xml:space="preserve"> </w:t>
      </w:r>
      <w:r w:rsidR="00E07CC2" w:rsidRPr="00674C62">
        <w:rPr>
          <w:rFonts w:hint="eastAsia"/>
          <w:color w:val="auto"/>
          <w:rtl/>
          <w:lang w:bidi="fa-IR"/>
        </w:rPr>
        <w:t>که</w:t>
      </w:r>
      <w:r w:rsidR="00E07CC2" w:rsidRPr="00674C62">
        <w:rPr>
          <w:color w:val="auto"/>
          <w:rtl/>
          <w:lang w:bidi="fa-IR"/>
        </w:rPr>
        <w:t xml:space="preserve"> </w:t>
      </w:r>
      <w:r w:rsidR="00E07CC2" w:rsidRPr="00674C62">
        <w:rPr>
          <w:rFonts w:hint="eastAsia"/>
          <w:color w:val="auto"/>
          <w:rtl/>
          <w:lang w:bidi="fa-IR"/>
        </w:rPr>
        <w:t>بتواند</w:t>
      </w:r>
      <w:r w:rsidR="00E07CC2" w:rsidRPr="00674C62">
        <w:rPr>
          <w:color w:val="auto"/>
          <w:rtl/>
          <w:lang w:bidi="fa-IR"/>
        </w:rPr>
        <w:t xml:space="preserve"> </w:t>
      </w:r>
      <w:r w:rsidR="00E07CC2" w:rsidRPr="00674C62">
        <w:rPr>
          <w:rFonts w:hint="eastAsia"/>
          <w:color w:val="auto"/>
          <w:rtl/>
          <w:lang w:bidi="fa-IR"/>
        </w:rPr>
        <w:t>در</w:t>
      </w:r>
      <w:r w:rsidR="00E07CC2" w:rsidRPr="00674C62">
        <w:rPr>
          <w:color w:val="auto"/>
          <w:rtl/>
          <w:lang w:bidi="fa-IR"/>
        </w:rPr>
        <w:t xml:space="preserve"> </w:t>
      </w:r>
      <w:r w:rsidR="00E07CC2" w:rsidRPr="00674C62">
        <w:rPr>
          <w:rFonts w:hint="eastAsia"/>
          <w:color w:val="auto"/>
          <w:rtl/>
          <w:lang w:bidi="fa-IR"/>
        </w:rPr>
        <w:t>مق</w:t>
      </w:r>
      <w:r w:rsidR="00E07CC2" w:rsidRPr="00674C62">
        <w:rPr>
          <w:rFonts w:hint="cs"/>
          <w:color w:val="auto"/>
          <w:rtl/>
          <w:lang w:bidi="fa-IR"/>
        </w:rPr>
        <w:t>ی</w:t>
      </w:r>
      <w:r w:rsidR="00E07CC2" w:rsidRPr="00674C62">
        <w:rPr>
          <w:rFonts w:hint="eastAsia"/>
          <w:color w:val="auto"/>
          <w:rtl/>
          <w:lang w:bidi="fa-IR"/>
        </w:rPr>
        <w:t>اس</w:t>
      </w:r>
      <w:r w:rsidR="00E07CC2" w:rsidRPr="00674C62">
        <w:rPr>
          <w:color w:val="auto"/>
          <w:rtl/>
          <w:lang w:bidi="fa-IR"/>
        </w:rPr>
        <w:t xml:space="preserve"> </w:t>
      </w:r>
      <w:r w:rsidR="00E07CC2" w:rsidRPr="00674C62">
        <w:rPr>
          <w:rFonts w:hint="eastAsia"/>
          <w:color w:val="auto"/>
          <w:rtl/>
          <w:lang w:bidi="fa-IR"/>
        </w:rPr>
        <w:t>زمان</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زم</w:t>
      </w:r>
      <w:r w:rsidR="00E07CC2" w:rsidRPr="00674C62">
        <w:rPr>
          <w:rFonts w:hint="cs"/>
          <w:color w:val="auto"/>
          <w:rtl/>
          <w:lang w:bidi="fa-IR"/>
        </w:rPr>
        <w:t>ی</w:t>
      </w:r>
      <w:r w:rsidR="00E07CC2" w:rsidRPr="00674C62">
        <w:rPr>
          <w:rFonts w:hint="eastAsia"/>
          <w:color w:val="auto"/>
          <w:rtl/>
          <w:lang w:bidi="fa-IR"/>
        </w:rPr>
        <w:t>ن‌شناس</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مانع</w:t>
      </w:r>
      <w:r w:rsidR="00E07CC2" w:rsidRPr="00674C62">
        <w:rPr>
          <w:color w:val="auto"/>
          <w:rtl/>
          <w:lang w:bidi="fa-IR"/>
        </w:rPr>
        <w:t xml:space="preserve"> </w:t>
      </w:r>
      <w:r w:rsidR="00E07CC2" w:rsidRPr="00674C62">
        <w:rPr>
          <w:rFonts w:hint="eastAsia"/>
          <w:color w:val="auto"/>
          <w:rtl/>
          <w:lang w:bidi="fa-IR"/>
        </w:rPr>
        <w:t>تبادل</w:t>
      </w:r>
      <w:r w:rsidR="00E07CC2" w:rsidRPr="00674C62">
        <w:rPr>
          <w:color w:val="auto"/>
          <w:rtl/>
          <w:lang w:bidi="fa-IR"/>
        </w:rPr>
        <w:t xml:space="preserve"> </w:t>
      </w:r>
      <w:r w:rsidR="00E07CC2" w:rsidRPr="00674C62">
        <w:rPr>
          <w:rFonts w:hint="eastAsia"/>
          <w:color w:val="auto"/>
          <w:rtl/>
          <w:lang w:bidi="fa-IR"/>
        </w:rPr>
        <w:t>س</w:t>
      </w:r>
      <w:r w:rsidR="00E07CC2" w:rsidRPr="00674C62">
        <w:rPr>
          <w:rFonts w:hint="cs"/>
          <w:color w:val="auto"/>
          <w:rtl/>
          <w:lang w:bidi="fa-IR"/>
        </w:rPr>
        <w:t>ی</w:t>
      </w:r>
      <w:r w:rsidR="00E07CC2" w:rsidRPr="00674C62">
        <w:rPr>
          <w:rFonts w:hint="eastAsia"/>
          <w:color w:val="auto"/>
          <w:rtl/>
          <w:lang w:bidi="fa-IR"/>
        </w:rPr>
        <w:t>ال</w:t>
      </w:r>
      <w:r w:rsidR="00E07CC2" w:rsidRPr="00674C62">
        <w:rPr>
          <w:color w:val="auto"/>
          <w:rtl/>
          <w:lang w:bidi="fa-IR"/>
        </w:rPr>
        <w:t xml:space="preserve"> </w:t>
      </w:r>
      <w:r w:rsidR="00E07CC2" w:rsidRPr="00674C62">
        <w:rPr>
          <w:rFonts w:hint="eastAsia"/>
          <w:color w:val="auto"/>
          <w:rtl/>
          <w:lang w:bidi="fa-IR"/>
        </w:rPr>
        <w:t>م</w:t>
      </w:r>
      <w:r w:rsidR="00E07CC2" w:rsidRPr="00674C62">
        <w:rPr>
          <w:rFonts w:hint="cs"/>
          <w:color w:val="auto"/>
          <w:rtl/>
          <w:lang w:bidi="fa-IR"/>
        </w:rPr>
        <w:t>ی</w:t>
      </w:r>
      <w:r w:rsidR="00E07CC2" w:rsidRPr="00674C62">
        <w:rPr>
          <w:rFonts w:hint="eastAsia"/>
          <w:color w:val="auto"/>
          <w:rtl/>
          <w:lang w:bidi="fa-IR"/>
        </w:rPr>
        <w:t>ان</w:t>
      </w:r>
      <w:r w:rsidR="00E07CC2" w:rsidRPr="00674C62">
        <w:rPr>
          <w:color w:val="auto"/>
          <w:rtl/>
          <w:lang w:bidi="fa-IR"/>
        </w:rPr>
        <w:t xml:space="preserve"> </w:t>
      </w:r>
      <w:r w:rsidR="00E07CC2" w:rsidRPr="00674C62">
        <w:rPr>
          <w:rFonts w:hint="eastAsia"/>
          <w:color w:val="auto"/>
          <w:rtl/>
          <w:lang w:bidi="fa-IR"/>
        </w:rPr>
        <w:t>دو</w:t>
      </w:r>
      <w:r w:rsidR="00E07CC2" w:rsidRPr="00674C62">
        <w:rPr>
          <w:color w:val="auto"/>
          <w:rtl/>
          <w:lang w:bidi="fa-IR"/>
        </w:rPr>
        <w:t xml:space="preserve"> </w:t>
      </w:r>
      <w:r w:rsidR="00E07CC2" w:rsidRPr="00674C62">
        <w:rPr>
          <w:rFonts w:hint="eastAsia"/>
          <w:color w:val="auto"/>
          <w:rtl/>
          <w:lang w:bidi="fa-IR"/>
        </w:rPr>
        <w:t>سازند</w:t>
      </w:r>
      <w:r w:rsidR="00E07CC2" w:rsidRPr="00674C62">
        <w:rPr>
          <w:color w:val="auto"/>
          <w:rtl/>
          <w:lang w:bidi="fa-IR"/>
        </w:rPr>
        <w:t xml:space="preserve"> </w:t>
      </w:r>
      <w:r w:rsidR="00E07CC2" w:rsidRPr="00674C62">
        <w:rPr>
          <w:rFonts w:hint="eastAsia"/>
          <w:color w:val="auto"/>
          <w:rtl/>
          <w:lang w:bidi="fa-IR"/>
        </w:rPr>
        <w:t>شود،</w:t>
      </w:r>
      <w:r w:rsidR="00E07CC2" w:rsidRPr="00674C62">
        <w:rPr>
          <w:color w:val="auto"/>
          <w:rtl/>
          <w:lang w:bidi="fa-IR"/>
        </w:rPr>
        <w:t xml:space="preserve"> </w:t>
      </w:r>
      <w:r w:rsidR="00E07CC2" w:rsidRPr="00674C62">
        <w:rPr>
          <w:rFonts w:hint="eastAsia"/>
          <w:color w:val="auto"/>
          <w:rtl/>
          <w:lang w:bidi="fa-IR"/>
        </w:rPr>
        <w:t>شناسا</w:t>
      </w:r>
      <w:r w:rsidR="00E07CC2" w:rsidRPr="00674C62">
        <w:rPr>
          <w:rFonts w:hint="cs"/>
          <w:color w:val="auto"/>
          <w:rtl/>
          <w:lang w:bidi="fa-IR"/>
        </w:rPr>
        <w:t>یی</w:t>
      </w:r>
      <w:r w:rsidR="00E07CC2" w:rsidRPr="00674C62">
        <w:rPr>
          <w:color w:val="auto"/>
          <w:rtl/>
          <w:lang w:bidi="fa-IR"/>
        </w:rPr>
        <w:t xml:space="preserve"> </w:t>
      </w:r>
      <w:r w:rsidR="00E07CC2" w:rsidRPr="00674C62">
        <w:rPr>
          <w:rFonts w:hint="eastAsia"/>
          <w:color w:val="auto"/>
          <w:rtl/>
          <w:lang w:bidi="fa-IR"/>
        </w:rPr>
        <w:t>نشده</w:t>
      </w:r>
      <w:r w:rsidR="00E07CC2" w:rsidRPr="00674C62">
        <w:rPr>
          <w:color w:val="auto"/>
          <w:rtl/>
          <w:lang w:bidi="fa-IR"/>
        </w:rPr>
        <w:t xml:space="preserve"> </w:t>
      </w:r>
      <w:r w:rsidR="00E07CC2" w:rsidRPr="00674C62">
        <w:rPr>
          <w:rFonts w:hint="eastAsia"/>
          <w:color w:val="auto"/>
          <w:rtl/>
          <w:lang w:bidi="fa-IR"/>
        </w:rPr>
        <w:t>است</w:t>
      </w:r>
      <w:r w:rsidR="00E07CC2" w:rsidRPr="00674C62">
        <w:rPr>
          <w:color w:val="auto"/>
          <w:rtl/>
          <w:lang w:bidi="fa-IR"/>
        </w:rPr>
        <w:t xml:space="preserve">. </w:t>
      </w:r>
      <w:r w:rsidR="00E07CC2" w:rsidRPr="00674C62">
        <w:rPr>
          <w:rFonts w:hint="eastAsia"/>
          <w:color w:val="auto"/>
          <w:rtl/>
          <w:lang w:bidi="fa-IR"/>
        </w:rPr>
        <w:t>بنابرا</w:t>
      </w:r>
      <w:r w:rsidR="00E07CC2" w:rsidRPr="00674C62">
        <w:rPr>
          <w:rFonts w:hint="cs"/>
          <w:color w:val="auto"/>
          <w:rtl/>
          <w:lang w:bidi="fa-IR"/>
        </w:rPr>
        <w:t>ی</w:t>
      </w:r>
      <w:r w:rsidR="00E07CC2" w:rsidRPr="00674C62">
        <w:rPr>
          <w:rFonts w:hint="eastAsia"/>
          <w:color w:val="auto"/>
          <w:rtl/>
          <w:lang w:bidi="fa-IR"/>
        </w:rPr>
        <w:t>ن،</w:t>
      </w:r>
      <w:r w:rsidR="00E07CC2" w:rsidRPr="00674C62">
        <w:rPr>
          <w:color w:val="auto"/>
          <w:rtl/>
          <w:lang w:bidi="fa-IR"/>
        </w:rPr>
        <w:t xml:space="preserve"> </w:t>
      </w:r>
      <w:r w:rsidR="00E07CC2" w:rsidRPr="00674C62">
        <w:rPr>
          <w:rFonts w:hint="eastAsia"/>
          <w:color w:val="auto"/>
          <w:rtl/>
          <w:lang w:bidi="fa-IR"/>
        </w:rPr>
        <w:t>با</w:t>
      </w:r>
      <w:r w:rsidR="00E07CC2" w:rsidRPr="00674C62">
        <w:rPr>
          <w:color w:val="auto"/>
          <w:rtl/>
          <w:lang w:bidi="fa-IR"/>
        </w:rPr>
        <w:t xml:space="preserve"> </w:t>
      </w:r>
      <w:r w:rsidR="00E07CC2" w:rsidRPr="00674C62">
        <w:rPr>
          <w:rFonts w:hint="eastAsia"/>
          <w:color w:val="auto"/>
          <w:rtl/>
          <w:lang w:bidi="fa-IR"/>
        </w:rPr>
        <w:t>وجود</w:t>
      </w:r>
      <w:r w:rsidR="00E07CC2" w:rsidRPr="00674C62">
        <w:rPr>
          <w:color w:val="auto"/>
          <w:rtl/>
          <w:lang w:bidi="fa-IR"/>
        </w:rPr>
        <w:t xml:space="preserve"> </w:t>
      </w:r>
      <w:r w:rsidR="00E07CC2" w:rsidRPr="00674C62">
        <w:rPr>
          <w:rFonts w:hint="eastAsia"/>
          <w:color w:val="auto"/>
          <w:rtl/>
          <w:lang w:bidi="fa-IR"/>
        </w:rPr>
        <w:t>اهم</w:t>
      </w:r>
      <w:r w:rsidR="00E07CC2" w:rsidRPr="00674C62">
        <w:rPr>
          <w:rFonts w:hint="cs"/>
          <w:color w:val="auto"/>
          <w:rtl/>
          <w:lang w:bidi="fa-IR"/>
        </w:rPr>
        <w:t>ی</w:t>
      </w:r>
      <w:r w:rsidR="00E07CC2" w:rsidRPr="00674C62">
        <w:rPr>
          <w:rFonts w:hint="eastAsia"/>
          <w:color w:val="auto"/>
          <w:rtl/>
          <w:lang w:bidi="fa-IR"/>
        </w:rPr>
        <w:t>ت</w:t>
      </w:r>
      <w:r w:rsidR="00E07CC2" w:rsidRPr="00674C62">
        <w:rPr>
          <w:color w:val="auto"/>
          <w:rtl/>
          <w:lang w:bidi="fa-IR"/>
        </w:rPr>
        <w:t xml:space="preserve"> </w:t>
      </w:r>
      <w:r w:rsidR="00E07CC2" w:rsidRPr="00674C62">
        <w:rPr>
          <w:rFonts w:hint="eastAsia"/>
          <w:color w:val="auto"/>
          <w:rtl/>
          <w:lang w:bidi="fa-IR"/>
        </w:rPr>
        <w:t>چ</w:t>
      </w:r>
      <w:r w:rsidR="00E07CC2" w:rsidRPr="00674C62">
        <w:rPr>
          <w:rFonts w:hint="cs"/>
          <w:color w:val="auto"/>
          <w:rtl/>
          <w:lang w:bidi="fa-IR"/>
        </w:rPr>
        <w:t>ی</w:t>
      </w:r>
      <w:r w:rsidR="00E07CC2" w:rsidRPr="00674C62">
        <w:rPr>
          <w:rFonts w:hint="eastAsia"/>
          <w:color w:val="auto"/>
          <w:rtl/>
          <w:lang w:bidi="fa-IR"/>
        </w:rPr>
        <w:t>نه‌شناس</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ناپ</w:t>
      </w:r>
      <w:r w:rsidR="00E07CC2" w:rsidRPr="00674C62">
        <w:rPr>
          <w:rFonts w:hint="cs"/>
          <w:color w:val="auto"/>
          <w:rtl/>
          <w:lang w:bidi="fa-IR"/>
        </w:rPr>
        <w:t>ی</w:t>
      </w:r>
      <w:r w:rsidR="00E07CC2" w:rsidRPr="00674C62">
        <w:rPr>
          <w:rFonts w:hint="eastAsia"/>
          <w:color w:val="auto"/>
          <w:rtl/>
          <w:lang w:bidi="fa-IR"/>
        </w:rPr>
        <w:t>وستگ</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پرم</w:t>
      </w:r>
      <w:r w:rsidR="00E07CC2" w:rsidRPr="00674C62">
        <w:rPr>
          <w:rFonts w:hint="cs"/>
          <w:color w:val="auto"/>
          <w:rtl/>
          <w:lang w:bidi="fa-IR"/>
        </w:rPr>
        <w:t>ی</w:t>
      </w:r>
      <w:r w:rsidR="00E07CC2" w:rsidRPr="00674C62">
        <w:rPr>
          <w:rFonts w:hint="eastAsia"/>
          <w:color w:val="auto"/>
          <w:rtl/>
          <w:lang w:bidi="fa-IR"/>
        </w:rPr>
        <w:t>ن</w:t>
      </w:r>
      <w:r w:rsidR="00E07CC2" w:rsidRPr="00674C62">
        <w:rPr>
          <w:rFonts w:ascii="Arial" w:hAnsi="Arial" w:cs="Arial" w:hint="cs"/>
          <w:color w:val="auto"/>
          <w:rtl/>
          <w:lang w:bidi="fa-IR"/>
        </w:rPr>
        <w:t>–</w:t>
      </w:r>
      <w:r w:rsidR="00E07CC2" w:rsidRPr="00674C62">
        <w:rPr>
          <w:rFonts w:hint="cs"/>
          <w:color w:val="auto"/>
          <w:rtl/>
          <w:lang w:bidi="fa-IR"/>
        </w:rPr>
        <w:t>تری</w:t>
      </w:r>
      <w:r w:rsidR="00E07CC2" w:rsidRPr="00674C62">
        <w:rPr>
          <w:rFonts w:hint="eastAsia"/>
          <w:color w:val="auto"/>
          <w:rtl/>
          <w:lang w:bidi="fa-IR"/>
        </w:rPr>
        <w:t>اس،</w:t>
      </w:r>
      <w:r w:rsidR="00E07CC2" w:rsidRPr="00674C62">
        <w:rPr>
          <w:color w:val="auto"/>
          <w:rtl/>
          <w:lang w:bidi="fa-IR"/>
        </w:rPr>
        <w:t xml:space="preserve"> </w:t>
      </w:r>
      <w:r w:rsidR="00E07CC2" w:rsidRPr="00674C62">
        <w:rPr>
          <w:rFonts w:hint="eastAsia"/>
          <w:color w:val="auto"/>
          <w:rtl/>
          <w:lang w:bidi="fa-IR"/>
        </w:rPr>
        <w:t>شواهد</w:t>
      </w:r>
      <w:r w:rsidR="00E07CC2" w:rsidRPr="00674C62">
        <w:rPr>
          <w:color w:val="auto"/>
          <w:rtl/>
          <w:lang w:bidi="fa-IR"/>
        </w:rPr>
        <w:t xml:space="preserve"> </w:t>
      </w:r>
      <w:r w:rsidR="00E07CC2" w:rsidRPr="00674C62">
        <w:rPr>
          <w:rFonts w:hint="eastAsia"/>
          <w:color w:val="auto"/>
          <w:rtl/>
          <w:lang w:bidi="fa-IR"/>
        </w:rPr>
        <w:t>موجود</w:t>
      </w:r>
      <w:r w:rsidR="00E07CC2" w:rsidRPr="00674C62">
        <w:rPr>
          <w:color w:val="auto"/>
          <w:rtl/>
          <w:lang w:bidi="fa-IR"/>
        </w:rPr>
        <w:t xml:space="preserve"> </w:t>
      </w:r>
      <w:r w:rsidR="00E07CC2" w:rsidRPr="00674C62">
        <w:rPr>
          <w:rFonts w:hint="eastAsia"/>
          <w:color w:val="auto"/>
          <w:rtl/>
          <w:lang w:bidi="fa-IR"/>
        </w:rPr>
        <w:t>نشان</w:t>
      </w:r>
      <w:r w:rsidR="00E07CC2" w:rsidRPr="00674C62">
        <w:rPr>
          <w:color w:val="auto"/>
          <w:rtl/>
          <w:lang w:bidi="fa-IR"/>
        </w:rPr>
        <w:t xml:space="preserve"> </w:t>
      </w:r>
      <w:r w:rsidR="00E07CC2" w:rsidRPr="00674C62">
        <w:rPr>
          <w:rFonts w:hint="eastAsia"/>
          <w:color w:val="auto"/>
          <w:rtl/>
          <w:lang w:bidi="fa-IR"/>
        </w:rPr>
        <w:t>م</w:t>
      </w:r>
      <w:r w:rsidR="00E07CC2" w:rsidRPr="00674C62">
        <w:rPr>
          <w:rFonts w:hint="cs"/>
          <w:color w:val="auto"/>
          <w:rtl/>
          <w:lang w:bidi="fa-IR"/>
        </w:rPr>
        <w:t>ی‌</w:t>
      </w:r>
      <w:r w:rsidR="00E07CC2" w:rsidRPr="00674C62">
        <w:rPr>
          <w:rFonts w:hint="eastAsia"/>
          <w:color w:val="auto"/>
          <w:rtl/>
          <w:lang w:bidi="fa-IR"/>
        </w:rPr>
        <w:t>دهند</w:t>
      </w:r>
      <w:r w:rsidR="00E07CC2" w:rsidRPr="00674C62">
        <w:rPr>
          <w:color w:val="auto"/>
          <w:rtl/>
          <w:lang w:bidi="fa-IR"/>
        </w:rPr>
        <w:t xml:space="preserve"> </w:t>
      </w:r>
      <w:r w:rsidR="00E07CC2" w:rsidRPr="00674C62">
        <w:rPr>
          <w:rFonts w:hint="eastAsia"/>
          <w:color w:val="auto"/>
          <w:rtl/>
          <w:lang w:bidi="fa-IR"/>
        </w:rPr>
        <w:t>که</w:t>
      </w:r>
      <w:r w:rsidR="00E07CC2" w:rsidRPr="00674C62">
        <w:rPr>
          <w:color w:val="auto"/>
          <w:rtl/>
          <w:lang w:bidi="fa-IR"/>
        </w:rPr>
        <w:t xml:space="preserve"> </w:t>
      </w:r>
      <w:r w:rsidR="00E07CC2" w:rsidRPr="00674C62">
        <w:rPr>
          <w:rFonts w:hint="eastAsia"/>
          <w:color w:val="auto"/>
          <w:rtl/>
          <w:lang w:bidi="fa-IR"/>
        </w:rPr>
        <w:t>سازندها</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دالان</w:t>
      </w:r>
      <w:r w:rsidR="00E07CC2" w:rsidRPr="00674C62">
        <w:rPr>
          <w:color w:val="auto"/>
          <w:rtl/>
          <w:lang w:bidi="fa-IR"/>
        </w:rPr>
        <w:t xml:space="preserve"> </w:t>
      </w:r>
      <w:r w:rsidR="00E07CC2" w:rsidRPr="00674C62">
        <w:rPr>
          <w:rFonts w:hint="eastAsia"/>
          <w:color w:val="auto"/>
          <w:rtl/>
          <w:lang w:bidi="fa-IR"/>
        </w:rPr>
        <w:t>و</w:t>
      </w:r>
      <w:r w:rsidR="00E07CC2" w:rsidRPr="00674C62">
        <w:rPr>
          <w:color w:val="auto"/>
          <w:rtl/>
          <w:lang w:bidi="fa-IR"/>
        </w:rPr>
        <w:t xml:space="preserve"> </w:t>
      </w:r>
      <w:r w:rsidR="00E07CC2" w:rsidRPr="00674C62">
        <w:rPr>
          <w:rFonts w:hint="eastAsia"/>
          <w:color w:val="auto"/>
          <w:rtl/>
          <w:lang w:bidi="fa-IR"/>
        </w:rPr>
        <w:t>کنگان</w:t>
      </w:r>
      <w:r w:rsidR="00E07CC2" w:rsidRPr="00674C62">
        <w:rPr>
          <w:color w:val="auto"/>
          <w:rtl/>
          <w:lang w:bidi="fa-IR"/>
        </w:rPr>
        <w:t xml:space="preserve"> </w:t>
      </w:r>
      <w:r w:rsidR="00E07CC2" w:rsidRPr="00674C62">
        <w:rPr>
          <w:rFonts w:hint="eastAsia"/>
          <w:color w:val="auto"/>
          <w:rtl/>
          <w:lang w:bidi="fa-IR"/>
        </w:rPr>
        <w:t>در</w:t>
      </w:r>
      <w:r w:rsidR="00E07CC2" w:rsidRPr="00674C62">
        <w:rPr>
          <w:color w:val="auto"/>
          <w:rtl/>
          <w:lang w:bidi="fa-IR"/>
        </w:rPr>
        <w:t xml:space="preserve"> </w:t>
      </w:r>
      <w:r w:rsidR="00E07CC2" w:rsidRPr="00674C62">
        <w:rPr>
          <w:rFonts w:hint="eastAsia"/>
          <w:color w:val="auto"/>
          <w:rtl/>
          <w:lang w:bidi="fa-IR"/>
        </w:rPr>
        <w:t>م</w:t>
      </w:r>
      <w:r w:rsidR="00E07CC2" w:rsidRPr="00674C62">
        <w:rPr>
          <w:rFonts w:hint="cs"/>
          <w:color w:val="auto"/>
          <w:rtl/>
          <w:lang w:bidi="fa-IR"/>
        </w:rPr>
        <w:t>ی</w:t>
      </w:r>
      <w:r w:rsidR="00E07CC2" w:rsidRPr="00674C62">
        <w:rPr>
          <w:rFonts w:hint="eastAsia"/>
          <w:color w:val="auto"/>
          <w:rtl/>
          <w:lang w:bidi="fa-IR"/>
        </w:rPr>
        <w:t>دان</w:t>
      </w:r>
      <w:r w:rsidR="00E07CC2" w:rsidRPr="00674C62">
        <w:rPr>
          <w:color w:val="auto"/>
          <w:rtl/>
          <w:lang w:bidi="fa-IR"/>
        </w:rPr>
        <w:t xml:space="preserve"> </w:t>
      </w:r>
      <w:r w:rsidR="00E07CC2" w:rsidRPr="00674C62">
        <w:rPr>
          <w:rFonts w:hint="eastAsia"/>
          <w:color w:val="auto"/>
          <w:rtl/>
          <w:lang w:bidi="fa-IR"/>
        </w:rPr>
        <w:t>مورد</w:t>
      </w:r>
      <w:r w:rsidR="00E07CC2" w:rsidRPr="00674C62">
        <w:rPr>
          <w:color w:val="auto"/>
          <w:rtl/>
          <w:lang w:bidi="fa-IR"/>
        </w:rPr>
        <w:t xml:space="preserve"> </w:t>
      </w:r>
      <w:r w:rsidR="00E07CC2" w:rsidRPr="00674C62">
        <w:rPr>
          <w:rFonts w:hint="eastAsia"/>
          <w:color w:val="auto"/>
          <w:rtl/>
          <w:lang w:bidi="fa-IR"/>
        </w:rPr>
        <w:t>مطالعه</w:t>
      </w:r>
      <w:r w:rsidR="00E07CC2" w:rsidRPr="00674C62">
        <w:rPr>
          <w:color w:val="auto"/>
          <w:rtl/>
          <w:lang w:bidi="fa-IR"/>
        </w:rPr>
        <w:t xml:space="preserve"> </w:t>
      </w:r>
      <w:r w:rsidR="00E07CC2" w:rsidRPr="00674C62">
        <w:rPr>
          <w:rFonts w:hint="eastAsia"/>
          <w:color w:val="auto"/>
          <w:rtl/>
          <w:lang w:bidi="fa-IR"/>
        </w:rPr>
        <w:t>م</w:t>
      </w:r>
      <w:r w:rsidR="00E07CC2" w:rsidRPr="00674C62">
        <w:rPr>
          <w:rFonts w:hint="cs"/>
          <w:color w:val="auto"/>
          <w:rtl/>
          <w:lang w:bidi="fa-IR"/>
        </w:rPr>
        <w:t>ی‌</w:t>
      </w:r>
      <w:r w:rsidR="00E07CC2" w:rsidRPr="00674C62">
        <w:rPr>
          <w:rFonts w:hint="eastAsia"/>
          <w:color w:val="auto"/>
          <w:rtl/>
          <w:lang w:bidi="fa-IR"/>
        </w:rPr>
        <w:t>توانند</w:t>
      </w:r>
      <w:r w:rsidR="00E07CC2" w:rsidRPr="00674C62">
        <w:rPr>
          <w:color w:val="auto"/>
          <w:rtl/>
          <w:lang w:bidi="fa-IR"/>
        </w:rPr>
        <w:t xml:space="preserve"> </w:t>
      </w:r>
      <w:r w:rsidR="00E07CC2" w:rsidRPr="00674C62">
        <w:rPr>
          <w:rFonts w:hint="eastAsia"/>
          <w:color w:val="auto"/>
          <w:rtl/>
          <w:lang w:bidi="fa-IR"/>
        </w:rPr>
        <w:t>از</w:t>
      </w:r>
      <w:r w:rsidR="00E07CC2" w:rsidRPr="00674C62">
        <w:rPr>
          <w:color w:val="auto"/>
          <w:rtl/>
          <w:lang w:bidi="fa-IR"/>
        </w:rPr>
        <w:t xml:space="preserve"> </w:t>
      </w:r>
      <w:r w:rsidR="00E07CC2" w:rsidRPr="00674C62">
        <w:rPr>
          <w:rFonts w:hint="eastAsia"/>
          <w:color w:val="auto"/>
          <w:rtl/>
          <w:lang w:bidi="fa-IR"/>
        </w:rPr>
        <w:t>د</w:t>
      </w:r>
      <w:r w:rsidR="00E07CC2" w:rsidRPr="00674C62">
        <w:rPr>
          <w:rFonts w:hint="cs"/>
          <w:color w:val="auto"/>
          <w:rtl/>
          <w:lang w:bidi="fa-IR"/>
        </w:rPr>
        <w:t>ی</w:t>
      </w:r>
      <w:r w:rsidR="00E07CC2" w:rsidRPr="00674C62">
        <w:rPr>
          <w:rFonts w:hint="eastAsia"/>
          <w:color w:val="auto"/>
          <w:rtl/>
          <w:lang w:bidi="fa-IR"/>
        </w:rPr>
        <w:t>دگاه</w:t>
      </w:r>
      <w:r w:rsidR="00E07CC2" w:rsidRPr="00674C62">
        <w:rPr>
          <w:color w:val="auto"/>
          <w:rtl/>
          <w:lang w:bidi="fa-IR"/>
        </w:rPr>
        <w:t xml:space="preserve"> </w:t>
      </w:r>
      <w:r w:rsidR="00E07CC2" w:rsidRPr="00674C62">
        <w:rPr>
          <w:rFonts w:hint="eastAsia"/>
          <w:color w:val="auto"/>
          <w:rtl/>
          <w:lang w:bidi="fa-IR"/>
        </w:rPr>
        <w:t>مخزن</w:t>
      </w:r>
      <w:r w:rsidR="00E07CC2" w:rsidRPr="00674C62">
        <w:rPr>
          <w:rFonts w:hint="cs"/>
          <w:color w:val="auto"/>
          <w:rtl/>
          <w:lang w:bidi="fa-IR"/>
        </w:rPr>
        <w:t>ی</w:t>
      </w:r>
      <w:r w:rsidR="00E07CC2" w:rsidRPr="00674C62">
        <w:rPr>
          <w:color w:val="auto"/>
          <w:rtl/>
          <w:lang w:bidi="fa-IR"/>
        </w:rPr>
        <w:t xml:space="preserve"> </w:t>
      </w:r>
      <w:r w:rsidR="00E07CC2" w:rsidRPr="00674C62">
        <w:rPr>
          <w:rFonts w:hint="eastAsia"/>
          <w:color w:val="auto"/>
          <w:rtl/>
          <w:lang w:bidi="fa-IR"/>
        </w:rPr>
        <w:t>به‌صورت</w:t>
      </w:r>
      <w:r w:rsidR="00E07CC2" w:rsidRPr="00674C62">
        <w:rPr>
          <w:color w:val="auto"/>
          <w:rtl/>
          <w:lang w:bidi="fa-IR"/>
        </w:rPr>
        <w:t xml:space="preserve"> </w:t>
      </w:r>
      <w:r w:rsidR="00E07CC2" w:rsidRPr="00674C62">
        <w:rPr>
          <w:rFonts w:hint="cs"/>
          <w:color w:val="auto"/>
          <w:rtl/>
          <w:lang w:bidi="fa-IR"/>
        </w:rPr>
        <w:t>ی</w:t>
      </w:r>
      <w:r w:rsidR="00E07CC2" w:rsidRPr="00674C62">
        <w:rPr>
          <w:rFonts w:hint="eastAsia"/>
          <w:color w:val="auto"/>
          <w:rtl/>
          <w:lang w:bidi="fa-IR"/>
        </w:rPr>
        <w:t>ک</w:t>
      </w:r>
      <w:r w:rsidR="00E07CC2" w:rsidRPr="00674C62">
        <w:rPr>
          <w:color w:val="auto"/>
          <w:rtl/>
          <w:lang w:bidi="fa-IR"/>
        </w:rPr>
        <w:t xml:space="preserve"> </w:t>
      </w:r>
      <w:r w:rsidR="00E07CC2" w:rsidRPr="00674C62">
        <w:rPr>
          <w:rFonts w:hint="eastAsia"/>
          <w:color w:val="auto"/>
          <w:rtl/>
          <w:lang w:bidi="fa-IR"/>
        </w:rPr>
        <w:t>سامانه</w:t>
      </w:r>
      <w:r w:rsidR="00E07CC2" w:rsidRPr="00674C62">
        <w:rPr>
          <w:color w:val="auto"/>
          <w:rtl/>
          <w:lang w:bidi="fa-IR"/>
        </w:rPr>
        <w:t xml:space="preserve"> </w:t>
      </w:r>
      <w:r w:rsidR="00E07CC2" w:rsidRPr="00674C62">
        <w:rPr>
          <w:rFonts w:hint="eastAsia"/>
          <w:color w:val="auto"/>
          <w:rtl/>
          <w:lang w:bidi="fa-IR"/>
        </w:rPr>
        <w:t>مرتبط</w:t>
      </w:r>
      <w:r w:rsidR="00E07CC2" w:rsidRPr="00674C62">
        <w:rPr>
          <w:color w:val="auto"/>
          <w:rtl/>
          <w:lang w:bidi="fa-IR"/>
        </w:rPr>
        <w:t xml:space="preserve"> </w:t>
      </w:r>
      <w:r w:rsidR="00E07CC2" w:rsidRPr="00674C62">
        <w:rPr>
          <w:rFonts w:hint="eastAsia"/>
          <w:color w:val="auto"/>
          <w:rtl/>
          <w:lang w:bidi="fa-IR"/>
        </w:rPr>
        <w:t>تفس</w:t>
      </w:r>
      <w:r w:rsidR="00E07CC2" w:rsidRPr="00674C62">
        <w:rPr>
          <w:rFonts w:hint="cs"/>
          <w:color w:val="auto"/>
          <w:rtl/>
          <w:lang w:bidi="fa-IR"/>
        </w:rPr>
        <w:t>ی</w:t>
      </w:r>
      <w:r w:rsidR="00E07CC2" w:rsidRPr="00674C62">
        <w:rPr>
          <w:rFonts w:hint="eastAsia"/>
          <w:color w:val="auto"/>
          <w:rtl/>
          <w:lang w:bidi="fa-IR"/>
        </w:rPr>
        <w:t>ر</w:t>
      </w:r>
      <w:r w:rsidR="00E07CC2" w:rsidRPr="00674C62">
        <w:rPr>
          <w:color w:val="auto"/>
          <w:rtl/>
          <w:lang w:bidi="fa-IR"/>
        </w:rPr>
        <w:t xml:space="preserve"> </w:t>
      </w:r>
      <w:r w:rsidR="00E07CC2" w:rsidRPr="00674C62">
        <w:rPr>
          <w:rFonts w:hint="eastAsia"/>
          <w:color w:val="auto"/>
          <w:rtl/>
          <w:lang w:bidi="fa-IR"/>
        </w:rPr>
        <w:t>شوند</w:t>
      </w:r>
      <w:r w:rsidR="00E07CC2" w:rsidRPr="00674C62">
        <w:rPr>
          <w:color w:val="auto"/>
          <w:rtl/>
          <w:lang w:bidi="fa-IR"/>
        </w:rPr>
        <w:t>.</w:t>
      </w:r>
      <w:r w:rsidR="00E07CC2" w:rsidRPr="00674C62">
        <w:rPr>
          <w:rFonts w:hint="cs"/>
          <w:color w:val="auto"/>
          <w:rtl/>
          <w:lang w:bidi="fa-IR"/>
        </w:rPr>
        <w:t xml:space="preserve"> </w:t>
      </w:r>
      <w:r w:rsidR="00EE6594" w:rsidRPr="00674C62">
        <w:rPr>
          <w:rFonts w:hint="cs"/>
          <w:color w:val="auto"/>
          <w:rtl/>
          <w:lang w:bidi="fa-IR"/>
        </w:rPr>
        <w:t xml:space="preserve">این </w:t>
      </w:r>
      <w:r w:rsidR="001013DA" w:rsidRPr="00674C62">
        <w:rPr>
          <w:rFonts w:hint="eastAsia"/>
          <w:color w:val="auto"/>
          <w:rtl/>
          <w:lang w:bidi="fa-IR"/>
        </w:rPr>
        <w:t>سازندها</w:t>
      </w:r>
      <w:r w:rsidR="001013DA" w:rsidRPr="00674C62">
        <w:rPr>
          <w:color w:val="auto"/>
          <w:rtl/>
          <w:lang w:bidi="fa-IR"/>
        </w:rPr>
        <w:t xml:space="preserve"> </w:t>
      </w:r>
      <w:r w:rsidR="001013DA" w:rsidRPr="00674C62">
        <w:rPr>
          <w:rFonts w:hint="eastAsia"/>
          <w:color w:val="auto"/>
          <w:rtl/>
          <w:lang w:bidi="fa-IR"/>
        </w:rPr>
        <w:t>معادل</w:t>
      </w:r>
      <w:r w:rsidR="001013DA" w:rsidRPr="00674C62">
        <w:rPr>
          <w:color w:val="auto"/>
          <w:rtl/>
          <w:lang w:bidi="fa-IR"/>
        </w:rPr>
        <w:t xml:space="preserve"> </w:t>
      </w:r>
      <w:r w:rsidR="001013DA" w:rsidRPr="00674C62">
        <w:rPr>
          <w:rFonts w:hint="eastAsia"/>
          <w:color w:val="auto"/>
          <w:rtl/>
          <w:lang w:bidi="fa-IR"/>
        </w:rPr>
        <w:t>سازند</w:t>
      </w:r>
      <w:r w:rsidR="001013DA" w:rsidRPr="00674C62">
        <w:rPr>
          <w:color w:val="auto"/>
          <w:rtl/>
          <w:lang w:bidi="fa-IR"/>
        </w:rPr>
        <w:t xml:space="preserve"> </w:t>
      </w:r>
      <w:r w:rsidR="001013DA" w:rsidRPr="00674C62">
        <w:rPr>
          <w:rFonts w:hint="eastAsia"/>
          <w:color w:val="auto"/>
          <w:rtl/>
          <w:lang w:bidi="fa-IR"/>
        </w:rPr>
        <w:t>خوف</w:t>
      </w:r>
      <w:r w:rsidR="001013DA" w:rsidRPr="00674C62">
        <w:rPr>
          <w:color w:val="auto"/>
          <w:rtl/>
          <w:lang w:bidi="fa-IR"/>
        </w:rPr>
        <w:t xml:space="preserve"> </w:t>
      </w:r>
      <w:r w:rsidR="001013DA" w:rsidRPr="00674C62">
        <w:rPr>
          <w:rFonts w:hint="eastAsia"/>
          <w:color w:val="auto"/>
          <w:rtl/>
          <w:lang w:bidi="fa-IR"/>
        </w:rPr>
        <w:t>در</w:t>
      </w:r>
      <w:r w:rsidR="001013DA" w:rsidRPr="00674C62">
        <w:rPr>
          <w:color w:val="auto"/>
          <w:rtl/>
          <w:lang w:bidi="fa-IR"/>
        </w:rPr>
        <w:t xml:space="preserve"> </w:t>
      </w:r>
      <w:r w:rsidR="001013DA" w:rsidRPr="00674C62">
        <w:rPr>
          <w:rFonts w:hint="eastAsia"/>
          <w:color w:val="auto"/>
          <w:rtl/>
          <w:lang w:bidi="fa-IR"/>
        </w:rPr>
        <w:t>کشورها</w:t>
      </w:r>
      <w:r w:rsidR="001013DA" w:rsidRPr="00674C62">
        <w:rPr>
          <w:rFonts w:hint="cs"/>
          <w:color w:val="auto"/>
          <w:rtl/>
          <w:lang w:bidi="fa-IR"/>
        </w:rPr>
        <w:t>ی</w:t>
      </w:r>
      <w:r w:rsidR="001013DA" w:rsidRPr="00674C62">
        <w:rPr>
          <w:color w:val="auto"/>
          <w:rtl/>
          <w:lang w:bidi="fa-IR"/>
        </w:rPr>
        <w:t xml:space="preserve"> </w:t>
      </w:r>
      <w:r w:rsidR="001013DA" w:rsidRPr="00674C62">
        <w:rPr>
          <w:rFonts w:hint="eastAsia"/>
          <w:color w:val="auto"/>
          <w:rtl/>
          <w:lang w:bidi="fa-IR"/>
        </w:rPr>
        <w:t>عرب</w:t>
      </w:r>
      <w:r w:rsidR="001013DA" w:rsidRPr="00674C62">
        <w:rPr>
          <w:rFonts w:hint="cs"/>
          <w:color w:val="auto"/>
          <w:rtl/>
          <w:lang w:bidi="fa-IR"/>
        </w:rPr>
        <w:t>ی</w:t>
      </w:r>
      <w:r w:rsidR="001013DA" w:rsidRPr="00674C62">
        <w:rPr>
          <w:color w:val="auto"/>
          <w:rtl/>
          <w:lang w:bidi="fa-IR"/>
        </w:rPr>
        <w:t xml:space="preserve"> </w:t>
      </w:r>
      <w:r w:rsidR="001013DA" w:rsidRPr="00674C62">
        <w:rPr>
          <w:rFonts w:hint="eastAsia"/>
          <w:color w:val="auto"/>
          <w:rtl/>
          <w:lang w:bidi="fa-IR"/>
        </w:rPr>
        <w:t>حاش</w:t>
      </w:r>
      <w:r w:rsidR="001013DA" w:rsidRPr="00674C62">
        <w:rPr>
          <w:rFonts w:hint="cs"/>
          <w:color w:val="auto"/>
          <w:rtl/>
          <w:lang w:bidi="fa-IR"/>
        </w:rPr>
        <w:t>ی</w:t>
      </w:r>
      <w:r w:rsidR="001013DA" w:rsidRPr="00674C62">
        <w:rPr>
          <w:rFonts w:hint="eastAsia"/>
          <w:color w:val="auto"/>
          <w:rtl/>
          <w:lang w:bidi="fa-IR"/>
        </w:rPr>
        <w:t>ه</w:t>
      </w:r>
      <w:r w:rsidR="001013DA" w:rsidRPr="00674C62">
        <w:rPr>
          <w:color w:val="auto"/>
          <w:rtl/>
          <w:lang w:bidi="fa-IR"/>
        </w:rPr>
        <w:t xml:space="preserve"> </w:t>
      </w:r>
      <w:r w:rsidR="001013DA" w:rsidRPr="00674C62">
        <w:rPr>
          <w:rFonts w:hint="eastAsia"/>
          <w:color w:val="auto"/>
          <w:rtl/>
          <w:lang w:bidi="fa-IR"/>
        </w:rPr>
        <w:t>جنوب</w:t>
      </w:r>
      <w:r w:rsidR="001013DA" w:rsidRPr="00674C62">
        <w:rPr>
          <w:rFonts w:hint="cs"/>
          <w:color w:val="auto"/>
          <w:rtl/>
          <w:lang w:bidi="fa-IR"/>
        </w:rPr>
        <w:t>ی</w:t>
      </w:r>
      <w:r w:rsidR="001013DA" w:rsidRPr="00674C62">
        <w:rPr>
          <w:color w:val="auto"/>
          <w:rtl/>
          <w:lang w:bidi="fa-IR"/>
        </w:rPr>
        <w:t xml:space="preserve"> </w:t>
      </w:r>
      <w:r w:rsidR="001013DA" w:rsidRPr="00674C62">
        <w:rPr>
          <w:rFonts w:hint="eastAsia"/>
          <w:color w:val="auto"/>
          <w:rtl/>
          <w:lang w:bidi="fa-IR"/>
        </w:rPr>
        <w:t>خل</w:t>
      </w:r>
      <w:r w:rsidR="001013DA" w:rsidRPr="00674C62">
        <w:rPr>
          <w:rFonts w:hint="cs"/>
          <w:color w:val="auto"/>
          <w:rtl/>
          <w:lang w:bidi="fa-IR"/>
        </w:rPr>
        <w:t>ی</w:t>
      </w:r>
      <w:r w:rsidR="001013DA" w:rsidRPr="00674C62">
        <w:rPr>
          <w:rFonts w:hint="eastAsia"/>
          <w:color w:val="auto"/>
          <w:rtl/>
          <w:lang w:bidi="fa-IR"/>
        </w:rPr>
        <w:t>ج</w:t>
      </w:r>
      <w:r w:rsidR="001013DA" w:rsidRPr="00674C62">
        <w:rPr>
          <w:color w:val="auto"/>
          <w:rtl/>
          <w:lang w:bidi="fa-IR"/>
        </w:rPr>
        <w:t xml:space="preserve"> </w:t>
      </w:r>
      <w:r w:rsidR="001013DA" w:rsidRPr="00674C62">
        <w:rPr>
          <w:rFonts w:hint="eastAsia"/>
          <w:color w:val="auto"/>
          <w:rtl/>
          <w:lang w:bidi="fa-IR"/>
        </w:rPr>
        <w:t>فارس</w:t>
      </w:r>
      <w:r w:rsidR="001013DA" w:rsidRPr="00674C62">
        <w:rPr>
          <w:color w:val="auto"/>
          <w:rtl/>
          <w:lang w:bidi="fa-IR"/>
        </w:rPr>
        <w:t xml:space="preserve"> </w:t>
      </w:r>
      <w:r w:rsidR="001013DA" w:rsidRPr="00674C62">
        <w:rPr>
          <w:rFonts w:hint="eastAsia"/>
          <w:color w:val="auto"/>
          <w:rtl/>
          <w:lang w:bidi="fa-IR"/>
        </w:rPr>
        <w:t>هستند</w:t>
      </w:r>
      <w:r w:rsidR="001013DA" w:rsidRPr="00674C62">
        <w:rPr>
          <w:color w:val="auto"/>
          <w:rtl/>
          <w:lang w:bidi="fa-IR"/>
        </w:rPr>
        <w:t xml:space="preserve"> </w:t>
      </w:r>
      <w:r w:rsidR="001013DA" w:rsidRPr="00674C62">
        <w:rPr>
          <w:rFonts w:hint="eastAsia"/>
          <w:color w:val="auto"/>
          <w:rtl/>
          <w:lang w:bidi="fa-IR"/>
        </w:rPr>
        <w:t>و</w:t>
      </w:r>
      <w:r w:rsidR="001013DA" w:rsidRPr="00674C62">
        <w:rPr>
          <w:color w:val="auto"/>
          <w:rtl/>
          <w:lang w:bidi="fa-IR"/>
        </w:rPr>
        <w:t xml:space="preserve"> </w:t>
      </w:r>
      <w:r w:rsidR="001013DA" w:rsidRPr="00674C62">
        <w:rPr>
          <w:rFonts w:hint="eastAsia"/>
          <w:color w:val="auto"/>
          <w:rtl/>
          <w:lang w:bidi="fa-IR"/>
        </w:rPr>
        <w:t>بزرگ‌ت</w:t>
      </w:r>
      <w:r w:rsidR="001013DA">
        <w:rPr>
          <w:rFonts w:hint="eastAsia"/>
          <w:rtl/>
          <w:lang w:bidi="fa-IR"/>
        </w:rPr>
        <w:t>ر</w:t>
      </w:r>
      <w:r w:rsidR="001013DA">
        <w:rPr>
          <w:rFonts w:hint="cs"/>
          <w:rtl/>
          <w:lang w:bidi="fa-IR"/>
        </w:rPr>
        <w:t>ی</w:t>
      </w:r>
      <w:r w:rsidR="001013DA">
        <w:rPr>
          <w:rFonts w:hint="eastAsia"/>
          <w:rtl/>
          <w:lang w:bidi="fa-IR"/>
        </w:rPr>
        <w:t>ن</w:t>
      </w:r>
      <w:r w:rsidR="001013DA">
        <w:rPr>
          <w:rtl/>
          <w:lang w:bidi="fa-IR"/>
        </w:rPr>
        <w:t xml:space="preserve"> </w:t>
      </w:r>
      <w:r w:rsidR="001013DA">
        <w:rPr>
          <w:rFonts w:hint="eastAsia"/>
          <w:rtl/>
          <w:lang w:bidi="fa-IR"/>
        </w:rPr>
        <w:t>مخازن</w:t>
      </w:r>
      <w:r w:rsidR="001013DA">
        <w:rPr>
          <w:rtl/>
          <w:lang w:bidi="fa-IR"/>
        </w:rPr>
        <w:t xml:space="preserve"> </w:t>
      </w:r>
      <w:r w:rsidR="001013DA">
        <w:rPr>
          <w:rFonts w:hint="eastAsia"/>
          <w:rtl/>
          <w:lang w:bidi="fa-IR"/>
        </w:rPr>
        <w:t>گاز</w:t>
      </w:r>
      <w:r w:rsidR="001013DA">
        <w:rPr>
          <w:rFonts w:hint="cs"/>
          <w:rtl/>
          <w:lang w:bidi="fa-IR"/>
        </w:rPr>
        <w:t>ی</w:t>
      </w:r>
      <w:r w:rsidR="001013DA">
        <w:rPr>
          <w:rtl/>
          <w:lang w:bidi="fa-IR"/>
        </w:rPr>
        <w:t xml:space="preserve"> </w:t>
      </w:r>
      <w:r w:rsidR="001013DA">
        <w:rPr>
          <w:rFonts w:hint="eastAsia"/>
          <w:rtl/>
          <w:lang w:bidi="fa-IR"/>
        </w:rPr>
        <w:t>غ</w:t>
      </w:r>
      <w:r w:rsidR="001013DA">
        <w:rPr>
          <w:rFonts w:hint="cs"/>
          <w:rtl/>
          <w:lang w:bidi="fa-IR"/>
        </w:rPr>
        <w:t>ی</w:t>
      </w:r>
      <w:r w:rsidR="001013DA">
        <w:rPr>
          <w:rFonts w:hint="eastAsia"/>
          <w:rtl/>
          <w:lang w:bidi="fa-IR"/>
        </w:rPr>
        <w:t>رهمراه</w:t>
      </w:r>
      <w:r w:rsidR="001013DA">
        <w:rPr>
          <w:rtl/>
          <w:lang w:bidi="fa-IR"/>
        </w:rPr>
        <w:t xml:space="preserve"> </w:t>
      </w:r>
      <w:r w:rsidR="001013DA">
        <w:rPr>
          <w:rFonts w:hint="eastAsia"/>
          <w:rtl/>
          <w:lang w:bidi="fa-IR"/>
        </w:rPr>
        <w:t>منطقه</w:t>
      </w:r>
      <w:r w:rsidR="001013DA">
        <w:rPr>
          <w:rtl/>
          <w:lang w:bidi="fa-IR"/>
        </w:rPr>
        <w:t xml:space="preserve"> </w:t>
      </w:r>
      <w:r w:rsidR="001013DA">
        <w:rPr>
          <w:rFonts w:hint="eastAsia"/>
          <w:rtl/>
          <w:lang w:bidi="fa-IR"/>
        </w:rPr>
        <w:t>را</w:t>
      </w:r>
      <w:r w:rsidR="001013DA">
        <w:rPr>
          <w:rtl/>
          <w:lang w:bidi="fa-IR"/>
        </w:rPr>
        <w:t xml:space="preserve"> </w:t>
      </w:r>
      <w:r w:rsidR="001013DA">
        <w:rPr>
          <w:rFonts w:hint="eastAsia"/>
          <w:rtl/>
          <w:lang w:bidi="fa-IR"/>
        </w:rPr>
        <w:t>دربر</w:t>
      </w:r>
      <w:r w:rsidR="001013DA">
        <w:rPr>
          <w:rtl/>
          <w:lang w:bidi="fa-IR"/>
        </w:rPr>
        <w:t xml:space="preserve"> </w:t>
      </w:r>
      <w:r w:rsidR="001013DA">
        <w:rPr>
          <w:rFonts w:hint="eastAsia"/>
          <w:rtl/>
          <w:lang w:bidi="fa-IR"/>
        </w:rPr>
        <w:t>م</w:t>
      </w:r>
      <w:r w:rsidR="001013DA">
        <w:rPr>
          <w:rFonts w:hint="cs"/>
          <w:rtl/>
          <w:lang w:bidi="fa-IR"/>
        </w:rPr>
        <w:t>ی‌</w:t>
      </w:r>
      <w:r w:rsidR="001013DA">
        <w:rPr>
          <w:rFonts w:hint="eastAsia"/>
          <w:rtl/>
          <w:lang w:bidi="fa-IR"/>
        </w:rPr>
        <w:t>گ</w:t>
      </w:r>
      <w:r w:rsidR="001013DA">
        <w:rPr>
          <w:rFonts w:hint="cs"/>
          <w:rtl/>
          <w:lang w:bidi="fa-IR"/>
        </w:rPr>
        <w:t>ی</w:t>
      </w:r>
      <w:r w:rsidR="001013DA">
        <w:rPr>
          <w:rFonts w:hint="eastAsia"/>
          <w:rtl/>
          <w:lang w:bidi="fa-IR"/>
        </w:rPr>
        <w:t>رن</w:t>
      </w:r>
      <w:r w:rsidR="00EE6594">
        <w:rPr>
          <w:rFonts w:hint="cs"/>
          <w:rtl/>
          <w:lang w:bidi="fa-IR"/>
        </w:rPr>
        <w:t xml:space="preserve">د </w:t>
      </w:r>
      <w:r w:rsidR="00EE6594" w:rsidRPr="00EE6594">
        <w:rPr>
          <w:rtl/>
          <w:lang w:bidi="fa-IR"/>
        </w:rPr>
        <w:t xml:space="preserve"> (</w:t>
      </w:r>
      <w:r w:rsidR="00EE6594" w:rsidRPr="00EE6594">
        <w:rPr>
          <w:lang w:bidi="fa-IR"/>
        </w:rPr>
        <w:t>Bashari, 2005; Jafarian et al., 2017; Sharland et al., 2001; Ziegler, 2001</w:t>
      </w:r>
      <w:r w:rsidR="00EE6594" w:rsidRPr="00EE6594">
        <w:rPr>
          <w:rtl/>
          <w:lang w:bidi="fa-IR"/>
        </w:rPr>
        <w:t>)</w:t>
      </w:r>
      <w:r w:rsidR="00EE6594">
        <w:rPr>
          <w:rFonts w:hint="cs"/>
          <w:rtl/>
          <w:lang w:bidi="fa-IR"/>
        </w:rPr>
        <w:t>.</w:t>
      </w:r>
      <w:r w:rsidR="00B025D0">
        <w:rPr>
          <w:rFonts w:hint="cs"/>
          <w:rtl/>
          <w:lang w:bidi="fa-IR"/>
        </w:rPr>
        <w:t xml:space="preserve"> </w:t>
      </w:r>
      <w:r w:rsidR="001013DA">
        <w:rPr>
          <w:rFonts w:hint="eastAsia"/>
          <w:rtl/>
          <w:lang w:bidi="fa-IR"/>
        </w:rPr>
        <w:t>سازند</w:t>
      </w:r>
      <w:r w:rsidR="001013DA">
        <w:rPr>
          <w:rtl/>
          <w:lang w:bidi="fa-IR"/>
        </w:rPr>
        <w:t xml:space="preserve"> </w:t>
      </w:r>
      <w:r w:rsidR="001013DA">
        <w:rPr>
          <w:rFonts w:hint="eastAsia"/>
          <w:rtl/>
          <w:lang w:bidi="fa-IR"/>
        </w:rPr>
        <w:t>دالان</w:t>
      </w:r>
      <w:r w:rsidR="001013DA">
        <w:rPr>
          <w:rtl/>
          <w:lang w:bidi="fa-IR"/>
        </w:rPr>
        <w:t xml:space="preserve"> </w:t>
      </w:r>
      <w:r w:rsidR="001013DA">
        <w:rPr>
          <w:rFonts w:hint="eastAsia"/>
          <w:rtl/>
          <w:lang w:bidi="fa-IR"/>
        </w:rPr>
        <w:t>با</w:t>
      </w:r>
      <w:r w:rsidR="001013DA">
        <w:rPr>
          <w:rtl/>
          <w:lang w:bidi="fa-IR"/>
        </w:rPr>
        <w:t xml:space="preserve"> </w:t>
      </w:r>
      <w:r w:rsidR="001013DA">
        <w:rPr>
          <w:rFonts w:hint="eastAsia"/>
          <w:rtl/>
          <w:lang w:bidi="fa-IR"/>
        </w:rPr>
        <w:t>سن</w:t>
      </w:r>
      <w:r w:rsidR="001013DA">
        <w:rPr>
          <w:rtl/>
          <w:lang w:bidi="fa-IR"/>
        </w:rPr>
        <w:t xml:space="preserve"> </w:t>
      </w:r>
      <w:r w:rsidR="001013DA">
        <w:rPr>
          <w:rFonts w:hint="eastAsia"/>
          <w:rtl/>
          <w:lang w:bidi="fa-IR"/>
        </w:rPr>
        <w:t>پرم</w:t>
      </w:r>
      <w:r w:rsidR="001013DA">
        <w:rPr>
          <w:rFonts w:hint="cs"/>
          <w:rtl/>
          <w:lang w:bidi="fa-IR"/>
        </w:rPr>
        <w:t>ی</w:t>
      </w:r>
      <w:r w:rsidR="001013DA">
        <w:rPr>
          <w:rFonts w:hint="eastAsia"/>
          <w:rtl/>
          <w:lang w:bidi="fa-IR"/>
        </w:rPr>
        <w:t>ن</w:t>
      </w:r>
      <w:r w:rsidR="001013DA">
        <w:rPr>
          <w:rtl/>
          <w:lang w:bidi="fa-IR"/>
        </w:rPr>
        <w:t xml:space="preserve"> </w:t>
      </w:r>
      <w:r w:rsidR="001013DA">
        <w:rPr>
          <w:rFonts w:hint="eastAsia"/>
          <w:rtl/>
          <w:lang w:bidi="fa-IR"/>
        </w:rPr>
        <w:t>پس</w:t>
      </w:r>
      <w:r w:rsidR="001013DA">
        <w:rPr>
          <w:rFonts w:hint="cs"/>
          <w:rtl/>
          <w:lang w:bidi="fa-IR"/>
        </w:rPr>
        <w:t>ی</w:t>
      </w:r>
      <w:r w:rsidR="001013DA">
        <w:rPr>
          <w:rFonts w:hint="eastAsia"/>
          <w:rtl/>
          <w:lang w:bidi="fa-IR"/>
        </w:rPr>
        <w:t>ن،</w:t>
      </w:r>
      <w:r w:rsidR="001013DA">
        <w:rPr>
          <w:rtl/>
          <w:lang w:bidi="fa-IR"/>
        </w:rPr>
        <w:t xml:space="preserve"> </w:t>
      </w:r>
      <w:r w:rsidR="001013DA">
        <w:rPr>
          <w:rFonts w:hint="eastAsia"/>
          <w:rtl/>
          <w:lang w:bidi="fa-IR"/>
        </w:rPr>
        <w:t>عمدتاً</w:t>
      </w:r>
      <w:r w:rsidR="001013DA">
        <w:rPr>
          <w:rtl/>
          <w:lang w:bidi="fa-IR"/>
        </w:rPr>
        <w:t xml:space="preserve"> </w:t>
      </w:r>
      <w:r w:rsidR="001013DA">
        <w:rPr>
          <w:rFonts w:hint="eastAsia"/>
          <w:rtl/>
          <w:lang w:bidi="fa-IR"/>
        </w:rPr>
        <w:t>از</w:t>
      </w:r>
      <w:r w:rsidR="001013DA">
        <w:rPr>
          <w:rtl/>
          <w:lang w:bidi="fa-IR"/>
        </w:rPr>
        <w:t xml:space="preserve"> </w:t>
      </w:r>
      <w:r w:rsidR="001013DA">
        <w:rPr>
          <w:rFonts w:hint="eastAsia"/>
          <w:rtl/>
          <w:lang w:bidi="fa-IR"/>
        </w:rPr>
        <w:t>توال</w:t>
      </w:r>
      <w:r w:rsidR="001013DA">
        <w:rPr>
          <w:rFonts w:hint="cs"/>
          <w:rtl/>
          <w:lang w:bidi="fa-IR"/>
        </w:rPr>
        <w:t>ی‌</w:t>
      </w:r>
      <w:r w:rsidR="001013DA">
        <w:rPr>
          <w:rFonts w:hint="eastAsia"/>
          <w:rtl/>
          <w:lang w:bidi="fa-IR"/>
        </w:rPr>
        <w:t>ها</w:t>
      </w:r>
      <w:r w:rsidR="001013DA">
        <w:rPr>
          <w:rFonts w:hint="cs"/>
          <w:rtl/>
          <w:lang w:bidi="fa-IR"/>
        </w:rPr>
        <w:t>ی</w:t>
      </w:r>
      <w:r w:rsidR="001013DA">
        <w:rPr>
          <w:rtl/>
          <w:lang w:bidi="fa-IR"/>
        </w:rPr>
        <w:t xml:space="preserve"> </w:t>
      </w:r>
      <w:r w:rsidR="001013DA">
        <w:rPr>
          <w:rFonts w:hint="eastAsia"/>
          <w:rtl/>
          <w:lang w:bidi="fa-IR"/>
        </w:rPr>
        <w:t>کربناته</w:t>
      </w:r>
      <w:r w:rsidR="001013DA">
        <w:rPr>
          <w:rtl/>
          <w:lang w:bidi="fa-IR"/>
        </w:rPr>
        <w:t xml:space="preserve"> </w:t>
      </w:r>
      <w:r w:rsidR="001013DA">
        <w:rPr>
          <w:rFonts w:hint="eastAsia"/>
          <w:rtl/>
          <w:lang w:bidi="fa-IR"/>
        </w:rPr>
        <w:t>و</w:t>
      </w:r>
      <w:r w:rsidR="001013DA">
        <w:rPr>
          <w:rtl/>
          <w:lang w:bidi="fa-IR"/>
        </w:rPr>
        <w:t xml:space="preserve"> </w:t>
      </w:r>
      <w:r w:rsidR="001013DA">
        <w:rPr>
          <w:rFonts w:hint="eastAsia"/>
          <w:rtl/>
          <w:lang w:bidi="fa-IR"/>
        </w:rPr>
        <w:t>تبخ</w:t>
      </w:r>
      <w:r w:rsidR="001013DA">
        <w:rPr>
          <w:rFonts w:hint="cs"/>
          <w:rtl/>
          <w:lang w:bidi="fa-IR"/>
        </w:rPr>
        <w:t>ی</w:t>
      </w:r>
      <w:r w:rsidR="001013DA">
        <w:rPr>
          <w:rFonts w:hint="eastAsia"/>
          <w:rtl/>
          <w:lang w:bidi="fa-IR"/>
        </w:rPr>
        <w:t>ر</w:t>
      </w:r>
      <w:r w:rsidR="001013DA">
        <w:rPr>
          <w:rFonts w:hint="cs"/>
          <w:rtl/>
          <w:lang w:bidi="fa-IR"/>
        </w:rPr>
        <w:t>ی</w:t>
      </w:r>
      <w:r w:rsidR="001013DA">
        <w:rPr>
          <w:rtl/>
          <w:lang w:bidi="fa-IR"/>
        </w:rPr>
        <w:t xml:space="preserve"> </w:t>
      </w:r>
      <w:r w:rsidR="001013DA">
        <w:rPr>
          <w:rFonts w:hint="eastAsia"/>
          <w:rtl/>
          <w:lang w:bidi="fa-IR"/>
        </w:rPr>
        <w:t>تشک</w:t>
      </w:r>
      <w:r w:rsidR="001013DA">
        <w:rPr>
          <w:rFonts w:hint="cs"/>
          <w:rtl/>
          <w:lang w:bidi="fa-IR"/>
        </w:rPr>
        <w:t>ی</w:t>
      </w:r>
      <w:r w:rsidR="001013DA">
        <w:rPr>
          <w:rFonts w:hint="eastAsia"/>
          <w:rtl/>
          <w:lang w:bidi="fa-IR"/>
        </w:rPr>
        <w:t>ل</w:t>
      </w:r>
      <w:r w:rsidR="001013DA">
        <w:rPr>
          <w:rtl/>
          <w:lang w:bidi="fa-IR"/>
        </w:rPr>
        <w:t xml:space="preserve"> </w:t>
      </w:r>
      <w:r w:rsidR="001013DA">
        <w:rPr>
          <w:rFonts w:hint="eastAsia"/>
          <w:rtl/>
          <w:lang w:bidi="fa-IR"/>
        </w:rPr>
        <w:t>شده</w:t>
      </w:r>
      <w:r w:rsidR="001013DA">
        <w:rPr>
          <w:rtl/>
          <w:lang w:bidi="fa-IR"/>
        </w:rPr>
        <w:t xml:space="preserve"> </w:t>
      </w:r>
      <w:r w:rsidR="001013DA">
        <w:rPr>
          <w:rFonts w:hint="eastAsia"/>
          <w:rtl/>
          <w:lang w:bidi="fa-IR"/>
        </w:rPr>
        <w:t>و</w:t>
      </w:r>
      <w:r w:rsidR="001013DA">
        <w:rPr>
          <w:rtl/>
          <w:lang w:bidi="fa-IR"/>
        </w:rPr>
        <w:t xml:space="preserve"> </w:t>
      </w:r>
      <w:r w:rsidR="001013DA">
        <w:rPr>
          <w:rFonts w:hint="eastAsia"/>
          <w:rtl/>
          <w:lang w:bidi="fa-IR"/>
        </w:rPr>
        <w:t>به‌طور</w:t>
      </w:r>
      <w:r w:rsidR="001013DA">
        <w:rPr>
          <w:rtl/>
          <w:lang w:bidi="fa-IR"/>
        </w:rPr>
        <w:t xml:space="preserve"> </w:t>
      </w:r>
      <w:r w:rsidR="001013DA">
        <w:rPr>
          <w:rFonts w:hint="eastAsia"/>
          <w:rtl/>
          <w:lang w:bidi="fa-IR"/>
        </w:rPr>
        <w:t>کل</w:t>
      </w:r>
      <w:r w:rsidR="001013DA">
        <w:rPr>
          <w:rFonts w:hint="cs"/>
          <w:rtl/>
          <w:lang w:bidi="fa-IR"/>
        </w:rPr>
        <w:t>ی</w:t>
      </w:r>
      <w:r w:rsidR="001013DA">
        <w:rPr>
          <w:rtl/>
          <w:lang w:bidi="fa-IR"/>
        </w:rPr>
        <w:t xml:space="preserve"> </w:t>
      </w:r>
      <w:r w:rsidR="001013DA">
        <w:rPr>
          <w:rFonts w:hint="eastAsia"/>
          <w:rtl/>
          <w:lang w:bidi="fa-IR"/>
        </w:rPr>
        <w:t>به</w:t>
      </w:r>
      <w:r w:rsidR="001013DA">
        <w:rPr>
          <w:rtl/>
          <w:lang w:bidi="fa-IR"/>
        </w:rPr>
        <w:t xml:space="preserve"> </w:t>
      </w:r>
      <w:r w:rsidR="001013DA">
        <w:rPr>
          <w:rFonts w:hint="eastAsia"/>
          <w:rtl/>
          <w:lang w:bidi="fa-IR"/>
        </w:rPr>
        <w:t>واحدها</w:t>
      </w:r>
      <w:r w:rsidR="001013DA">
        <w:rPr>
          <w:rFonts w:hint="cs"/>
          <w:rtl/>
          <w:lang w:bidi="fa-IR"/>
        </w:rPr>
        <w:t>ی</w:t>
      </w:r>
      <w:r w:rsidR="001013DA">
        <w:rPr>
          <w:rtl/>
          <w:lang w:bidi="fa-IR"/>
        </w:rPr>
        <w:t xml:space="preserve"> </w:t>
      </w:r>
      <w:r w:rsidR="001013DA">
        <w:rPr>
          <w:rFonts w:hint="eastAsia"/>
          <w:rtl/>
          <w:lang w:bidi="fa-IR"/>
        </w:rPr>
        <w:t>کربناته</w:t>
      </w:r>
      <w:r w:rsidR="001013DA">
        <w:rPr>
          <w:rtl/>
          <w:lang w:bidi="fa-IR"/>
        </w:rPr>
        <w:t xml:space="preserve"> </w:t>
      </w:r>
      <w:r w:rsidR="001013DA">
        <w:rPr>
          <w:rFonts w:hint="eastAsia"/>
          <w:rtl/>
          <w:lang w:bidi="fa-IR"/>
        </w:rPr>
        <w:t>پا</w:t>
      </w:r>
      <w:r w:rsidR="001013DA">
        <w:rPr>
          <w:rFonts w:hint="cs"/>
          <w:rtl/>
          <w:lang w:bidi="fa-IR"/>
        </w:rPr>
        <w:t>یی</w:t>
      </w:r>
      <w:r w:rsidR="001013DA">
        <w:rPr>
          <w:rFonts w:hint="eastAsia"/>
          <w:rtl/>
          <w:lang w:bidi="fa-IR"/>
        </w:rPr>
        <w:t>ن</w:t>
      </w:r>
      <w:r w:rsidR="001013DA">
        <w:rPr>
          <w:rFonts w:hint="cs"/>
          <w:rtl/>
          <w:lang w:bidi="fa-IR"/>
        </w:rPr>
        <w:t>ی</w:t>
      </w:r>
      <w:r w:rsidR="001013DA">
        <w:rPr>
          <w:rFonts w:hint="eastAsia"/>
          <w:rtl/>
          <w:lang w:bidi="fa-IR"/>
        </w:rPr>
        <w:t>،</w:t>
      </w:r>
      <w:r w:rsidR="001013DA">
        <w:rPr>
          <w:rtl/>
          <w:lang w:bidi="fa-IR"/>
        </w:rPr>
        <w:t xml:space="preserve"> </w:t>
      </w:r>
      <w:r w:rsidR="001013DA">
        <w:rPr>
          <w:rFonts w:hint="eastAsia"/>
          <w:rtl/>
          <w:lang w:bidi="fa-IR"/>
        </w:rPr>
        <w:t>واحد</w:t>
      </w:r>
      <w:r w:rsidR="001013DA">
        <w:rPr>
          <w:rtl/>
          <w:lang w:bidi="fa-IR"/>
        </w:rPr>
        <w:t xml:space="preserve"> </w:t>
      </w:r>
      <w:r w:rsidR="001013DA">
        <w:rPr>
          <w:rFonts w:hint="eastAsia"/>
          <w:rtl/>
          <w:lang w:bidi="fa-IR"/>
        </w:rPr>
        <w:t>تبخ</w:t>
      </w:r>
      <w:r w:rsidR="001013DA">
        <w:rPr>
          <w:rFonts w:hint="cs"/>
          <w:rtl/>
          <w:lang w:bidi="fa-IR"/>
        </w:rPr>
        <w:t>ی</w:t>
      </w:r>
      <w:r w:rsidR="001013DA">
        <w:rPr>
          <w:rFonts w:hint="eastAsia"/>
          <w:rtl/>
          <w:lang w:bidi="fa-IR"/>
        </w:rPr>
        <w:t>ر</w:t>
      </w:r>
      <w:r w:rsidR="001013DA">
        <w:rPr>
          <w:rFonts w:hint="cs"/>
          <w:rtl/>
          <w:lang w:bidi="fa-IR"/>
        </w:rPr>
        <w:t>ی</w:t>
      </w:r>
      <w:r w:rsidR="001013DA">
        <w:rPr>
          <w:rtl/>
          <w:lang w:bidi="fa-IR"/>
        </w:rPr>
        <w:t xml:space="preserve"> </w:t>
      </w:r>
      <w:r w:rsidR="001013DA">
        <w:rPr>
          <w:rFonts w:hint="eastAsia"/>
          <w:rtl/>
          <w:lang w:bidi="fa-IR"/>
        </w:rPr>
        <w:t>م</w:t>
      </w:r>
      <w:r w:rsidR="001013DA">
        <w:rPr>
          <w:rFonts w:hint="cs"/>
          <w:rtl/>
          <w:lang w:bidi="fa-IR"/>
        </w:rPr>
        <w:t>ی</w:t>
      </w:r>
      <w:r w:rsidR="001013DA">
        <w:rPr>
          <w:rFonts w:hint="eastAsia"/>
          <w:rtl/>
          <w:lang w:bidi="fa-IR"/>
        </w:rPr>
        <w:t>ان</w:t>
      </w:r>
      <w:r w:rsidR="001013DA">
        <w:rPr>
          <w:rFonts w:hint="cs"/>
          <w:rtl/>
          <w:lang w:bidi="fa-IR"/>
        </w:rPr>
        <w:t>ی</w:t>
      </w:r>
      <w:r w:rsidR="001013DA">
        <w:rPr>
          <w:rtl/>
          <w:lang w:bidi="fa-IR"/>
        </w:rPr>
        <w:t xml:space="preserve"> </w:t>
      </w:r>
      <w:r w:rsidR="00B025D0">
        <w:rPr>
          <w:rFonts w:hint="cs"/>
          <w:rtl/>
          <w:lang w:bidi="fa-IR"/>
        </w:rPr>
        <w:t xml:space="preserve">(نار) </w:t>
      </w:r>
      <w:r w:rsidR="001013DA">
        <w:rPr>
          <w:rFonts w:hint="eastAsia"/>
          <w:rtl/>
          <w:lang w:bidi="fa-IR"/>
        </w:rPr>
        <w:t>و</w:t>
      </w:r>
      <w:r w:rsidR="001013DA">
        <w:rPr>
          <w:rtl/>
          <w:lang w:bidi="fa-IR"/>
        </w:rPr>
        <w:t xml:space="preserve"> </w:t>
      </w:r>
      <w:r w:rsidR="001013DA">
        <w:rPr>
          <w:rFonts w:hint="eastAsia"/>
          <w:rtl/>
          <w:lang w:bidi="fa-IR"/>
        </w:rPr>
        <w:t>واحدها</w:t>
      </w:r>
      <w:r w:rsidR="001013DA">
        <w:rPr>
          <w:rFonts w:hint="cs"/>
          <w:rtl/>
          <w:lang w:bidi="fa-IR"/>
        </w:rPr>
        <w:t>ی</w:t>
      </w:r>
      <w:r w:rsidR="001013DA">
        <w:rPr>
          <w:rtl/>
          <w:lang w:bidi="fa-IR"/>
        </w:rPr>
        <w:t xml:space="preserve"> </w:t>
      </w:r>
      <w:r w:rsidR="001013DA">
        <w:rPr>
          <w:rFonts w:hint="eastAsia"/>
          <w:rtl/>
          <w:lang w:bidi="fa-IR"/>
        </w:rPr>
        <w:t>کربناته</w:t>
      </w:r>
      <w:r w:rsidR="001013DA">
        <w:rPr>
          <w:rtl/>
          <w:lang w:bidi="fa-IR"/>
        </w:rPr>
        <w:t xml:space="preserve"> </w:t>
      </w:r>
      <w:r w:rsidR="001013DA">
        <w:rPr>
          <w:rFonts w:hint="eastAsia"/>
          <w:rtl/>
          <w:lang w:bidi="fa-IR"/>
        </w:rPr>
        <w:t>بالا</w:t>
      </w:r>
      <w:r w:rsidR="001013DA">
        <w:rPr>
          <w:rFonts w:hint="cs"/>
          <w:rtl/>
          <w:lang w:bidi="fa-IR"/>
        </w:rPr>
        <w:t>یی</w:t>
      </w:r>
      <w:r w:rsidR="001013DA">
        <w:rPr>
          <w:rtl/>
          <w:lang w:bidi="fa-IR"/>
        </w:rPr>
        <w:t xml:space="preserve"> </w:t>
      </w:r>
      <w:r w:rsidR="001013DA">
        <w:rPr>
          <w:rFonts w:hint="eastAsia"/>
          <w:rtl/>
          <w:lang w:bidi="fa-IR"/>
        </w:rPr>
        <w:t>تقس</w:t>
      </w:r>
      <w:r w:rsidR="001013DA">
        <w:rPr>
          <w:rFonts w:hint="cs"/>
          <w:rtl/>
          <w:lang w:bidi="fa-IR"/>
        </w:rPr>
        <w:t>ی</w:t>
      </w:r>
      <w:r w:rsidR="001013DA">
        <w:rPr>
          <w:rFonts w:hint="eastAsia"/>
          <w:rtl/>
          <w:lang w:bidi="fa-IR"/>
        </w:rPr>
        <w:t>م</w:t>
      </w:r>
      <w:r w:rsidR="001013DA">
        <w:rPr>
          <w:rtl/>
          <w:lang w:bidi="fa-IR"/>
        </w:rPr>
        <w:t xml:space="preserve"> </w:t>
      </w:r>
      <w:r w:rsidR="001013DA">
        <w:rPr>
          <w:rFonts w:hint="eastAsia"/>
          <w:rtl/>
          <w:lang w:bidi="fa-IR"/>
        </w:rPr>
        <w:t>م</w:t>
      </w:r>
      <w:r w:rsidR="001013DA">
        <w:rPr>
          <w:rFonts w:hint="cs"/>
          <w:rtl/>
          <w:lang w:bidi="fa-IR"/>
        </w:rPr>
        <w:t>ی‌</w:t>
      </w:r>
      <w:r w:rsidR="001013DA">
        <w:rPr>
          <w:rFonts w:hint="eastAsia"/>
          <w:rtl/>
          <w:lang w:bidi="fa-IR"/>
        </w:rPr>
        <w:t>شود</w:t>
      </w:r>
      <w:r w:rsidR="00B025D0">
        <w:rPr>
          <w:rFonts w:hint="cs"/>
          <w:rtl/>
          <w:lang w:bidi="fa-IR"/>
        </w:rPr>
        <w:t xml:space="preserve"> </w:t>
      </w:r>
      <w:r w:rsidR="00B025D0" w:rsidRPr="00B025D0">
        <w:rPr>
          <w:rtl/>
          <w:lang w:bidi="fa-IR"/>
        </w:rPr>
        <w:t>(</w:t>
      </w:r>
      <w:r w:rsidR="00B025D0" w:rsidRPr="00B025D0">
        <w:rPr>
          <w:lang w:bidi="fa-IR"/>
        </w:rPr>
        <w:t>Insalaco et al., 2006; Rahimpour-Bonab et al., 2009; Sharland et al., 2001; Ziegler, 2001</w:t>
      </w:r>
      <w:r w:rsidR="00B025D0" w:rsidRPr="00B025D0">
        <w:rPr>
          <w:rtl/>
          <w:lang w:bidi="fa-IR"/>
        </w:rPr>
        <w:t>)</w:t>
      </w:r>
      <w:r w:rsidR="00B025D0">
        <w:rPr>
          <w:rFonts w:hint="cs"/>
          <w:rtl/>
          <w:lang w:bidi="fa-IR"/>
        </w:rPr>
        <w:t>. و</w:t>
      </w:r>
      <w:r w:rsidR="001013DA">
        <w:rPr>
          <w:rFonts w:hint="eastAsia"/>
          <w:rtl/>
          <w:lang w:bidi="fa-IR"/>
        </w:rPr>
        <w:t>احدها</w:t>
      </w:r>
      <w:r w:rsidR="001013DA">
        <w:rPr>
          <w:rFonts w:hint="cs"/>
          <w:rtl/>
          <w:lang w:bidi="fa-IR"/>
        </w:rPr>
        <w:t>ی</w:t>
      </w:r>
      <w:r w:rsidR="001013DA">
        <w:rPr>
          <w:rtl/>
          <w:lang w:bidi="fa-IR"/>
        </w:rPr>
        <w:t xml:space="preserve"> </w:t>
      </w:r>
      <w:r w:rsidR="001013DA">
        <w:rPr>
          <w:rFonts w:hint="eastAsia"/>
          <w:rtl/>
          <w:lang w:bidi="fa-IR"/>
        </w:rPr>
        <w:t>کربناته</w:t>
      </w:r>
      <w:r w:rsidR="001013DA">
        <w:rPr>
          <w:rtl/>
          <w:lang w:bidi="fa-IR"/>
        </w:rPr>
        <w:t xml:space="preserve"> </w:t>
      </w:r>
      <w:r w:rsidR="001013DA">
        <w:rPr>
          <w:rFonts w:hint="eastAsia"/>
          <w:rtl/>
          <w:lang w:bidi="fa-IR"/>
        </w:rPr>
        <w:t>بالا</w:t>
      </w:r>
      <w:r w:rsidR="001013DA">
        <w:rPr>
          <w:rFonts w:hint="cs"/>
          <w:rtl/>
          <w:lang w:bidi="fa-IR"/>
        </w:rPr>
        <w:t>یی</w:t>
      </w:r>
      <w:r w:rsidR="001013DA">
        <w:rPr>
          <w:rtl/>
          <w:lang w:bidi="fa-IR"/>
        </w:rPr>
        <w:t xml:space="preserve"> </w:t>
      </w:r>
      <w:r w:rsidR="001013DA">
        <w:rPr>
          <w:rFonts w:hint="eastAsia"/>
          <w:rtl/>
          <w:lang w:bidi="fa-IR"/>
        </w:rPr>
        <w:t>ا</w:t>
      </w:r>
      <w:r w:rsidR="001013DA">
        <w:rPr>
          <w:rFonts w:hint="cs"/>
          <w:rtl/>
          <w:lang w:bidi="fa-IR"/>
        </w:rPr>
        <w:t>ی</w:t>
      </w:r>
      <w:r w:rsidR="001013DA">
        <w:rPr>
          <w:rFonts w:hint="eastAsia"/>
          <w:rtl/>
          <w:lang w:bidi="fa-IR"/>
        </w:rPr>
        <w:t>ن</w:t>
      </w:r>
      <w:r w:rsidR="001013DA">
        <w:rPr>
          <w:rtl/>
          <w:lang w:bidi="fa-IR"/>
        </w:rPr>
        <w:t xml:space="preserve"> </w:t>
      </w:r>
      <w:r w:rsidR="001013DA" w:rsidRPr="00485D5D">
        <w:rPr>
          <w:rFonts w:hint="eastAsia"/>
          <w:color w:val="auto"/>
          <w:rtl/>
          <w:lang w:bidi="fa-IR"/>
        </w:rPr>
        <w:t>سازند</w:t>
      </w:r>
      <w:r w:rsidR="001013DA" w:rsidRPr="00485D5D">
        <w:rPr>
          <w:color w:val="auto"/>
          <w:rtl/>
          <w:lang w:bidi="fa-IR"/>
        </w:rPr>
        <w:t xml:space="preserve"> </w:t>
      </w:r>
      <w:r w:rsidR="001013DA">
        <w:rPr>
          <w:rFonts w:hint="eastAsia"/>
          <w:rtl/>
          <w:lang w:bidi="fa-IR"/>
        </w:rPr>
        <w:t>که</w:t>
      </w:r>
      <w:r w:rsidR="001013DA">
        <w:rPr>
          <w:rtl/>
          <w:lang w:bidi="fa-IR"/>
        </w:rPr>
        <w:t xml:space="preserve"> </w:t>
      </w:r>
      <w:r w:rsidR="001013DA">
        <w:rPr>
          <w:rFonts w:hint="eastAsia"/>
          <w:rtl/>
          <w:lang w:bidi="fa-IR"/>
        </w:rPr>
        <w:t>بخش</w:t>
      </w:r>
      <w:r w:rsidR="001013DA">
        <w:rPr>
          <w:rtl/>
          <w:lang w:bidi="fa-IR"/>
        </w:rPr>
        <w:t xml:space="preserve"> </w:t>
      </w:r>
      <w:r w:rsidR="001013DA">
        <w:rPr>
          <w:rFonts w:hint="eastAsia"/>
          <w:rtl/>
          <w:lang w:bidi="fa-IR"/>
        </w:rPr>
        <w:t>اصل</w:t>
      </w:r>
      <w:r w:rsidR="001013DA">
        <w:rPr>
          <w:rFonts w:hint="cs"/>
          <w:rtl/>
          <w:lang w:bidi="fa-IR"/>
        </w:rPr>
        <w:t>ی</w:t>
      </w:r>
      <w:r w:rsidR="001013DA">
        <w:rPr>
          <w:rtl/>
          <w:lang w:bidi="fa-IR"/>
        </w:rPr>
        <w:t xml:space="preserve"> </w:t>
      </w:r>
      <w:r w:rsidR="001013DA">
        <w:rPr>
          <w:rFonts w:hint="eastAsia"/>
          <w:rtl/>
          <w:lang w:bidi="fa-IR"/>
        </w:rPr>
        <w:t>مخزن</w:t>
      </w:r>
      <w:r w:rsidR="001013DA">
        <w:rPr>
          <w:rtl/>
          <w:lang w:bidi="fa-IR"/>
        </w:rPr>
        <w:t xml:space="preserve"> </w:t>
      </w:r>
      <w:r w:rsidR="001013DA">
        <w:rPr>
          <w:rFonts w:hint="eastAsia"/>
          <w:rtl/>
          <w:lang w:bidi="fa-IR"/>
        </w:rPr>
        <w:t>را</w:t>
      </w:r>
      <w:r w:rsidR="001013DA">
        <w:rPr>
          <w:rtl/>
          <w:lang w:bidi="fa-IR"/>
        </w:rPr>
        <w:t xml:space="preserve"> </w:t>
      </w:r>
      <w:r w:rsidR="001013DA">
        <w:rPr>
          <w:rFonts w:hint="eastAsia"/>
          <w:rtl/>
          <w:lang w:bidi="fa-IR"/>
        </w:rPr>
        <w:t>تشک</w:t>
      </w:r>
      <w:r w:rsidR="001013DA">
        <w:rPr>
          <w:rFonts w:hint="cs"/>
          <w:rtl/>
          <w:lang w:bidi="fa-IR"/>
        </w:rPr>
        <w:t>ی</w:t>
      </w:r>
      <w:r w:rsidR="001013DA">
        <w:rPr>
          <w:rFonts w:hint="eastAsia"/>
          <w:rtl/>
          <w:lang w:bidi="fa-IR"/>
        </w:rPr>
        <w:t>ل</w:t>
      </w:r>
      <w:r w:rsidR="001013DA">
        <w:rPr>
          <w:rtl/>
          <w:lang w:bidi="fa-IR"/>
        </w:rPr>
        <w:t xml:space="preserve"> </w:t>
      </w:r>
      <w:r w:rsidR="001013DA">
        <w:rPr>
          <w:rFonts w:hint="eastAsia"/>
          <w:rtl/>
          <w:lang w:bidi="fa-IR"/>
        </w:rPr>
        <w:t>م</w:t>
      </w:r>
      <w:r w:rsidR="001013DA">
        <w:rPr>
          <w:rFonts w:hint="cs"/>
          <w:rtl/>
          <w:lang w:bidi="fa-IR"/>
        </w:rPr>
        <w:t>ی‌</w:t>
      </w:r>
      <w:r w:rsidR="001013DA">
        <w:rPr>
          <w:rFonts w:hint="eastAsia"/>
          <w:rtl/>
          <w:lang w:bidi="fa-IR"/>
        </w:rPr>
        <w:t>دهند،</w:t>
      </w:r>
      <w:r w:rsidR="001013DA">
        <w:rPr>
          <w:rtl/>
          <w:lang w:bidi="fa-IR"/>
        </w:rPr>
        <w:t xml:space="preserve"> </w:t>
      </w:r>
      <w:r w:rsidR="001013DA">
        <w:rPr>
          <w:rFonts w:hint="eastAsia"/>
          <w:rtl/>
          <w:lang w:bidi="fa-IR"/>
        </w:rPr>
        <w:t>به</w:t>
      </w:r>
      <w:r w:rsidR="001013DA">
        <w:rPr>
          <w:rtl/>
          <w:lang w:bidi="fa-IR"/>
        </w:rPr>
        <w:t xml:space="preserve"> </w:t>
      </w:r>
      <w:r w:rsidR="001013DA">
        <w:rPr>
          <w:rFonts w:hint="eastAsia"/>
          <w:rtl/>
          <w:lang w:bidi="fa-IR"/>
        </w:rPr>
        <w:t>دل</w:t>
      </w:r>
      <w:r w:rsidR="001013DA">
        <w:rPr>
          <w:rFonts w:hint="cs"/>
          <w:rtl/>
          <w:lang w:bidi="fa-IR"/>
        </w:rPr>
        <w:t>ی</w:t>
      </w:r>
      <w:r w:rsidR="001013DA">
        <w:rPr>
          <w:rFonts w:hint="eastAsia"/>
          <w:rtl/>
          <w:lang w:bidi="fa-IR"/>
        </w:rPr>
        <w:t>ل</w:t>
      </w:r>
      <w:r w:rsidR="001013DA">
        <w:rPr>
          <w:rtl/>
          <w:lang w:bidi="fa-IR"/>
        </w:rPr>
        <w:t xml:space="preserve"> </w:t>
      </w:r>
      <w:r w:rsidR="001013DA">
        <w:rPr>
          <w:rFonts w:hint="eastAsia"/>
          <w:rtl/>
          <w:lang w:bidi="fa-IR"/>
        </w:rPr>
        <w:t>توسعه</w:t>
      </w:r>
      <w:r w:rsidR="001013DA">
        <w:rPr>
          <w:rtl/>
          <w:lang w:bidi="fa-IR"/>
        </w:rPr>
        <w:t xml:space="preserve"> </w:t>
      </w:r>
      <w:r w:rsidR="001013DA">
        <w:rPr>
          <w:rFonts w:hint="eastAsia"/>
          <w:rtl/>
          <w:lang w:bidi="fa-IR"/>
        </w:rPr>
        <w:t>شبکه</w:t>
      </w:r>
      <w:r w:rsidR="001013DA">
        <w:rPr>
          <w:rtl/>
          <w:lang w:bidi="fa-IR"/>
        </w:rPr>
        <w:t xml:space="preserve"> </w:t>
      </w:r>
      <w:r w:rsidR="001013DA">
        <w:rPr>
          <w:rFonts w:hint="eastAsia"/>
          <w:rtl/>
          <w:lang w:bidi="fa-IR"/>
        </w:rPr>
        <w:t>منافذ</w:t>
      </w:r>
      <w:r w:rsidR="001013DA">
        <w:rPr>
          <w:rtl/>
          <w:lang w:bidi="fa-IR"/>
        </w:rPr>
        <w:t xml:space="preserve"> </w:t>
      </w:r>
      <w:r w:rsidR="001013DA">
        <w:rPr>
          <w:rFonts w:hint="eastAsia"/>
          <w:rtl/>
          <w:lang w:bidi="fa-IR"/>
        </w:rPr>
        <w:t>پ</w:t>
      </w:r>
      <w:r w:rsidR="001013DA">
        <w:rPr>
          <w:rFonts w:hint="cs"/>
          <w:rtl/>
          <w:lang w:bidi="fa-IR"/>
        </w:rPr>
        <w:t>ی</w:t>
      </w:r>
      <w:r w:rsidR="001013DA">
        <w:rPr>
          <w:rFonts w:hint="eastAsia"/>
          <w:rtl/>
          <w:lang w:bidi="fa-IR"/>
        </w:rPr>
        <w:t>چ</w:t>
      </w:r>
      <w:r w:rsidR="001013DA">
        <w:rPr>
          <w:rFonts w:hint="cs"/>
          <w:rtl/>
          <w:lang w:bidi="fa-IR"/>
        </w:rPr>
        <w:t>ی</w:t>
      </w:r>
      <w:r w:rsidR="001013DA">
        <w:rPr>
          <w:rFonts w:hint="eastAsia"/>
          <w:rtl/>
          <w:lang w:bidi="fa-IR"/>
        </w:rPr>
        <w:t>ده،</w:t>
      </w:r>
      <w:r w:rsidR="001013DA">
        <w:rPr>
          <w:rtl/>
          <w:lang w:bidi="fa-IR"/>
        </w:rPr>
        <w:t xml:space="preserve"> </w:t>
      </w:r>
      <w:r w:rsidR="001013DA">
        <w:rPr>
          <w:rFonts w:hint="eastAsia"/>
          <w:rtl/>
          <w:lang w:bidi="fa-IR"/>
        </w:rPr>
        <w:t>دولوم</w:t>
      </w:r>
      <w:r w:rsidR="001013DA">
        <w:rPr>
          <w:rFonts w:hint="cs"/>
          <w:rtl/>
          <w:lang w:bidi="fa-IR"/>
        </w:rPr>
        <w:t>ی</w:t>
      </w:r>
      <w:r w:rsidR="001013DA">
        <w:rPr>
          <w:rFonts w:hint="eastAsia"/>
          <w:rtl/>
          <w:lang w:bidi="fa-IR"/>
        </w:rPr>
        <w:t>ت</w:t>
      </w:r>
      <w:r w:rsidR="001013DA">
        <w:rPr>
          <w:rFonts w:hint="cs"/>
          <w:rtl/>
          <w:lang w:bidi="fa-IR"/>
        </w:rPr>
        <w:t>ی‌</w:t>
      </w:r>
      <w:r w:rsidR="001013DA">
        <w:rPr>
          <w:rFonts w:hint="eastAsia"/>
          <w:rtl/>
          <w:lang w:bidi="fa-IR"/>
        </w:rPr>
        <w:t>شدن</w:t>
      </w:r>
      <w:r w:rsidR="001013DA">
        <w:rPr>
          <w:rtl/>
          <w:lang w:bidi="fa-IR"/>
        </w:rPr>
        <w:t xml:space="preserve"> </w:t>
      </w:r>
      <w:r w:rsidR="001013DA">
        <w:rPr>
          <w:rFonts w:hint="eastAsia"/>
          <w:rtl/>
          <w:lang w:bidi="fa-IR"/>
        </w:rPr>
        <w:t>گسترده</w:t>
      </w:r>
      <w:r w:rsidR="001013DA">
        <w:rPr>
          <w:rtl/>
          <w:lang w:bidi="fa-IR"/>
        </w:rPr>
        <w:t xml:space="preserve"> </w:t>
      </w:r>
      <w:r w:rsidR="001013DA">
        <w:rPr>
          <w:rFonts w:hint="eastAsia"/>
          <w:rtl/>
          <w:lang w:bidi="fa-IR"/>
        </w:rPr>
        <w:t>و</w:t>
      </w:r>
      <w:r w:rsidR="001013DA">
        <w:rPr>
          <w:rtl/>
          <w:lang w:bidi="fa-IR"/>
        </w:rPr>
        <w:t xml:space="preserve"> </w:t>
      </w:r>
      <w:r w:rsidR="001013DA">
        <w:rPr>
          <w:rFonts w:hint="eastAsia"/>
          <w:rtl/>
          <w:lang w:bidi="fa-IR"/>
        </w:rPr>
        <w:t>حضور</w:t>
      </w:r>
      <w:r w:rsidR="001013DA">
        <w:rPr>
          <w:rtl/>
          <w:lang w:bidi="fa-IR"/>
        </w:rPr>
        <w:t xml:space="preserve"> </w:t>
      </w:r>
      <w:r w:rsidR="001013DA">
        <w:rPr>
          <w:rFonts w:hint="eastAsia"/>
          <w:rtl/>
          <w:lang w:bidi="fa-IR"/>
        </w:rPr>
        <w:t>گلوگاه‌ها</w:t>
      </w:r>
      <w:r w:rsidR="001013DA">
        <w:rPr>
          <w:rFonts w:hint="cs"/>
          <w:rtl/>
          <w:lang w:bidi="fa-IR"/>
        </w:rPr>
        <w:t>ی</w:t>
      </w:r>
      <w:r w:rsidR="001013DA">
        <w:rPr>
          <w:rtl/>
          <w:lang w:bidi="fa-IR"/>
        </w:rPr>
        <w:t xml:space="preserve"> </w:t>
      </w:r>
      <w:r w:rsidR="001013DA">
        <w:rPr>
          <w:rFonts w:hint="eastAsia"/>
          <w:rtl/>
          <w:lang w:bidi="fa-IR"/>
        </w:rPr>
        <w:t>متنوع،</w:t>
      </w:r>
      <w:r w:rsidR="001013DA">
        <w:rPr>
          <w:rtl/>
          <w:lang w:bidi="fa-IR"/>
        </w:rPr>
        <w:t xml:space="preserve"> </w:t>
      </w:r>
      <w:r w:rsidR="001013DA">
        <w:rPr>
          <w:rFonts w:hint="eastAsia"/>
          <w:rtl/>
          <w:lang w:bidi="fa-IR"/>
        </w:rPr>
        <w:t>ناهمگن</w:t>
      </w:r>
      <w:r w:rsidR="001013DA">
        <w:rPr>
          <w:rFonts w:hint="cs"/>
          <w:rtl/>
          <w:lang w:bidi="fa-IR"/>
        </w:rPr>
        <w:t>ی</w:t>
      </w:r>
      <w:r w:rsidR="001013DA">
        <w:rPr>
          <w:rtl/>
          <w:lang w:bidi="fa-IR"/>
        </w:rPr>
        <w:t xml:space="preserve"> </w:t>
      </w:r>
      <w:r w:rsidR="001013DA">
        <w:rPr>
          <w:rFonts w:hint="eastAsia"/>
          <w:rtl/>
          <w:lang w:bidi="fa-IR"/>
        </w:rPr>
        <w:t>پتروف</w:t>
      </w:r>
      <w:r w:rsidR="001013DA">
        <w:rPr>
          <w:rFonts w:hint="cs"/>
          <w:rtl/>
          <w:lang w:bidi="fa-IR"/>
        </w:rPr>
        <w:t>ی</w:t>
      </w:r>
      <w:r w:rsidR="001013DA">
        <w:rPr>
          <w:rFonts w:hint="eastAsia"/>
          <w:rtl/>
          <w:lang w:bidi="fa-IR"/>
        </w:rPr>
        <w:t>ز</w:t>
      </w:r>
      <w:r w:rsidR="001013DA">
        <w:rPr>
          <w:rFonts w:hint="cs"/>
          <w:rtl/>
          <w:lang w:bidi="fa-IR"/>
        </w:rPr>
        <w:t>ی</w:t>
      </w:r>
      <w:r w:rsidR="001013DA">
        <w:rPr>
          <w:rFonts w:hint="eastAsia"/>
          <w:rtl/>
          <w:lang w:bidi="fa-IR"/>
        </w:rPr>
        <w:t>ک</w:t>
      </w:r>
      <w:r w:rsidR="001013DA">
        <w:rPr>
          <w:rFonts w:hint="cs"/>
          <w:rtl/>
          <w:lang w:bidi="fa-IR"/>
        </w:rPr>
        <w:t>ی</w:t>
      </w:r>
      <w:r w:rsidR="001013DA">
        <w:rPr>
          <w:rtl/>
          <w:lang w:bidi="fa-IR"/>
        </w:rPr>
        <w:t xml:space="preserve"> </w:t>
      </w:r>
      <w:r w:rsidR="001013DA">
        <w:rPr>
          <w:rFonts w:hint="eastAsia"/>
          <w:rtl/>
          <w:lang w:bidi="fa-IR"/>
        </w:rPr>
        <w:t>قابل‌توجه</w:t>
      </w:r>
      <w:r w:rsidR="001013DA">
        <w:rPr>
          <w:rFonts w:hint="cs"/>
          <w:rtl/>
          <w:lang w:bidi="fa-IR"/>
        </w:rPr>
        <w:t>ی</w:t>
      </w:r>
      <w:r w:rsidR="001013DA">
        <w:rPr>
          <w:rtl/>
          <w:lang w:bidi="fa-IR"/>
        </w:rPr>
        <w:t xml:space="preserve"> </w:t>
      </w:r>
      <w:r w:rsidR="001013DA">
        <w:rPr>
          <w:rFonts w:hint="eastAsia"/>
          <w:rtl/>
          <w:lang w:bidi="fa-IR"/>
        </w:rPr>
        <w:t>از</w:t>
      </w:r>
      <w:r w:rsidR="001013DA">
        <w:rPr>
          <w:rtl/>
          <w:lang w:bidi="fa-IR"/>
        </w:rPr>
        <w:t xml:space="preserve"> </w:t>
      </w:r>
      <w:r w:rsidR="001013DA">
        <w:rPr>
          <w:rFonts w:hint="eastAsia"/>
          <w:rtl/>
          <w:lang w:bidi="fa-IR"/>
        </w:rPr>
        <w:t>خود</w:t>
      </w:r>
      <w:r w:rsidR="001013DA">
        <w:rPr>
          <w:rtl/>
          <w:lang w:bidi="fa-IR"/>
        </w:rPr>
        <w:t xml:space="preserve"> </w:t>
      </w:r>
      <w:r w:rsidR="001013DA">
        <w:rPr>
          <w:rFonts w:hint="eastAsia"/>
          <w:rtl/>
          <w:lang w:bidi="fa-IR"/>
        </w:rPr>
        <w:t>نشان</w:t>
      </w:r>
      <w:r w:rsidR="001013DA">
        <w:rPr>
          <w:rtl/>
          <w:lang w:bidi="fa-IR"/>
        </w:rPr>
        <w:t xml:space="preserve"> </w:t>
      </w:r>
      <w:r w:rsidR="001013DA">
        <w:rPr>
          <w:rFonts w:hint="eastAsia"/>
          <w:rtl/>
          <w:lang w:bidi="fa-IR"/>
        </w:rPr>
        <w:t>م</w:t>
      </w:r>
      <w:r w:rsidR="001013DA">
        <w:rPr>
          <w:rFonts w:hint="cs"/>
          <w:rtl/>
          <w:lang w:bidi="fa-IR"/>
        </w:rPr>
        <w:t>ی‌</w:t>
      </w:r>
      <w:r w:rsidR="001013DA">
        <w:rPr>
          <w:rFonts w:hint="eastAsia"/>
          <w:rtl/>
          <w:lang w:bidi="fa-IR"/>
        </w:rPr>
        <w:t>دهن</w:t>
      </w:r>
      <w:r w:rsidR="00B025D0">
        <w:rPr>
          <w:rFonts w:hint="cs"/>
          <w:rtl/>
          <w:lang w:bidi="fa-IR"/>
        </w:rPr>
        <w:t xml:space="preserve">د. </w:t>
      </w:r>
    </w:p>
    <w:p w14:paraId="3AB959D5" w14:textId="4CCC920B" w:rsidR="001013DA" w:rsidRDefault="001013DA" w:rsidP="001013DA">
      <w:pPr>
        <w:pStyle w:val="a4"/>
        <w:bidi/>
        <w:rPr>
          <w:rtl/>
          <w:lang w:bidi="fa-IR"/>
        </w:rPr>
      </w:pPr>
      <w:r>
        <w:rPr>
          <w:rFonts w:hint="eastAsia"/>
          <w:rtl/>
          <w:lang w:bidi="fa-IR"/>
        </w:rPr>
        <w:t>سازند</w:t>
      </w:r>
      <w:r>
        <w:rPr>
          <w:rtl/>
          <w:lang w:bidi="fa-IR"/>
        </w:rPr>
        <w:t xml:space="preserve"> </w:t>
      </w:r>
      <w:r>
        <w:rPr>
          <w:rFonts w:hint="eastAsia"/>
          <w:rtl/>
          <w:lang w:bidi="fa-IR"/>
        </w:rPr>
        <w:t>کنگان</w:t>
      </w:r>
      <w:r>
        <w:rPr>
          <w:rtl/>
          <w:lang w:bidi="fa-IR"/>
        </w:rPr>
        <w:t xml:space="preserve"> </w:t>
      </w:r>
      <w:r>
        <w:rPr>
          <w:rFonts w:hint="eastAsia"/>
          <w:rtl/>
          <w:lang w:bidi="fa-IR"/>
        </w:rPr>
        <w:t>با</w:t>
      </w:r>
      <w:r>
        <w:rPr>
          <w:rtl/>
          <w:lang w:bidi="fa-IR"/>
        </w:rPr>
        <w:t xml:space="preserve"> </w:t>
      </w:r>
      <w:r>
        <w:rPr>
          <w:rFonts w:hint="eastAsia"/>
          <w:rtl/>
          <w:lang w:bidi="fa-IR"/>
        </w:rPr>
        <w:t>سن</w:t>
      </w:r>
      <w:r>
        <w:rPr>
          <w:rtl/>
          <w:lang w:bidi="fa-IR"/>
        </w:rPr>
        <w:t xml:space="preserve"> </w:t>
      </w:r>
      <w:r>
        <w:rPr>
          <w:rFonts w:hint="eastAsia"/>
          <w:rtl/>
          <w:lang w:bidi="fa-IR"/>
        </w:rPr>
        <w:t>تر</w:t>
      </w:r>
      <w:r>
        <w:rPr>
          <w:rFonts w:hint="cs"/>
          <w:rtl/>
          <w:lang w:bidi="fa-IR"/>
        </w:rPr>
        <w:t>ی</w:t>
      </w:r>
      <w:r>
        <w:rPr>
          <w:rFonts w:hint="eastAsia"/>
          <w:rtl/>
          <w:lang w:bidi="fa-IR"/>
        </w:rPr>
        <w:t>اس</w:t>
      </w:r>
      <w:r>
        <w:rPr>
          <w:rtl/>
          <w:lang w:bidi="fa-IR"/>
        </w:rPr>
        <w:t xml:space="preserve"> </w:t>
      </w:r>
      <w:r>
        <w:rPr>
          <w:rFonts w:hint="eastAsia"/>
          <w:rtl/>
          <w:lang w:bidi="fa-IR"/>
        </w:rPr>
        <w:t>پ</w:t>
      </w:r>
      <w:r>
        <w:rPr>
          <w:rFonts w:hint="cs"/>
          <w:rtl/>
          <w:lang w:bidi="fa-IR"/>
        </w:rPr>
        <w:t>ی</w:t>
      </w:r>
      <w:r>
        <w:rPr>
          <w:rFonts w:hint="eastAsia"/>
          <w:rtl/>
          <w:lang w:bidi="fa-IR"/>
        </w:rPr>
        <w:t>ش</w:t>
      </w:r>
      <w:r>
        <w:rPr>
          <w:rFonts w:hint="cs"/>
          <w:rtl/>
          <w:lang w:bidi="fa-IR"/>
        </w:rPr>
        <w:t>ی</w:t>
      </w:r>
      <w:r>
        <w:rPr>
          <w:rFonts w:hint="eastAsia"/>
          <w:rtl/>
          <w:lang w:bidi="fa-IR"/>
        </w:rPr>
        <w:t>ن،</w:t>
      </w:r>
      <w:r>
        <w:rPr>
          <w:rtl/>
          <w:lang w:bidi="fa-IR"/>
        </w:rPr>
        <w:t xml:space="preserve"> </w:t>
      </w:r>
      <w:r>
        <w:rPr>
          <w:rFonts w:hint="eastAsia"/>
          <w:rtl/>
          <w:lang w:bidi="fa-IR"/>
        </w:rPr>
        <w:t>به‌صورت</w:t>
      </w:r>
      <w:r>
        <w:rPr>
          <w:rtl/>
          <w:lang w:bidi="fa-IR"/>
        </w:rPr>
        <w:t xml:space="preserve"> </w:t>
      </w:r>
      <w:r>
        <w:rPr>
          <w:rFonts w:hint="eastAsia"/>
          <w:rtl/>
          <w:lang w:bidi="fa-IR"/>
        </w:rPr>
        <w:t>ناپ</w:t>
      </w:r>
      <w:r>
        <w:rPr>
          <w:rFonts w:hint="cs"/>
          <w:rtl/>
          <w:lang w:bidi="fa-IR"/>
        </w:rPr>
        <w:t>ی</w:t>
      </w:r>
      <w:r>
        <w:rPr>
          <w:rFonts w:hint="eastAsia"/>
          <w:rtl/>
          <w:lang w:bidi="fa-IR"/>
        </w:rPr>
        <w:t>وسته</w:t>
      </w:r>
      <w:r>
        <w:rPr>
          <w:rtl/>
          <w:lang w:bidi="fa-IR"/>
        </w:rPr>
        <w:t xml:space="preserve"> </w:t>
      </w:r>
      <w:r>
        <w:rPr>
          <w:rFonts w:hint="eastAsia"/>
          <w:rtl/>
          <w:lang w:bidi="fa-IR"/>
        </w:rPr>
        <w:t>بر</w:t>
      </w:r>
      <w:r>
        <w:rPr>
          <w:rtl/>
          <w:lang w:bidi="fa-IR"/>
        </w:rPr>
        <w:t xml:space="preserve"> </w:t>
      </w:r>
      <w:r>
        <w:rPr>
          <w:rFonts w:hint="eastAsia"/>
          <w:rtl/>
          <w:lang w:bidi="fa-IR"/>
        </w:rPr>
        <w:t>رو</w:t>
      </w:r>
      <w:r>
        <w:rPr>
          <w:rFonts w:hint="cs"/>
          <w:rtl/>
          <w:lang w:bidi="fa-IR"/>
        </w:rPr>
        <w:t>ی</w:t>
      </w:r>
      <w:r>
        <w:rPr>
          <w:rtl/>
          <w:lang w:bidi="fa-IR"/>
        </w:rPr>
        <w:t xml:space="preserve"> </w:t>
      </w:r>
      <w:r>
        <w:rPr>
          <w:rFonts w:hint="eastAsia"/>
          <w:rtl/>
          <w:lang w:bidi="fa-IR"/>
        </w:rPr>
        <w:t>سازند</w:t>
      </w:r>
      <w:r>
        <w:rPr>
          <w:rtl/>
          <w:lang w:bidi="fa-IR"/>
        </w:rPr>
        <w:t xml:space="preserve"> </w:t>
      </w:r>
      <w:r>
        <w:rPr>
          <w:rFonts w:hint="eastAsia"/>
          <w:rtl/>
          <w:lang w:bidi="fa-IR"/>
        </w:rPr>
        <w:t>دالان</w:t>
      </w:r>
      <w:r>
        <w:rPr>
          <w:rtl/>
          <w:lang w:bidi="fa-IR"/>
        </w:rPr>
        <w:t xml:space="preserve"> </w:t>
      </w:r>
      <w:r>
        <w:rPr>
          <w:rFonts w:hint="eastAsia"/>
          <w:rtl/>
          <w:lang w:bidi="fa-IR"/>
        </w:rPr>
        <w:t>قرار</w:t>
      </w:r>
      <w:r>
        <w:rPr>
          <w:rtl/>
          <w:lang w:bidi="fa-IR"/>
        </w:rPr>
        <w:t xml:space="preserve"> </w:t>
      </w:r>
      <w:r>
        <w:rPr>
          <w:rFonts w:hint="eastAsia"/>
          <w:rtl/>
          <w:lang w:bidi="fa-IR"/>
        </w:rPr>
        <w:t>گرفته</w:t>
      </w:r>
      <w:r>
        <w:rPr>
          <w:rtl/>
          <w:lang w:bidi="fa-IR"/>
        </w:rPr>
        <w:t xml:space="preserve"> </w:t>
      </w:r>
      <w:r>
        <w:rPr>
          <w:rFonts w:hint="eastAsia"/>
          <w:rtl/>
          <w:lang w:bidi="fa-IR"/>
        </w:rPr>
        <w:t>و</w:t>
      </w:r>
      <w:r>
        <w:rPr>
          <w:rtl/>
          <w:lang w:bidi="fa-IR"/>
        </w:rPr>
        <w:t xml:space="preserve"> </w:t>
      </w:r>
      <w:r>
        <w:rPr>
          <w:rFonts w:hint="eastAsia"/>
          <w:rtl/>
          <w:lang w:bidi="fa-IR"/>
        </w:rPr>
        <w:t>مرز</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دو</w:t>
      </w:r>
      <w:r>
        <w:rPr>
          <w:rtl/>
          <w:lang w:bidi="fa-IR"/>
        </w:rPr>
        <w:t xml:space="preserve"> </w:t>
      </w:r>
      <w:r>
        <w:rPr>
          <w:rFonts w:hint="eastAsia"/>
          <w:rtl/>
          <w:lang w:bidi="fa-IR"/>
        </w:rPr>
        <w:t>سازند</w:t>
      </w:r>
      <w:r>
        <w:rPr>
          <w:rtl/>
          <w:lang w:bidi="fa-IR"/>
        </w:rPr>
        <w:t xml:space="preserve"> </w:t>
      </w:r>
      <w:r>
        <w:rPr>
          <w:rFonts w:hint="eastAsia"/>
          <w:rtl/>
          <w:lang w:bidi="fa-IR"/>
        </w:rPr>
        <w:t>در</w:t>
      </w:r>
      <w:r>
        <w:rPr>
          <w:rtl/>
          <w:lang w:bidi="fa-IR"/>
        </w:rPr>
        <w:t xml:space="preserve"> </w:t>
      </w:r>
      <w:r>
        <w:rPr>
          <w:rFonts w:hint="eastAsia"/>
          <w:rtl/>
          <w:lang w:bidi="fa-IR"/>
        </w:rPr>
        <w:t>خل</w:t>
      </w:r>
      <w:r>
        <w:rPr>
          <w:rFonts w:hint="cs"/>
          <w:rtl/>
          <w:lang w:bidi="fa-IR"/>
        </w:rPr>
        <w:t>ی</w:t>
      </w:r>
      <w:r>
        <w:rPr>
          <w:rFonts w:hint="eastAsia"/>
          <w:rtl/>
          <w:lang w:bidi="fa-IR"/>
        </w:rPr>
        <w:t>ج</w:t>
      </w:r>
      <w:r>
        <w:rPr>
          <w:rtl/>
          <w:lang w:bidi="fa-IR"/>
        </w:rPr>
        <w:t xml:space="preserve"> </w:t>
      </w:r>
      <w:r>
        <w:rPr>
          <w:rFonts w:hint="eastAsia"/>
          <w:rtl/>
          <w:lang w:bidi="fa-IR"/>
        </w:rPr>
        <w:t>فارس</w:t>
      </w:r>
      <w:r>
        <w:rPr>
          <w:rtl/>
          <w:lang w:bidi="fa-IR"/>
        </w:rPr>
        <w:t xml:space="preserve"> </w:t>
      </w:r>
      <w:r>
        <w:rPr>
          <w:rFonts w:hint="eastAsia"/>
          <w:rtl/>
          <w:lang w:bidi="fa-IR"/>
        </w:rPr>
        <w:t>به‌عنوان</w:t>
      </w:r>
      <w:r>
        <w:rPr>
          <w:rtl/>
          <w:lang w:bidi="fa-IR"/>
        </w:rPr>
        <w:t xml:space="preserve"> </w:t>
      </w:r>
      <w:r>
        <w:rPr>
          <w:rFonts w:hint="eastAsia"/>
          <w:rtl/>
          <w:lang w:bidi="fa-IR"/>
        </w:rPr>
        <w:t>مرز</w:t>
      </w:r>
      <w:r>
        <w:rPr>
          <w:rtl/>
          <w:lang w:bidi="fa-IR"/>
        </w:rPr>
        <w:t xml:space="preserve"> </w:t>
      </w:r>
      <w:r>
        <w:rPr>
          <w:rFonts w:hint="eastAsia"/>
          <w:rtl/>
          <w:lang w:bidi="fa-IR"/>
        </w:rPr>
        <w:t>پرم</w:t>
      </w:r>
      <w:r>
        <w:rPr>
          <w:rFonts w:hint="cs"/>
          <w:rtl/>
          <w:lang w:bidi="fa-IR"/>
        </w:rPr>
        <w:t>ی</w:t>
      </w:r>
      <w:r>
        <w:rPr>
          <w:rFonts w:hint="eastAsia"/>
          <w:rtl/>
          <w:lang w:bidi="fa-IR"/>
        </w:rPr>
        <w:t>ن</w:t>
      </w:r>
      <w:r>
        <w:rPr>
          <w:rFonts w:ascii="Arial" w:hAnsi="Arial" w:cs="Arial" w:hint="cs"/>
          <w:rtl/>
          <w:lang w:bidi="fa-IR"/>
        </w:rPr>
        <w:t>–</w:t>
      </w:r>
      <w:r>
        <w:rPr>
          <w:rFonts w:hint="cs"/>
          <w:rtl/>
          <w:lang w:bidi="fa-IR"/>
        </w:rPr>
        <w:t>تری</w:t>
      </w:r>
      <w:r>
        <w:rPr>
          <w:rFonts w:hint="eastAsia"/>
          <w:rtl/>
          <w:lang w:bidi="fa-IR"/>
        </w:rPr>
        <w:t>اس</w:t>
      </w:r>
      <w:r>
        <w:rPr>
          <w:rtl/>
          <w:lang w:bidi="fa-IR"/>
        </w:rPr>
        <w:t xml:space="preserve"> </w:t>
      </w:r>
      <w:r>
        <w:rPr>
          <w:rFonts w:hint="eastAsia"/>
          <w:rtl/>
          <w:lang w:bidi="fa-IR"/>
        </w:rPr>
        <w:t>شناخته</w:t>
      </w:r>
      <w:r>
        <w:rPr>
          <w:rtl/>
          <w:lang w:bidi="fa-IR"/>
        </w:rPr>
        <w:t xml:space="preserve"> </w:t>
      </w:r>
      <w:r>
        <w:rPr>
          <w:rFonts w:hint="eastAsia"/>
          <w:rtl/>
          <w:lang w:bidi="fa-IR"/>
        </w:rPr>
        <w:t>م</w:t>
      </w:r>
      <w:r>
        <w:rPr>
          <w:rFonts w:hint="cs"/>
          <w:rtl/>
          <w:lang w:bidi="fa-IR"/>
        </w:rPr>
        <w:t>ی‌</w:t>
      </w:r>
      <w:r>
        <w:rPr>
          <w:rFonts w:hint="eastAsia"/>
          <w:rtl/>
          <w:lang w:bidi="fa-IR"/>
        </w:rPr>
        <w:t>شود</w:t>
      </w:r>
      <w:r w:rsidR="00B025D0">
        <w:rPr>
          <w:rFonts w:hint="cs"/>
          <w:rtl/>
          <w:lang w:bidi="fa-IR"/>
        </w:rPr>
        <w:t xml:space="preserve"> </w:t>
      </w:r>
      <w:r w:rsidR="00B025D0" w:rsidRPr="00B025D0">
        <w:rPr>
          <w:rtl/>
          <w:lang w:bidi="fa-IR"/>
        </w:rPr>
        <w:t>(</w:t>
      </w:r>
      <w:r w:rsidR="00B025D0" w:rsidRPr="00B025D0">
        <w:rPr>
          <w:lang w:bidi="fa-IR"/>
        </w:rPr>
        <w:t xml:space="preserve">Insalaco et al., 2006; </w:t>
      </w:r>
      <w:r w:rsidR="00541B03">
        <w:rPr>
          <w:lang w:bidi="fa-IR"/>
        </w:rPr>
        <w:t xml:space="preserve">Haghighat et al., 2020; </w:t>
      </w:r>
      <w:r w:rsidR="00B025D0" w:rsidRPr="00B025D0">
        <w:rPr>
          <w:lang w:bidi="fa-IR"/>
        </w:rPr>
        <w:t>Kakemem et al., 2021</w:t>
      </w:r>
      <w:r w:rsidR="00B025D0" w:rsidRPr="00B025D0">
        <w:rPr>
          <w:rtl/>
          <w:lang w:bidi="fa-IR"/>
        </w:rPr>
        <w:t>)</w:t>
      </w:r>
      <w:r w:rsidR="00B025D0">
        <w:rPr>
          <w:rFonts w:hint="cs"/>
          <w:rtl/>
          <w:lang w:bidi="fa-IR"/>
        </w:rPr>
        <w:t>. ا</w:t>
      </w:r>
      <w:r>
        <w:rPr>
          <w:rFonts w:hint="cs"/>
          <w:rtl/>
          <w:lang w:bidi="fa-IR"/>
        </w:rPr>
        <w:t>ی</w:t>
      </w:r>
      <w:r>
        <w:rPr>
          <w:rFonts w:hint="eastAsia"/>
          <w:rtl/>
          <w:lang w:bidi="fa-IR"/>
        </w:rPr>
        <w:t>ن</w:t>
      </w:r>
      <w:r>
        <w:rPr>
          <w:rtl/>
          <w:lang w:bidi="fa-IR"/>
        </w:rPr>
        <w:t xml:space="preserve"> </w:t>
      </w:r>
      <w:r>
        <w:rPr>
          <w:rFonts w:hint="eastAsia"/>
          <w:rtl/>
          <w:lang w:bidi="fa-IR"/>
        </w:rPr>
        <w:t>سازند</w:t>
      </w:r>
      <w:r>
        <w:rPr>
          <w:rtl/>
          <w:lang w:bidi="fa-IR"/>
        </w:rPr>
        <w:t xml:space="preserve"> </w:t>
      </w:r>
      <w:r>
        <w:rPr>
          <w:rFonts w:hint="eastAsia"/>
          <w:rtl/>
          <w:lang w:bidi="fa-IR"/>
        </w:rPr>
        <w:t>عمدتاً</w:t>
      </w:r>
      <w:r>
        <w:rPr>
          <w:rtl/>
          <w:lang w:bidi="fa-IR"/>
        </w:rPr>
        <w:t xml:space="preserve"> </w:t>
      </w:r>
      <w:r>
        <w:rPr>
          <w:rFonts w:hint="eastAsia"/>
          <w:rtl/>
          <w:lang w:bidi="fa-IR"/>
        </w:rPr>
        <w:t>از</w:t>
      </w:r>
      <w:r>
        <w:rPr>
          <w:rtl/>
          <w:lang w:bidi="fa-IR"/>
        </w:rPr>
        <w:t xml:space="preserve"> </w:t>
      </w:r>
      <w:r>
        <w:rPr>
          <w:rFonts w:hint="eastAsia"/>
          <w:rtl/>
          <w:lang w:bidi="fa-IR"/>
        </w:rPr>
        <w:t>کربنات‌ها</w:t>
      </w:r>
      <w:r>
        <w:rPr>
          <w:rFonts w:hint="cs"/>
          <w:rtl/>
          <w:lang w:bidi="fa-IR"/>
        </w:rPr>
        <w:t>ی</w:t>
      </w:r>
      <w:r>
        <w:rPr>
          <w:rtl/>
          <w:lang w:bidi="fa-IR"/>
        </w:rPr>
        <w:t xml:space="preserve"> </w:t>
      </w:r>
      <w:r>
        <w:rPr>
          <w:rFonts w:hint="eastAsia"/>
          <w:rtl/>
          <w:lang w:bidi="fa-IR"/>
        </w:rPr>
        <w:t>کم‌عمق</w:t>
      </w:r>
      <w:r>
        <w:rPr>
          <w:rtl/>
          <w:lang w:bidi="fa-IR"/>
        </w:rPr>
        <w:t xml:space="preserve"> </w:t>
      </w:r>
      <w:r>
        <w:rPr>
          <w:rFonts w:hint="eastAsia"/>
          <w:rtl/>
          <w:lang w:bidi="fa-IR"/>
        </w:rPr>
        <w:t>در</w:t>
      </w:r>
      <w:r>
        <w:rPr>
          <w:rFonts w:hint="cs"/>
          <w:rtl/>
          <w:lang w:bidi="fa-IR"/>
        </w:rPr>
        <w:t>ی</w:t>
      </w:r>
      <w:r>
        <w:rPr>
          <w:rFonts w:hint="eastAsia"/>
          <w:rtl/>
          <w:lang w:bidi="fa-IR"/>
        </w:rPr>
        <w:t>ا</w:t>
      </w:r>
      <w:r>
        <w:rPr>
          <w:rFonts w:hint="cs"/>
          <w:rtl/>
          <w:lang w:bidi="fa-IR"/>
        </w:rPr>
        <w:t>یی</w:t>
      </w:r>
      <w:r>
        <w:rPr>
          <w:rtl/>
          <w:lang w:bidi="fa-IR"/>
        </w:rPr>
        <w:t xml:space="preserve"> </w:t>
      </w:r>
      <w:r>
        <w:rPr>
          <w:rFonts w:hint="eastAsia"/>
          <w:rtl/>
          <w:lang w:bidi="fa-IR"/>
        </w:rPr>
        <w:t>تشک</w:t>
      </w:r>
      <w:r>
        <w:rPr>
          <w:rFonts w:hint="cs"/>
          <w:rtl/>
          <w:lang w:bidi="fa-IR"/>
        </w:rPr>
        <w:t>ی</w:t>
      </w:r>
      <w:r>
        <w:rPr>
          <w:rFonts w:hint="eastAsia"/>
          <w:rtl/>
          <w:lang w:bidi="fa-IR"/>
        </w:rPr>
        <w:t>ل</w:t>
      </w:r>
      <w:r>
        <w:rPr>
          <w:rtl/>
          <w:lang w:bidi="fa-IR"/>
        </w:rPr>
        <w:t xml:space="preserve"> </w:t>
      </w:r>
      <w:r>
        <w:rPr>
          <w:rFonts w:hint="eastAsia"/>
          <w:rtl/>
          <w:lang w:bidi="fa-IR"/>
        </w:rPr>
        <w:t>شده</w:t>
      </w:r>
      <w:r>
        <w:rPr>
          <w:rtl/>
          <w:lang w:bidi="fa-IR"/>
        </w:rPr>
        <w:t xml:space="preserve"> </w:t>
      </w:r>
      <w:r>
        <w:rPr>
          <w:rFonts w:hint="eastAsia"/>
          <w:rtl/>
          <w:lang w:bidi="fa-IR"/>
        </w:rPr>
        <w:t>و</w:t>
      </w:r>
      <w:r>
        <w:rPr>
          <w:rtl/>
          <w:lang w:bidi="fa-IR"/>
        </w:rPr>
        <w:t xml:space="preserve"> </w:t>
      </w:r>
      <w:r>
        <w:rPr>
          <w:rFonts w:hint="eastAsia"/>
          <w:rtl/>
          <w:lang w:bidi="fa-IR"/>
        </w:rPr>
        <w:t>به</w:t>
      </w:r>
      <w:r>
        <w:rPr>
          <w:rtl/>
          <w:lang w:bidi="fa-IR"/>
        </w:rPr>
        <w:t xml:space="preserve"> </w:t>
      </w:r>
      <w:r>
        <w:rPr>
          <w:rFonts w:hint="eastAsia"/>
          <w:rtl/>
          <w:lang w:bidi="fa-IR"/>
        </w:rPr>
        <w:t>دو</w:t>
      </w:r>
      <w:r>
        <w:rPr>
          <w:rtl/>
          <w:lang w:bidi="fa-IR"/>
        </w:rPr>
        <w:t xml:space="preserve"> </w:t>
      </w:r>
      <w:r>
        <w:rPr>
          <w:rFonts w:hint="eastAsia"/>
          <w:rtl/>
          <w:lang w:bidi="fa-IR"/>
        </w:rPr>
        <w:t>واحد</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اصل</w:t>
      </w:r>
      <w:r>
        <w:rPr>
          <w:rFonts w:hint="cs"/>
          <w:rtl/>
          <w:lang w:bidi="fa-IR"/>
        </w:rPr>
        <w:t>ی</w:t>
      </w:r>
      <w:r>
        <w:rPr>
          <w:rtl/>
          <w:lang w:bidi="fa-IR"/>
        </w:rPr>
        <w:t xml:space="preserve"> </w:t>
      </w:r>
      <w:r>
        <w:rPr>
          <w:rFonts w:hint="eastAsia"/>
          <w:rtl/>
          <w:lang w:bidi="fa-IR"/>
        </w:rPr>
        <w:t>تقس</w:t>
      </w:r>
      <w:r>
        <w:rPr>
          <w:rFonts w:hint="cs"/>
          <w:rtl/>
          <w:lang w:bidi="fa-IR"/>
        </w:rPr>
        <w:t>ی</w:t>
      </w:r>
      <w:r>
        <w:rPr>
          <w:rFonts w:hint="eastAsia"/>
          <w:rtl/>
          <w:lang w:bidi="fa-IR"/>
        </w:rPr>
        <w:t>م</w:t>
      </w:r>
      <w:r>
        <w:rPr>
          <w:rtl/>
          <w:lang w:bidi="fa-IR"/>
        </w:rPr>
        <w:t xml:space="preserve"> </w:t>
      </w:r>
      <w:r>
        <w:rPr>
          <w:rFonts w:hint="eastAsia"/>
          <w:rtl/>
          <w:lang w:bidi="fa-IR"/>
        </w:rPr>
        <w:t>م</w:t>
      </w:r>
      <w:r>
        <w:rPr>
          <w:rFonts w:hint="cs"/>
          <w:rtl/>
          <w:lang w:bidi="fa-IR"/>
        </w:rPr>
        <w:t>ی‌</w:t>
      </w:r>
      <w:r>
        <w:rPr>
          <w:rFonts w:hint="eastAsia"/>
          <w:rtl/>
          <w:lang w:bidi="fa-IR"/>
        </w:rPr>
        <w:t>شود</w:t>
      </w:r>
      <w:r w:rsidR="00B025D0">
        <w:rPr>
          <w:rFonts w:hint="cs"/>
          <w:rtl/>
          <w:lang w:bidi="fa-IR"/>
        </w:rPr>
        <w:t xml:space="preserve"> </w:t>
      </w:r>
      <w:r w:rsidR="00B025D0" w:rsidRPr="00B025D0">
        <w:rPr>
          <w:rtl/>
          <w:lang w:bidi="fa-IR"/>
        </w:rPr>
        <w:t>(</w:t>
      </w:r>
      <w:r w:rsidR="00B025D0" w:rsidRPr="00B025D0">
        <w:rPr>
          <w:lang w:bidi="fa-IR"/>
        </w:rPr>
        <w:t>Insalaco et al., 2006; Kakemem et al., 2021; Peyravi et al., 2010</w:t>
      </w:r>
      <w:r w:rsidR="00B025D0" w:rsidRPr="00B025D0">
        <w:rPr>
          <w:rtl/>
          <w:lang w:bidi="fa-IR"/>
        </w:rPr>
        <w:t>)</w:t>
      </w:r>
      <w:r w:rsidR="00B025D0">
        <w:rPr>
          <w:rFonts w:hint="cs"/>
          <w:rtl/>
          <w:lang w:bidi="fa-IR"/>
        </w:rPr>
        <w:t>. و</w:t>
      </w:r>
      <w:r>
        <w:rPr>
          <w:rFonts w:hint="eastAsia"/>
          <w:rtl/>
          <w:lang w:bidi="fa-IR"/>
        </w:rPr>
        <w:t>احدها</w:t>
      </w:r>
      <w:r>
        <w:rPr>
          <w:rFonts w:hint="cs"/>
          <w:rtl/>
          <w:lang w:bidi="fa-IR"/>
        </w:rPr>
        <w:t>ی</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کنگان،</w:t>
      </w:r>
      <w:r>
        <w:rPr>
          <w:rtl/>
          <w:lang w:bidi="fa-IR"/>
        </w:rPr>
        <w:t xml:space="preserve"> </w:t>
      </w:r>
      <w:r>
        <w:rPr>
          <w:rFonts w:hint="eastAsia"/>
          <w:rtl/>
          <w:lang w:bidi="fa-IR"/>
        </w:rPr>
        <w:t>به‌و</w:t>
      </w:r>
      <w:r>
        <w:rPr>
          <w:rFonts w:hint="cs"/>
          <w:rtl/>
          <w:lang w:bidi="fa-IR"/>
        </w:rPr>
        <w:t>ی</w:t>
      </w:r>
      <w:r>
        <w:rPr>
          <w:rFonts w:hint="eastAsia"/>
          <w:rtl/>
          <w:lang w:bidi="fa-IR"/>
        </w:rPr>
        <w:t>ژه</w:t>
      </w:r>
      <w:r>
        <w:rPr>
          <w:rtl/>
          <w:lang w:bidi="fa-IR"/>
        </w:rPr>
        <w:t xml:space="preserve"> </w:t>
      </w:r>
      <w:r>
        <w:rPr>
          <w:rFonts w:hint="eastAsia"/>
          <w:rtl/>
          <w:lang w:bidi="fa-IR"/>
        </w:rPr>
        <w:t>در</w:t>
      </w:r>
      <w:r>
        <w:rPr>
          <w:rtl/>
          <w:lang w:bidi="fa-IR"/>
        </w:rPr>
        <w:t xml:space="preserve"> </w:t>
      </w:r>
      <w:r>
        <w:rPr>
          <w:rFonts w:hint="eastAsia"/>
          <w:rtl/>
          <w:lang w:bidi="fa-IR"/>
        </w:rPr>
        <w:t>بخش‌ها</w:t>
      </w:r>
      <w:r>
        <w:rPr>
          <w:rFonts w:hint="cs"/>
          <w:rtl/>
          <w:lang w:bidi="fa-IR"/>
        </w:rPr>
        <w:t>ی</w:t>
      </w:r>
      <w:r>
        <w:rPr>
          <w:rtl/>
          <w:lang w:bidi="fa-IR"/>
        </w:rPr>
        <w:t xml:space="preserve"> </w:t>
      </w:r>
      <w:r>
        <w:rPr>
          <w:rFonts w:hint="eastAsia"/>
          <w:rtl/>
          <w:lang w:bidi="fa-IR"/>
        </w:rPr>
        <w:t>دانه‌پشت</w:t>
      </w:r>
      <w:r>
        <w:rPr>
          <w:rFonts w:hint="cs"/>
          <w:rtl/>
          <w:lang w:bidi="fa-IR"/>
        </w:rPr>
        <w:t>ی</w:t>
      </w:r>
      <w:r>
        <w:rPr>
          <w:rFonts w:hint="eastAsia"/>
          <w:rtl/>
          <w:lang w:bidi="fa-IR"/>
        </w:rPr>
        <w:t>بان،</w:t>
      </w:r>
      <w:r>
        <w:rPr>
          <w:rtl/>
          <w:lang w:bidi="fa-IR"/>
        </w:rPr>
        <w:t xml:space="preserve"> </w:t>
      </w:r>
      <w:r>
        <w:rPr>
          <w:rFonts w:hint="eastAsia"/>
          <w:rtl/>
          <w:lang w:bidi="fa-IR"/>
        </w:rPr>
        <w:t>دارا</w:t>
      </w:r>
      <w:r>
        <w:rPr>
          <w:rFonts w:hint="cs"/>
          <w:rtl/>
          <w:lang w:bidi="fa-IR"/>
        </w:rPr>
        <w:t>ی</w:t>
      </w:r>
      <w:r>
        <w:rPr>
          <w:rtl/>
          <w:lang w:bidi="fa-IR"/>
        </w:rPr>
        <w:t xml:space="preserve"> </w:t>
      </w:r>
      <w:r>
        <w:rPr>
          <w:rFonts w:hint="eastAsia"/>
          <w:rtl/>
          <w:lang w:bidi="fa-IR"/>
        </w:rPr>
        <w:t>ک</w:t>
      </w:r>
      <w:r>
        <w:rPr>
          <w:rFonts w:hint="cs"/>
          <w:rtl/>
          <w:lang w:bidi="fa-IR"/>
        </w:rPr>
        <w:t>ی</w:t>
      </w:r>
      <w:r>
        <w:rPr>
          <w:rFonts w:hint="eastAsia"/>
          <w:rtl/>
          <w:lang w:bidi="fa-IR"/>
        </w:rPr>
        <w:t>ف</w:t>
      </w:r>
      <w:r>
        <w:rPr>
          <w:rFonts w:hint="cs"/>
          <w:rtl/>
          <w:lang w:bidi="fa-IR"/>
        </w:rPr>
        <w:t>ی</w:t>
      </w:r>
      <w:r>
        <w:rPr>
          <w:rFonts w:hint="eastAsia"/>
          <w:rtl/>
          <w:lang w:bidi="fa-IR"/>
        </w:rPr>
        <w:t>ت</w:t>
      </w:r>
      <w:r>
        <w:rPr>
          <w:rtl/>
          <w:lang w:bidi="fa-IR"/>
        </w:rPr>
        <w:t xml:space="preserve"> </w:t>
      </w:r>
      <w:r>
        <w:rPr>
          <w:rFonts w:hint="eastAsia"/>
          <w:rtl/>
          <w:lang w:bidi="fa-IR"/>
        </w:rPr>
        <w:t>مخزن</w:t>
      </w:r>
      <w:r>
        <w:rPr>
          <w:rFonts w:hint="cs"/>
          <w:rtl/>
          <w:lang w:bidi="fa-IR"/>
        </w:rPr>
        <w:t>ی</w:t>
      </w:r>
      <w:r>
        <w:rPr>
          <w:rtl/>
          <w:lang w:bidi="fa-IR"/>
        </w:rPr>
        <w:t xml:space="preserve"> </w:t>
      </w:r>
      <w:r>
        <w:rPr>
          <w:rFonts w:hint="eastAsia"/>
          <w:rtl/>
          <w:lang w:bidi="fa-IR"/>
        </w:rPr>
        <w:t>مناسب</w:t>
      </w:r>
      <w:r>
        <w:rPr>
          <w:rtl/>
          <w:lang w:bidi="fa-IR"/>
        </w:rPr>
        <w:t xml:space="preserve"> </w:t>
      </w:r>
      <w:r>
        <w:rPr>
          <w:rFonts w:hint="eastAsia"/>
          <w:rtl/>
          <w:lang w:bidi="fa-IR"/>
        </w:rPr>
        <w:t>و</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نسبتاً</w:t>
      </w:r>
      <w:r>
        <w:rPr>
          <w:rtl/>
          <w:lang w:bidi="fa-IR"/>
        </w:rPr>
        <w:t xml:space="preserve"> </w:t>
      </w:r>
      <w:r>
        <w:rPr>
          <w:rFonts w:hint="eastAsia"/>
          <w:rtl/>
          <w:lang w:bidi="fa-IR"/>
        </w:rPr>
        <w:t>پ</w:t>
      </w:r>
      <w:r>
        <w:rPr>
          <w:rFonts w:hint="cs"/>
          <w:rtl/>
          <w:lang w:bidi="fa-IR"/>
        </w:rPr>
        <w:t>ی</w:t>
      </w:r>
      <w:r>
        <w:rPr>
          <w:rFonts w:hint="eastAsia"/>
          <w:rtl/>
          <w:lang w:bidi="fa-IR"/>
        </w:rPr>
        <w:t>وسته‌تر</w:t>
      </w:r>
      <w:r>
        <w:rPr>
          <w:rFonts w:hint="cs"/>
          <w:rtl/>
          <w:lang w:bidi="fa-IR"/>
        </w:rPr>
        <w:t>ی</w:t>
      </w:r>
      <w:r>
        <w:rPr>
          <w:rtl/>
          <w:lang w:bidi="fa-IR"/>
        </w:rPr>
        <w:t xml:space="preserve"> </w:t>
      </w:r>
      <w:r>
        <w:rPr>
          <w:rFonts w:hint="eastAsia"/>
          <w:rtl/>
          <w:lang w:bidi="fa-IR"/>
        </w:rPr>
        <w:t>نسبت</w:t>
      </w:r>
      <w:r>
        <w:rPr>
          <w:rtl/>
          <w:lang w:bidi="fa-IR"/>
        </w:rPr>
        <w:t xml:space="preserve"> </w:t>
      </w:r>
      <w:r>
        <w:rPr>
          <w:rFonts w:hint="eastAsia"/>
          <w:rtl/>
          <w:lang w:bidi="fa-IR"/>
        </w:rPr>
        <w:t>به</w:t>
      </w:r>
      <w:r>
        <w:rPr>
          <w:rtl/>
          <w:lang w:bidi="fa-IR"/>
        </w:rPr>
        <w:t xml:space="preserve"> </w:t>
      </w:r>
      <w:r>
        <w:rPr>
          <w:rFonts w:hint="eastAsia"/>
          <w:rtl/>
          <w:lang w:bidi="fa-IR"/>
        </w:rPr>
        <w:t>بخش‌ها</w:t>
      </w:r>
      <w:r>
        <w:rPr>
          <w:rFonts w:hint="cs"/>
          <w:rtl/>
          <w:lang w:bidi="fa-IR"/>
        </w:rPr>
        <w:t>یی</w:t>
      </w:r>
      <w:r>
        <w:rPr>
          <w:rtl/>
          <w:lang w:bidi="fa-IR"/>
        </w:rPr>
        <w:t xml:space="preserve"> </w:t>
      </w:r>
      <w:r>
        <w:rPr>
          <w:rFonts w:hint="eastAsia"/>
          <w:rtl/>
          <w:lang w:bidi="fa-IR"/>
        </w:rPr>
        <w:t>از</w:t>
      </w:r>
      <w:r>
        <w:rPr>
          <w:rtl/>
          <w:lang w:bidi="fa-IR"/>
        </w:rPr>
        <w:t xml:space="preserve"> </w:t>
      </w:r>
      <w:r>
        <w:rPr>
          <w:rFonts w:hint="eastAsia"/>
          <w:rtl/>
          <w:lang w:bidi="fa-IR"/>
        </w:rPr>
        <w:t>سازند</w:t>
      </w:r>
      <w:r>
        <w:rPr>
          <w:rtl/>
          <w:lang w:bidi="fa-IR"/>
        </w:rPr>
        <w:t xml:space="preserve"> </w:t>
      </w:r>
      <w:r>
        <w:rPr>
          <w:rFonts w:hint="eastAsia"/>
          <w:rtl/>
          <w:lang w:bidi="fa-IR"/>
        </w:rPr>
        <w:t>دالان</w:t>
      </w:r>
      <w:r>
        <w:rPr>
          <w:rtl/>
          <w:lang w:bidi="fa-IR"/>
        </w:rPr>
        <w:t xml:space="preserve"> </w:t>
      </w:r>
      <w:r>
        <w:rPr>
          <w:rFonts w:hint="eastAsia"/>
          <w:rtl/>
          <w:lang w:bidi="fa-IR"/>
        </w:rPr>
        <w:t>هستند،</w:t>
      </w:r>
      <w:r>
        <w:rPr>
          <w:rtl/>
          <w:lang w:bidi="fa-IR"/>
        </w:rPr>
        <w:t xml:space="preserve"> </w:t>
      </w:r>
      <w:r>
        <w:rPr>
          <w:rFonts w:hint="eastAsia"/>
          <w:rtl/>
          <w:lang w:bidi="fa-IR"/>
        </w:rPr>
        <w:t>هرچند</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شد</w:t>
      </w:r>
      <w:r>
        <w:rPr>
          <w:rFonts w:hint="cs"/>
          <w:rtl/>
          <w:lang w:bidi="fa-IR"/>
        </w:rPr>
        <w:t>ی</w:t>
      </w:r>
      <w:r>
        <w:rPr>
          <w:rFonts w:hint="eastAsia"/>
          <w:rtl/>
          <w:lang w:bidi="fa-IR"/>
        </w:rPr>
        <w:t>د</w:t>
      </w:r>
      <w:r>
        <w:rPr>
          <w:rtl/>
          <w:lang w:bidi="fa-IR"/>
        </w:rPr>
        <w:t xml:space="preserve"> </w:t>
      </w:r>
      <w:r>
        <w:rPr>
          <w:rFonts w:hint="eastAsia"/>
          <w:rtl/>
          <w:lang w:bidi="fa-IR"/>
        </w:rPr>
        <w:t>در</w:t>
      </w:r>
      <w:r>
        <w:rPr>
          <w:rtl/>
          <w:lang w:bidi="fa-IR"/>
        </w:rPr>
        <w:t xml:space="preserve"> </w:t>
      </w:r>
      <w:r>
        <w:rPr>
          <w:rFonts w:hint="eastAsia"/>
          <w:rtl/>
          <w:lang w:bidi="fa-IR"/>
        </w:rPr>
        <w:t>اندازه</w:t>
      </w:r>
      <w:r>
        <w:rPr>
          <w:rtl/>
          <w:lang w:bidi="fa-IR"/>
        </w:rPr>
        <w:t xml:space="preserve"> </w:t>
      </w:r>
      <w:r>
        <w:rPr>
          <w:rFonts w:hint="eastAsia"/>
          <w:rtl/>
          <w:lang w:bidi="fa-IR"/>
        </w:rPr>
        <w:t>و</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گلوگاه‌ها</w:t>
      </w:r>
      <w:r>
        <w:rPr>
          <w:rtl/>
          <w:lang w:bidi="fa-IR"/>
        </w:rPr>
        <w:t xml:space="preserve"> </w:t>
      </w:r>
      <w:r>
        <w:rPr>
          <w:rFonts w:hint="eastAsia"/>
          <w:rtl/>
          <w:lang w:bidi="fa-IR"/>
        </w:rPr>
        <w:t>همچنان</w:t>
      </w:r>
      <w:r>
        <w:rPr>
          <w:rtl/>
          <w:lang w:bidi="fa-IR"/>
        </w:rPr>
        <w:t xml:space="preserve"> </w:t>
      </w:r>
      <w:r>
        <w:rPr>
          <w:rFonts w:hint="eastAsia"/>
          <w:rtl/>
          <w:lang w:bidi="fa-IR"/>
        </w:rPr>
        <w:t>مشاهده</w:t>
      </w:r>
      <w:r>
        <w:rPr>
          <w:rtl/>
          <w:lang w:bidi="fa-IR"/>
        </w:rPr>
        <w:t xml:space="preserve"> </w:t>
      </w:r>
      <w:r>
        <w:rPr>
          <w:rFonts w:hint="eastAsia"/>
          <w:rtl/>
          <w:lang w:bidi="fa-IR"/>
        </w:rPr>
        <w:t>م</w:t>
      </w:r>
      <w:r>
        <w:rPr>
          <w:rFonts w:hint="cs"/>
          <w:rtl/>
          <w:lang w:bidi="fa-IR"/>
        </w:rPr>
        <w:t>ی‌</w:t>
      </w:r>
      <w:r>
        <w:rPr>
          <w:rFonts w:hint="eastAsia"/>
          <w:rtl/>
          <w:lang w:bidi="fa-IR"/>
        </w:rPr>
        <w:t>شو</w:t>
      </w:r>
      <w:r w:rsidR="00B025D0">
        <w:rPr>
          <w:rFonts w:hint="cs"/>
          <w:rtl/>
          <w:lang w:bidi="fa-IR"/>
        </w:rPr>
        <w:t xml:space="preserve">د </w:t>
      </w:r>
      <w:r w:rsidR="00B025D0" w:rsidRPr="00B025D0">
        <w:rPr>
          <w:rtl/>
          <w:lang w:bidi="fa-IR"/>
        </w:rPr>
        <w:t xml:space="preserve"> (</w:t>
      </w:r>
      <w:r w:rsidR="00B025D0" w:rsidRPr="00B025D0">
        <w:rPr>
          <w:lang w:bidi="fa-IR"/>
        </w:rPr>
        <w:t>Kakemem et al., 2021</w:t>
      </w:r>
      <w:r w:rsidR="00B025D0" w:rsidRPr="00B025D0">
        <w:rPr>
          <w:rtl/>
          <w:lang w:bidi="fa-IR"/>
        </w:rPr>
        <w:t>)</w:t>
      </w:r>
      <w:r w:rsidR="00B025D0">
        <w:rPr>
          <w:rFonts w:hint="cs"/>
          <w:rtl/>
          <w:lang w:bidi="fa-IR"/>
        </w:rPr>
        <w:t xml:space="preserve">. </w:t>
      </w:r>
    </w:p>
    <w:p w14:paraId="2008A06F" w14:textId="29B223E5" w:rsidR="00F37269" w:rsidRPr="00B258CE" w:rsidRDefault="001013DA" w:rsidP="00B258CE">
      <w:pPr>
        <w:pStyle w:val="a4"/>
        <w:bidi/>
        <w:rPr>
          <w:lang w:bidi="fa-IR"/>
        </w:rPr>
      </w:pPr>
      <w:r>
        <w:rPr>
          <w:rFonts w:hint="eastAsia"/>
          <w:rtl/>
          <w:lang w:bidi="fa-IR"/>
        </w:rPr>
        <w:lastRenderedPageBreak/>
        <w:t>از</w:t>
      </w:r>
      <w:r>
        <w:rPr>
          <w:rtl/>
          <w:lang w:bidi="fa-IR"/>
        </w:rPr>
        <w:t xml:space="preserve"> </w:t>
      </w:r>
      <w:r>
        <w:rPr>
          <w:rFonts w:hint="eastAsia"/>
          <w:rtl/>
          <w:lang w:bidi="fa-IR"/>
        </w:rPr>
        <w:t>منظر</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ترک</w:t>
      </w:r>
      <w:r>
        <w:rPr>
          <w:rFonts w:hint="cs"/>
          <w:rtl/>
          <w:lang w:bidi="fa-IR"/>
        </w:rPr>
        <w:t>ی</w:t>
      </w:r>
      <w:r>
        <w:rPr>
          <w:rFonts w:hint="eastAsia"/>
          <w:rtl/>
          <w:lang w:bidi="fa-IR"/>
        </w:rPr>
        <w:t>ب</w:t>
      </w:r>
      <w:r>
        <w:rPr>
          <w:rtl/>
          <w:lang w:bidi="fa-IR"/>
        </w:rPr>
        <w:t xml:space="preserve"> </w:t>
      </w:r>
      <w:r>
        <w:rPr>
          <w:rFonts w:hint="eastAsia"/>
          <w:rtl/>
          <w:lang w:bidi="fa-IR"/>
        </w:rPr>
        <w:t>رخساره‌ا</w:t>
      </w:r>
      <w:r>
        <w:rPr>
          <w:rFonts w:hint="cs"/>
          <w:rtl/>
          <w:lang w:bidi="fa-IR"/>
        </w:rPr>
        <w:t>ی</w:t>
      </w:r>
      <w:r>
        <w:rPr>
          <w:rtl/>
          <w:lang w:bidi="fa-IR"/>
        </w:rPr>
        <w:t xml:space="preserve"> </w:t>
      </w:r>
      <w:r>
        <w:rPr>
          <w:rFonts w:hint="eastAsia"/>
          <w:rtl/>
          <w:lang w:bidi="fa-IR"/>
        </w:rPr>
        <w:t>متنوع،</w:t>
      </w:r>
      <w:r>
        <w:rPr>
          <w:rtl/>
          <w:lang w:bidi="fa-IR"/>
        </w:rPr>
        <w:t xml:space="preserve"> </w:t>
      </w:r>
      <w:r>
        <w:rPr>
          <w:rFonts w:hint="eastAsia"/>
          <w:rtl/>
          <w:lang w:bidi="fa-IR"/>
        </w:rPr>
        <w:t>شدت</w:t>
      </w:r>
      <w:r>
        <w:rPr>
          <w:rtl/>
          <w:lang w:bidi="fa-IR"/>
        </w:rPr>
        <w:t xml:space="preserve"> </w:t>
      </w:r>
      <w:r>
        <w:rPr>
          <w:rFonts w:hint="eastAsia"/>
          <w:rtl/>
          <w:lang w:bidi="fa-IR"/>
        </w:rPr>
        <w:t>متفاوت</w:t>
      </w:r>
      <w:r>
        <w:rPr>
          <w:rtl/>
          <w:lang w:bidi="fa-IR"/>
        </w:rPr>
        <w:t xml:space="preserve"> </w:t>
      </w:r>
      <w:r>
        <w:rPr>
          <w:rFonts w:hint="eastAsia"/>
          <w:rtl/>
          <w:lang w:bidi="fa-IR"/>
        </w:rPr>
        <w:t>فرا</w:t>
      </w:r>
      <w:r>
        <w:rPr>
          <w:rFonts w:hint="cs"/>
          <w:rtl/>
          <w:lang w:bidi="fa-IR"/>
        </w:rPr>
        <w:t>ی</w:t>
      </w:r>
      <w:r>
        <w:rPr>
          <w:rFonts w:hint="eastAsia"/>
          <w:rtl/>
          <w:lang w:bidi="fa-IR"/>
        </w:rPr>
        <w:t>ندها</w:t>
      </w:r>
      <w:r>
        <w:rPr>
          <w:rFonts w:hint="cs"/>
          <w:rtl/>
          <w:lang w:bidi="fa-IR"/>
        </w:rPr>
        <w:t>ی</w:t>
      </w:r>
      <w:r>
        <w:rPr>
          <w:rtl/>
          <w:lang w:bidi="fa-IR"/>
        </w:rPr>
        <w:t xml:space="preserve"> </w:t>
      </w:r>
      <w:r>
        <w:rPr>
          <w:rFonts w:hint="eastAsia"/>
          <w:rtl/>
          <w:lang w:bidi="fa-IR"/>
        </w:rPr>
        <w:t>د</w:t>
      </w:r>
      <w:r>
        <w:rPr>
          <w:rFonts w:hint="cs"/>
          <w:rtl/>
          <w:lang w:bidi="fa-IR"/>
        </w:rPr>
        <w:t>ی</w:t>
      </w:r>
      <w:r>
        <w:rPr>
          <w:rFonts w:hint="eastAsia"/>
          <w:rtl/>
          <w:lang w:bidi="fa-IR"/>
        </w:rPr>
        <w:t>اژنز</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تغ</w:t>
      </w:r>
      <w:r>
        <w:rPr>
          <w:rFonts w:hint="cs"/>
          <w:rtl/>
          <w:lang w:bidi="fa-IR"/>
        </w:rPr>
        <w:t>یی</w:t>
      </w:r>
      <w:r>
        <w:rPr>
          <w:rFonts w:hint="eastAsia"/>
          <w:rtl/>
          <w:lang w:bidi="fa-IR"/>
        </w:rPr>
        <w:t>رات</w:t>
      </w:r>
      <w:r>
        <w:rPr>
          <w:rtl/>
          <w:lang w:bidi="fa-IR"/>
        </w:rPr>
        <w:t xml:space="preserve"> </w:t>
      </w:r>
      <w:r>
        <w:rPr>
          <w:rFonts w:hint="eastAsia"/>
          <w:rtl/>
          <w:lang w:bidi="fa-IR"/>
        </w:rPr>
        <w:t>مح</w:t>
      </w:r>
      <w:r>
        <w:rPr>
          <w:rFonts w:hint="cs"/>
          <w:rtl/>
          <w:lang w:bidi="fa-IR"/>
        </w:rPr>
        <w:t>ی</w:t>
      </w:r>
      <w:r>
        <w:rPr>
          <w:rFonts w:hint="eastAsia"/>
          <w:rtl/>
          <w:lang w:bidi="fa-IR"/>
        </w:rPr>
        <w:t>ط</w:t>
      </w:r>
      <w:r>
        <w:rPr>
          <w:rtl/>
          <w:lang w:bidi="fa-IR"/>
        </w:rPr>
        <w:t xml:space="preserve"> </w:t>
      </w:r>
      <w:r>
        <w:rPr>
          <w:rFonts w:hint="eastAsia"/>
          <w:rtl/>
          <w:lang w:bidi="fa-IR"/>
        </w:rPr>
        <w:t>رسوب</w:t>
      </w:r>
      <w:r>
        <w:rPr>
          <w:rFonts w:hint="cs"/>
          <w:rtl/>
          <w:lang w:bidi="fa-IR"/>
        </w:rPr>
        <w:t>ی</w:t>
      </w:r>
      <w:r>
        <w:rPr>
          <w:rtl/>
          <w:lang w:bidi="fa-IR"/>
        </w:rPr>
        <w:t xml:space="preserve"> </w:t>
      </w:r>
      <w:r>
        <w:rPr>
          <w:rFonts w:hint="eastAsia"/>
          <w:rtl/>
          <w:lang w:bidi="fa-IR"/>
        </w:rPr>
        <w:t>در</w:t>
      </w:r>
      <w:r>
        <w:rPr>
          <w:rtl/>
          <w:lang w:bidi="fa-IR"/>
        </w:rPr>
        <w:t xml:space="preserve"> </w:t>
      </w:r>
      <w:r>
        <w:rPr>
          <w:rFonts w:hint="eastAsia"/>
          <w:rtl/>
          <w:lang w:bidi="fa-IR"/>
        </w:rPr>
        <w:t>سازندها</w:t>
      </w:r>
      <w:r>
        <w:rPr>
          <w:rFonts w:hint="cs"/>
          <w:rtl/>
          <w:lang w:bidi="fa-IR"/>
        </w:rPr>
        <w:t>ی</w:t>
      </w:r>
      <w:r>
        <w:rPr>
          <w:rtl/>
          <w:lang w:bidi="fa-IR"/>
        </w:rPr>
        <w:t xml:space="preserve"> </w:t>
      </w:r>
      <w:r>
        <w:rPr>
          <w:rFonts w:hint="eastAsia"/>
          <w:rtl/>
          <w:lang w:bidi="fa-IR"/>
        </w:rPr>
        <w:t>دالان</w:t>
      </w:r>
      <w:r>
        <w:rPr>
          <w:rtl/>
          <w:lang w:bidi="fa-IR"/>
        </w:rPr>
        <w:t xml:space="preserve"> </w:t>
      </w:r>
      <w:r>
        <w:rPr>
          <w:rFonts w:hint="eastAsia"/>
          <w:rtl/>
          <w:lang w:bidi="fa-IR"/>
        </w:rPr>
        <w:t>و</w:t>
      </w:r>
      <w:r>
        <w:rPr>
          <w:rtl/>
          <w:lang w:bidi="fa-IR"/>
        </w:rPr>
        <w:t xml:space="preserve"> </w:t>
      </w:r>
      <w:r>
        <w:rPr>
          <w:rFonts w:hint="eastAsia"/>
          <w:rtl/>
          <w:lang w:bidi="fa-IR"/>
        </w:rPr>
        <w:t>کنگان،</w:t>
      </w:r>
      <w:r>
        <w:rPr>
          <w:rtl/>
          <w:lang w:bidi="fa-IR"/>
        </w:rPr>
        <w:t xml:space="preserve"> </w:t>
      </w:r>
      <w:r>
        <w:rPr>
          <w:rFonts w:hint="eastAsia"/>
          <w:rtl/>
          <w:lang w:bidi="fa-IR"/>
        </w:rPr>
        <w:t>منجر</w:t>
      </w:r>
      <w:r>
        <w:rPr>
          <w:rtl/>
          <w:lang w:bidi="fa-IR"/>
        </w:rPr>
        <w:t xml:space="preserve"> </w:t>
      </w:r>
      <w:r>
        <w:rPr>
          <w:rFonts w:hint="eastAsia"/>
          <w:rtl/>
          <w:lang w:bidi="fa-IR"/>
        </w:rPr>
        <w:t>به</w:t>
      </w:r>
      <w:r>
        <w:rPr>
          <w:rtl/>
          <w:lang w:bidi="fa-IR"/>
        </w:rPr>
        <w:t xml:space="preserve"> </w:t>
      </w:r>
      <w:r>
        <w:rPr>
          <w:rFonts w:hint="eastAsia"/>
          <w:rtl/>
          <w:lang w:bidi="fa-IR"/>
        </w:rPr>
        <w:t>شکل‌گ</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Fonts w:hint="cs"/>
          <w:rtl/>
          <w:lang w:bidi="fa-IR"/>
        </w:rPr>
        <w:t>ی</w:t>
      </w:r>
      <w:r>
        <w:rPr>
          <w:rtl/>
          <w:lang w:bidi="fa-IR"/>
        </w:rPr>
        <w:t xml:space="preserve"> </w:t>
      </w:r>
      <w:r>
        <w:rPr>
          <w:rFonts w:hint="eastAsia"/>
          <w:rtl/>
          <w:lang w:bidi="fa-IR"/>
        </w:rPr>
        <w:t>پ</w:t>
      </w:r>
      <w:r>
        <w:rPr>
          <w:rFonts w:hint="cs"/>
          <w:rtl/>
          <w:lang w:bidi="fa-IR"/>
        </w:rPr>
        <w:t>ی</w:t>
      </w:r>
      <w:r>
        <w:rPr>
          <w:rFonts w:hint="eastAsia"/>
          <w:rtl/>
          <w:lang w:bidi="fa-IR"/>
        </w:rPr>
        <w:t>چ</w:t>
      </w:r>
      <w:r>
        <w:rPr>
          <w:rFonts w:hint="cs"/>
          <w:rtl/>
          <w:lang w:bidi="fa-IR"/>
        </w:rPr>
        <w:t>ی</w:t>
      </w:r>
      <w:r>
        <w:rPr>
          <w:rFonts w:hint="eastAsia"/>
          <w:rtl/>
          <w:lang w:bidi="fa-IR"/>
        </w:rPr>
        <w:t>ده</w:t>
      </w:r>
      <w:r>
        <w:rPr>
          <w:rtl/>
          <w:lang w:bidi="fa-IR"/>
        </w:rPr>
        <w:t xml:space="preserve"> </w:t>
      </w:r>
      <w:r>
        <w:rPr>
          <w:rFonts w:hint="eastAsia"/>
          <w:rtl/>
          <w:lang w:bidi="fa-IR"/>
        </w:rPr>
        <w:t>با</w:t>
      </w:r>
      <w:r>
        <w:rPr>
          <w:rtl/>
          <w:lang w:bidi="fa-IR"/>
        </w:rPr>
        <w:t xml:space="preserve"> </w:t>
      </w:r>
      <w:r>
        <w:rPr>
          <w:rFonts w:hint="eastAsia"/>
          <w:rtl/>
          <w:lang w:bidi="fa-IR"/>
        </w:rPr>
        <w:t>توز</w:t>
      </w:r>
      <w:r>
        <w:rPr>
          <w:rFonts w:hint="cs"/>
          <w:rtl/>
          <w:lang w:bidi="fa-IR"/>
        </w:rPr>
        <w:t>ی</w:t>
      </w:r>
      <w:r>
        <w:rPr>
          <w:rFonts w:hint="eastAsia"/>
          <w:rtl/>
          <w:lang w:bidi="fa-IR"/>
        </w:rPr>
        <w:t>ع</w:t>
      </w:r>
      <w:r>
        <w:rPr>
          <w:rtl/>
          <w:lang w:bidi="fa-IR"/>
        </w:rPr>
        <w:t xml:space="preserve"> </w:t>
      </w:r>
      <w:r>
        <w:rPr>
          <w:rFonts w:hint="eastAsia"/>
          <w:rtl/>
          <w:lang w:bidi="fa-IR"/>
        </w:rPr>
        <w:t>ناهمگن</w:t>
      </w:r>
      <w:r>
        <w:rPr>
          <w:rtl/>
          <w:lang w:bidi="fa-IR"/>
        </w:rPr>
        <w:t xml:space="preserve"> </w:t>
      </w:r>
      <w:r>
        <w:rPr>
          <w:rFonts w:hint="eastAsia"/>
          <w:rtl/>
          <w:lang w:bidi="fa-IR"/>
        </w:rPr>
        <w:t>اندازه</w:t>
      </w:r>
      <w:r>
        <w:rPr>
          <w:rtl/>
          <w:lang w:bidi="fa-IR"/>
        </w:rPr>
        <w:t xml:space="preserve"> </w:t>
      </w:r>
      <w:r>
        <w:rPr>
          <w:rFonts w:hint="eastAsia"/>
          <w:rtl/>
          <w:lang w:bidi="fa-IR"/>
        </w:rPr>
        <w:t>گلوگاه‌ها</w:t>
      </w:r>
      <w:r>
        <w:rPr>
          <w:rtl/>
          <w:lang w:bidi="fa-IR"/>
        </w:rPr>
        <w:t xml:space="preserve"> </w:t>
      </w:r>
      <w:r>
        <w:rPr>
          <w:rFonts w:hint="eastAsia"/>
          <w:rtl/>
          <w:lang w:bidi="fa-IR"/>
        </w:rPr>
        <w:t>شده</w:t>
      </w:r>
      <w:r>
        <w:rPr>
          <w:rtl/>
          <w:lang w:bidi="fa-IR"/>
        </w:rPr>
        <w:t xml:space="preserve"> </w:t>
      </w:r>
      <w:r>
        <w:rPr>
          <w:rFonts w:hint="eastAsia"/>
          <w:rtl/>
          <w:lang w:bidi="fa-IR"/>
        </w:rPr>
        <w:t>است</w:t>
      </w:r>
      <w:r>
        <w:rPr>
          <w:rtl/>
          <w:lang w:bidi="fa-IR"/>
        </w:rPr>
        <w:t xml:space="preserve"> (</w:t>
      </w:r>
      <w:r>
        <w:rPr>
          <w:lang w:bidi="fa-IR"/>
        </w:rPr>
        <w:t>Enayati-Bidgoli et al., 2014; Lucia, 1995</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و</w:t>
      </w:r>
      <w:r>
        <w:rPr>
          <w:rFonts w:hint="cs"/>
          <w:rtl/>
          <w:lang w:bidi="fa-IR"/>
        </w:rPr>
        <w:t>ی</w:t>
      </w:r>
      <w:r>
        <w:rPr>
          <w:rFonts w:hint="eastAsia"/>
          <w:rtl/>
          <w:lang w:bidi="fa-IR"/>
        </w:rPr>
        <w:t>ژگ</w:t>
      </w:r>
      <w:r>
        <w:rPr>
          <w:rFonts w:hint="cs"/>
          <w:rtl/>
          <w:lang w:bidi="fa-IR"/>
        </w:rPr>
        <w:t>ی‌</w:t>
      </w:r>
      <w:r>
        <w:rPr>
          <w:rFonts w:hint="eastAsia"/>
          <w:rtl/>
          <w:lang w:bidi="fa-IR"/>
        </w:rPr>
        <w:t>ها</w:t>
      </w:r>
      <w:r>
        <w:rPr>
          <w:rtl/>
          <w:lang w:bidi="fa-IR"/>
        </w:rPr>
        <w:t xml:space="preserve"> </w:t>
      </w:r>
      <w:r>
        <w:rPr>
          <w:rFonts w:hint="eastAsia"/>
          <w:rtl/>
          <w:lang w:bidi="fa-IR"/>
        </w:rPr>
        <w:t>زم</w:t>
      </w:r>
      <w:r>
        <w:rPr>
          <w:rFonts w:hint="cs"/>
          <w:rtl/>
          <w:lang w:bidi="fa-IR"/>
        </w:rPr>
        <w:t>ی</w:t>
      </w:r>
      <w:r>
        <w:rPr>
          <w:rFonts w:hint="eastAsia"/>
          <w:rtl/>
          <w:lang w:bidi="fa-IR"/>
        </w:rPr>
        <w:t>نه‌ساز</w:t>
      </w:r>
      <w:r>
        <w:rPr>
          <w:rtl/>
          <w:lang w:bidi="fa-IR"/>
        </w:rPr>
        <w:t xml:space="preserve"> </w:t>
      </w:r>
      <w:r>
        <w:rPr>
          <w:rFonts w:hint="eastAsia"/>
          <w:rtl/>
          <w:lang w:bidi="fa-IR"/>
        </w:rPr>
        <w:t>تغ</w:t>
      </w:r>
      <w:r>
        <w:rPr>
          <w:rFonts w:hint="cs"/>
          <w:rtl/>
          <w:lang w:bidi="fa-IR"/>
        </w:rPr>
        <w:t>یی</w:t>
      </w:r>
      <w:r>
        <w:rPr>
          <w:rFonts w:hint="eastAsia"/>
          <w:rtl/>
          <w:lang w:bidi="fa-IR"/>
        </w:rPr>
        <w:t>رپذ</w:t>
      </w:r>
      <w:r>
        <w:rPr>
          <w:rFonts w:hint="cs"/>
          <w:rtl/>
          <w:lang w:bidi="fa-IR"/>
        </w:rPr>
        <w:t>ی</w:t>
      </w:r>
      <w:r>
        <w:rPr>
          <w:rFonts w:hint="eastAsia"/>
          <w:rtl/>
          <w:lang w:bidi="fa-IR"/>
        </w:rPr>
        <w:t>ر</w:t>
      </w:r>
      <w:r>
        <w:rPr>
          <w:rFonts w:hint="cs"/>
          <w:rtl/>
          <w:lang w:bidi="fa-IR"/>
        </w:rPr>
        <w:t>ی</w:t>
      </w:r>
      <w:r>
        <w:rPr>
          <w:rtl/>
          <w:lang w:bidi="fa-IR"/>
        </w:rPr>
        <w:t xml:space="preserve"> </w:t>
      </w:r>
      <w:r>
        <w:rPr>
          <w:rFonts w:hint="eastAsia"/>
          <w:rtl/>
          <w:lang w:bidi="fa-IR"/>
        </w:rPr>
        <w:t>قابل‌توجه</w:t>
      </w:r>
      <w:r>
        <w:rPr>
          <w:rtl/>
          <w:lang w:bidi="fa-IR"/>
        </w:rPr>
        <w:t xml:space="preserve"> </w:t>
      </w:r>
      <w:r>
        <w:rPr>
          <w:rFonts w:hint="eastAsia"/>
          <w:rtl/>
          <w:lang w:bidi="fa-IR"/>
        </w:rPr>
        <w:t>در</w:t>
      </w:r>
      <w:r>
        <w:rPr>
          <w:rtl/>
          <w:lang w:bidi="fa-IR"/>
        </w:rPr>
        <w:t xml:space="preserve"> </w:t>
      </w:r>
      <w:r>
        <w:rPr>
          <w:rFonts w:hint="eastAsia"/>
          <w:rtl/>
          <w:lang w:bidi="fa-IR"/>
        </w:rPr>
        <w:t>ضرا</w:t>
      </w:r>
      <w:r>
        <w:rPr>
          <w:rFonts w:hint="cs"/>
          <w:rtl/>
          <w:lang w:bidi="fa-IR"/>
        </w:rPr>
        <w:t>ی</w:t>
      </w:r>
      <w:r>
        <w:rPr>
          <w:rFonts w:hint="eastAsia"/>
          <w:rtl/>
          <w:lang w:bidi="fa-IR"/>
        </w:rPr>
        <w:t>ب</w:t>
      </w:r>
      <w:r>
        <w:rPr>
          <w:rtl/>
          <w:lang w:bidi="fa-IR"/>
        </w:rPr>
        <w:t xml:space="preserve"> </w:t>
      </w:r>
      <w:r>
        <w:rPr>
          <w:rFonts w:hint="eastAsia"/>
          <w:rtl/>
          <w:lang w:bidi="fa-IR"/>
        </w:rPr>
        <w:t>آرچ</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رفتار</w:t>
      </w:r>
      <w:r>
        <w:rPr>
          <w:rtl/>
          <w:lang w:bidi="fa-IR"/>
        </w:rPr>
        <w:t xml:space="preserve"> </w:t>
      </w:r>
      <w:r>
        <w:rPr>
          <w:rFonts w:hint="eastAsia"/>
          <w:rtl/>
          <w:lang w:bidi="fa-IR"/>
        </w:rPr>
        <w:t>اشباع</w:t>
      </w:r>
      <w:r>
        <w:rPr>
          <w:rtl/>
          <w:lang w:bidi="fa-IR"/>
        </w:rPr>
        <w:t xml:space="preserve"> </w:t>
      </w:r>
      <w:r>
        <w:rPr>
          <w:rFonts w:hint="eastAsia"/>
          <w:rtl/>
          <w:lang w:bidi="fa-IR"/>
        </w:rPr>
        <w:t>آب</w:t>
      </w:r>
      <w:r>
        <w:rPr>
          <w:rtl/>
          <w:lang w:bidi="fa-IR"/>
        </w:rPr>
        <w:t xml:space="preserve"> </w:t>
      </w:r>
      <w:r>
        <w:rPr>
          <w:rFonts w:hint="eastAsia"/>
          <w:rtl/>
          <w:lang w:bidi="fa-IR"/>
        </w:rPr>
        <w:t>در</w:t>
      </w:r>
      <w:r>
        <w:rPr>
          <w:rtl/>
          <w:lang w:bidi="fa-IR"/>
        </w:rPr>
        <w:t xml:space="preserve"> </w:t>
      </w:r>
      <w:r>
        <w:rPr>
          <w:rFonts w:hint="eastAsia"/>
          <w:rtl/>
          <w:lang w:bidi="fa-IR"/>
        </w:rPr>
        <w:t>مخزن</w:t>
      </w:r>
      <w:r>
        <w:rPr>
          <w:rtl/>
          <w:lang w:bidi="fa-IR"/>
        </w:rPr>
        <w:t xml:space="preserve"> </w:t>
      </w:r>
      <w:r>
        <w:rPr>
          <w:rFonts w:hint="eastAsia"/>
          <w:rtl/>
          <w:lang w:bidi="fa-IR"/>
        </w:rPr>
        <w:t>مورد</w:t>
      </w:r>
      <w:r>
        <w:rPr>
          <w:rtl/>
          <w:lang w:bidi="fa-IR"/>
        </w:rPr>
        <w:t xml:space="preserve"> </w:t>
      </w:r>
      <w:r>
        <w:rPr>
          <w:rFonts w:hint="eastAsia"/>
          <w:rtl/>
          <w:lang w:bidi="fa-IR"/>
        </w:rPr>
        <w:t>مطالعه</w:t>
      </w:r>
      <w:r>
        <w:rPr>
          <w:rtl/>
          <w:lang w:bidi="fa-IR"/>
        </w:rPr>
        <w:t xml:space="preserve"> </w:t>
      </w:r>
      <w:r>
        <w:rPr>
          <w:rFonts w:hint="eastAsia"/>
          <w:rtl/>
          <w:lang w:bidi="fa-IR"/>
        </w:rPr>
        <w:t>هستند</w:t>
      </w:r>
      <w:r>
        <w:rPr>
          <w:rtl/>
          <w:lang w:bidi="fa-IR"/>
        </w:rPr>
        <w:t xml:space="preserve">. </w:t>
      </w:r>
      <w:r>
        <w:rPr>
          <w:rFonts w:hint="eastAsia"/>
          <w:rtl/>
          <w:lang w:bidi="fa-IR"/>
        </w:rPr>
        <w:t>بنابرا</w:t>
      </w:r>
      <w:r>
        <w:rPr>
          <w:rFonts w:hint="cs"/>
          <w:rtl/>
          <w:lang w:bidi="fa-IR"/>
        </w:rPr>
        <w:t>ی</w:t>
      </w:r>
      <w:r>
        <w:rPr>
          <w:rFonts w:hint="eastAsia"/>
          <w:rtl/>
          <w:lang w:bidi="fa-IR"/>
        </w:rPr>
        <w:t>ن،</w:t>
      </w:r>
      <w:r>
        <w:rPr>
          <w:rtl/>
          <w:lang w:bidi="fa-IR"/>
        </w:rPr>
        <w:t xml:space="preserve"> </w:t>
      </w:r>
      <w:r>
        <w:rPr>
          <w:rFonts w:hint="eastAsia"/>
          <w:rtl/>
          <w:lang w:bidi="fa-IR"/>
        </w:rPr>
        <w:t>شناخت</w:t>
      </w:r>
      <w:r>
        <w:rPr>
          <w:rtl/>
          <w:lang w:bidi="fa-IR"/>
        </w:rPr>
        <w:t xml:space="preserve"> </w:t>
      </w:r>
      <w:r>
        <w:rPr>
          <w:rFonts w:hint="eastAsia"/>
          <w:rtl/>
          <w:lang w:bidi="fa-IR"/>
        </w:rPr>
        <w:t>چارچوب</w:t>
      </w:r>
      <w:r>
        <w:rPr>
          <w:rtl/>
          <w:lang w:bidi="fa-IR"/>
        </w:rPr>
        <w:t xml:space="preserve"> </w:t>
      </w:r>
      <w:r>
        <w:rPr>
          <w:rFonts w:hint="eastAsia"/>
          <w:rtl/>
          <w:lang w:bidi="fa-IR"/>
        </w:rPr>
        <w:t>زم</w:t>
      </w:r>
      <w:r>
        <w:rPr>
          <w:rFonts w:hint="cs"/>
          <w:rtl/>
          <w:lang w:bidi="fa-IR"/>
        </w:rPr>
        <w:t>ی</w:t>
      </w:r>
      <w:r>
        <w:rPr>
          <w:rFonts w:hint="eastAsia"/>
          <w:rtl/>
          <w:lang w:bidi="fa-IR"/>
        </w:rPr>
        <w:t>ن‌شناس</w:t>
      </w:r>
      <w:r>
        <w:rPr>
          <w:rFonts w:hint="cs"/>
          <w:rtl/>
          <w:lang w:bidi="fa-IR"/>
        </w:rPr>
        <w:t>ی</w:t>
      </w:r>
      <w:r>
        <w:rPr>
          <w:rtl/>
          <w:lang w:bidi="fa-IR"/>
        </w:rPr>
        <w:t xml:space="preserve"> </w:t>
      </w:r>
      <w:r>
        <w:rPr>
          <w:rFonts w:hint="eastAsia"/>
          <w:rtl/>
          <w:lang w:bidi="fa-IR"/>
        </w:rPr>
        <w:t>و</w:t>
      </w:r>
      <w:r>
        <w:rPr>
          <w:rtl/>
          <w:lang w:bidi="fa-IR"/>
        </w:rPr>
        <w:t xml:space="preserve"> </w:t>
      </w:r>
      <w:r>
        <w:rPr>
          <w:rFonts w:hint="eastAsia"/>
          <w:rtl/>
          <w:lang w:bidi="fa-IR"/>
        </w:rPr>
        <w:t>چ</w:t>
      </w:r>
      <w:r>
        <w:rPr>
          <w:rFonts w:hint="cs"/>
          <w:rtl/>
          <w:lang w:bidi="fa-IR"/>
        </w:rPr>
        <w:t>ی</w:t>
      </w:r>
      <w:r>
        <w:rPr>
          <w:rFonts w:hint="eastAsia"/>
          <w:rtl/>
          <w:lang w:bidi="fa-IR"/>
        </w:rPr>
        <w:t>نه‌شناس</w:t>
      </w:r>
      <w:r>
        <w:rPr>
          <w:rFonts w:hint="cs"/>
          <w:rtl/>
          <w:lang w:bidi="fa-IR"/>
        </w:rPr>
        <w:t>ی</w:t>
      </w:r>
      <w:r>
        <w:rPr>
          <w:rtl/>
          <w:lang w:bidi="fa-IR"/>
        </w:rPr>
        <w:t xml:space="preserve"> </w:t>
      </w:r>
      <w:r>
        <w:rPr>
          <w:rFonts w:hint="eastAsia"/>
          <w:rtl/>
          <w:lang w:bidi="fa-IR"/>
        </w:rPr>
        <w:t>منطقه،</w:t>
      </w:r>
      <w:r>
        <w:rPr>
          <w:rtl/>
          <w:lang w:bidi="fa-IR"/>
        </w:rPr>
        <w:t xml:space="preserve"> </w:t>
      </w:r>
      <w:r>
        <w:rPr>
          <w:rFonts w:hint="eastAsia"/>
          <w:rtl/>
          <w:lang w:bidi="fa-IR"/>
        </w:rPr>
        <w:t>پ</w:t>
      </w:r>
      <w:r>
        <w:rPr>
          <w:rFonts w:hint="cs"/>
          <w:rtl/>
          <w:lang w:bidi="fa-IR"/>
        </w:rPr>
        <w:t>ی</w:t>
      </w:r>
      <w:r>
        <w:rPr>
          <w:rFonts w:hint="eastAsia"/>
          <w:rtl/>
          <w:lang w:bidi="fa-IR"/>
        </w:rPr>
        <w:t>ش‌ن</w:t>
      </w:r>
      <w:r>
        <w:rPr>
          <w:rFonts w:hint="cs"/>
          <w:rtl/>
          <w:lang w:bidi="fa-IR"/>
        </w:rPr>
        <w:t>ی</w:t>
      </w:r>
      <w:r>
        <w:rPr>
          <w:rFonts w:hint="eastAsia"/>
          <w:rtl/>
          <w:lang w:bidi="fa-IR"/>
        </w:rPr>
        <w:t>از</w:t>
      </w:r>
      <w:r>
        <w:rPr>
          <w:rtl/>
          <w:lang w:bidi="fa-IR"/>
        </w:rPr>
        <w:t xml:space="preserve"> </w:t>
      </w:r>
      <w:r>
        <w:rPr>
          <w:rFonts w:hint="eastAsia"/>
          <w:rtl/>
          <w:lang w:bidi="fa-IR"/>
        </w:rPr>
        <w:t>ضرور</w:t>
      </w:r>
      <w:r>
        <w:rPr>
          <w:rFonts w:hint="cs"/>
          <w:rtl/>
          <w:lang w:bidi="fa-IR"/>
        </w:rPr>
        <w:t>ی</w:t>
      </w:r>
      <w:r>
        <w:rPr>
          <w:rtl/>
          <w:lang w:bidi="fa-IR"/>
        </w:rPr>
        <w:t xml:space="preserve"> </w:t>
      </w:r>
      <w:r>
        <w:rPr>
          <w:rFonts w:hint="eastAsia"/>
          <w:rtl/>
          <w:lang w:bidi="fa-IR"/>
        </w:rPr>
        <w:t>برا</w:t>
      </w:r>
      <w:r>
        <w:rPr>
          <w:rFonts w:hint="cs"/>
          <w:rtl/>
          <w:lang w:bidi="fa-IR"/>
        </w:rPr>
        <w:t>ی</w:t>
      </w:r>
      <w:r>
        <w:rPr>
          <w:rtl/>
          <w:lang w:bidi="fa-IR"/>
        </w:rPr>
        <w:t xml:space="preserve"> </w:t>
      </w:r>
      <w:r>
        <w:rPr>
          <w:rFonts w:hint="eastAsia"/>
          <w:rtl/>
          <w:lang w:bidi="fa-IR"/>
        </w:rPr>
        <w:t>تفس</w:t>
      </w:r>
      <w:r>
        <w:rPr>
          <w:rFonts w:hint="cs"/>
          <w:rtl/>
          <w:lang w:bidi="fa-IR"/>
        </w:rPr>
        <w:t>ی</w:t>
      </w:r>
      <w:r>
        <w:rPr>
          <w:rFonts w:hint="eastAsia"/>
          <w:rtl/>
          <w:lang w:bidi="fa-IR"/>
        </w:rPr>
        <w:t>ر</w:t>
      </w:r>
      <w:r>
        <w:rPr>
          <w:rtl/>
          <w:lang w:bidi="fa-IR"/>
        </w:rPr>
        <w:t xml:space="preserve"> </w:t>
      </w:r>
      <w:r>
        <w:rPr>
          <w:rFonts w:hint="eastAsia"/>
          <w:rtl/>
          <w:lang w:bidi="fa-IR"/>
        </w:rPr>
        <w:t>روابط</w:t>
      </w:r>
      <w:r>
        <w:rPr>
          <w:rtl/>
          <w:lang w:bidi="fa-IR"/>
        </w:rPr>
        <w:t xml:space="preserve"> </w:t>
      </w:r>
      <w:r>
        <w:rPr>
          <w:rFonts w:hint="eastAsia"/>
          <w:rtl/>
          <w:lang w:bidi="fa-IR"/>
        </w:rPr>
        <w:t>چندمتغ</w:t>
      </w:r>
      <w:r>
        <w:rPr>
          <w:rFonts w:hint="cs"/>
          <w:rtl/>
          <w:lang w:bidi="fa-IR"/>
        </w:rPr>
        <w:t>ی</w:t>
      </w:r>
      <w:r>
        <w:rPr>
          <w:rFonts w:hint="eastAsia"/>
          <w:rtl/>
          <w:lang w:bidi="fa-IR"/>
        </w:rPr>
        <w:t>ره</w:t>
      </w:r>
      <w:r>
        <w:rPr>
          <w:rtl/>
          <w:lang w:bidi="fa-IR"/>
        </w:rPr>
        <w:t xml:space="preserve"> </w:t>
      </w:r>
      <w:r>
        <w:rPr>
          <w:rFonts w:hint="eastAsia"/>
          <w:rtl/>
          <w:lang w:bidi="fa-IR"/>
        </w:rPr>
        <w:t>ب</w:t>
      </w:r>
      <w:r>
        <w:rPr>
          <w:rFonts w:hint="cs"/>
          <w:rtl/>
          <w:lang w:bidi="fa-IR"/>
        </w:rPr>
        <w:t>ی</w:t>
      </w:r>
      <w:r>
        <w:rPr>
          <w:rFonts w:hint="eastAsia"/>
          <w:rtl/>
          <w:lang w:bidi="fa-IR"/>
        </w:rPr>
        <w:t>ن</w:t>
      </w:r>
      <w:r>
        <w:rPr>
          <w:rtl/>
          <w:lang w:bidi="fa-IR"/>
        </w:rPr>
        <w:t xml:space="preserve"> </w:t>
      </w:r>
      <w:r>
        <w:rPr>
          <w:rFonts w:hint="eastAsia"/>
          <w:rtl/>
          <w:lang w:bidi="fa-IR"/>
        </w:rPr>
        <w:t>پارامترها</w:t>
      </w:r>
      <w:r>
        <w:rPr>
          <w:rFonts w:hint="cs"/>
          <w:rtl/>
          <w:lang w:bidi="fa-IR"/>
        </w:rPr>
        <w:t>ی</w:t>
      </w:r>
      <w:r>
        <w:rPr>
          <w:rtl/>
          <w:lang w:bidi="fa-IR"/>
        </w:rPr>
        <w:t xml:space="preserve"> </w:t>
      </w:r>
      <w:r>
        <w:rPr>
          <w:rFonts w:hint="eastAsia"/>
          <w:rtl/>
          <w:lang w:bidi="fa-IR"/>
        </w:rPr>
        <w:t>پتروف</w:t>
      </w:r>
      <w:r>
        <w:rPr>
          <w:rFonts w:hint="cs"/>
          <w:rtl/>
          <w:lang w:bidi="fa-IR"/>
        </w:rPr>
        <w:t>ی</w:t>
      </w:r>
      <w:r>
        <w:rPr>
          <w:rFonts w:hint="eastAsia"/>
          <w:rtl/>
          <w:lang w:bidi="fa-IR"/>
        </w:rPr>
        <w:t>ز</w:t>
      </w:r>
      <w:r>
        <w:rPr>
          <w:rFonts w:hint="cs"/>
          <w:rtl/>
          <w:lang w:bidi="fa-IR"/>
        </w:rPr>
        <w:t>ی</w:t>
      </w:r>
      <w:r>
        <w:rPr>
          <w:rFonts w:hint="eastAsia"/>
          <w:rtl/>
          <w:lang w:bidi="fa-IR"/>
        </w:rPr>
        <w:t>ک</w:t>
      </w:r>
      <w:r>
        <w:rPr>
          <w:rFonts w:hint="cs"/>
          <w:rtl/>
          <w:lang w:bidi="fa-IR"/>
        </w:rPr>
        <w:t>ی</w:t>
      </w:r>
      <w:r>
        <w:rPr>
          <w:rFonts w:hint="eastAsia"/>
          <w:rtl/>
          <w:lang w:bidi="fa-IR"/>
        </w:rPr>
        <w:t>،</w:t>
      </w:r>
      <w:r>
        <w:rPr>
          <w:rtl/>
          <w:lang w:bidi="fa-IR"/>
        </w:rPr>
        <w:t xml:space="preserve"> </w:t>
      </w:r>
      <w:r>
        <w:rPr>
          <w:rFonts w:hint="eastAsia"/>
          <w:rtl/>
          <w:lang w:bidi="fa-IR"/>
        </w:rPr>
        <w:t>هندسه</w:t>
      </w:r>
      <w:r>
        <w:rPr>
          <w:rtl/>
          <w:lang w:bidi="fa-IR"/>
        </w:rPr>
        <w:t xml:space="preserve"> </w:t>
      </w:r>
      <w:r>
        <w:rPr>
          <w:rFonts w:hint="eastAsia"/>
          <w:rtl/>
          <w:lang w:bidi="fa-IR"/>
        </w:rPr>
        <w:t>شبکه</w:t>
      </w:r>
      <w:r>
        <w:rPr>
          <w:rtl/>
          <w:lang w:bidi="fa-IR"/>
        </w:rPr>
        <w:t xml:space="preserve"> </w:t>
      </w:r>
      <w:r>
        <w:rPr>
          <w:rFonts w:hint="eastAsia"/>
          <w:rtl/>
          <w:lang w:bidi="fa-IR"/>
        </w:rPr>
        <w:t>منافذ</w:t>
      </w:r>
      <w:r>
        <w:rPr>
          <w:rtl/>
          <w:lang w:bidi="fa-IR"/>
        </w:rPr>
        <w:t xml:space="preserve"> </w:t>
      </w:r>
      <w:r>
        <w:rPr>
          <w:rFonts w:hint="eastAsia"/>
          <w:rtl/>
          <w:lang w:bidi="fa-IR"/>
        </w:rPr>
        <w:t>و</w:t>
      </w:r>
      <w:r>
        <w:rPr>
          <w:rtl/>
          <w:lang w:bidi="fa-IR"/>
        </w:rPr>
        <w:t xml:space="preserve"> </w:t>
      </w:r>
      <w:r>
        <w:rPr>
          <w:rFonts w:hint="eastAsia"/>
          <w:rtl/>
          <w:lang w:bidi="fa-IR"/>
        </w:rPr>
        <w:t>پاسخ</w:t>
      </w:r>
      <w:r>
        <w:rPr>
          <w:rtl/>
          <w:lang w:bidi="fa-IR"/>
        </w:rPr>
        <w:t xml:space="preserve"> </w:t>
      </w:r>
      <w:r>
        <w:rPr>
          <w:rFonts w:hint="eastAsia"/>
          <w:rtl/>
          <w:lang w:bidi="fa-IR"/>
        </w:rPr>
        <w:t>الکتر</w:t>
      </w:r>
      <w:r>
        <w:rPr>
          <w:rFonts w:hint="cs"/>
          <w:rtl/>
          <w:lang w:bidi="fa-IR"/>
        </w:rPr>
        <w:t>ی</w:t>
      </w:r>
      <w:r>
        <w:rPr>
          <w:rFonts w:hint="eastAsia"/>
          <w:rtl/>
          <w:lang w:bidi="fa-IR"/>
        </w:rPr>
        <w:t>ک</w:t>
      </w:r>
      <w:r>
        <w:rPr>
          <w:rFonts w:hint="cs"/>
          <w:rtl/>
          <w:lang w:bidi="fa-IR"/>
        </w:rPr>
        <w:t>ی</w:t>
      </w:r>
      <w:r>
        <w:rPr>
          <w:rtl/>
          <w:lang w:bidi="fa-IR"/>
        </w:rPr>
        <w:t xml:space="preserve"> </w:t>
      </w:r>
      <w:r>
        <w:rPr>
          <w:rFonts w:hint="eastAsia"/>
          <w:rtl/>
          <w:lang w:bidi="fa-IR"/>
        </w:rPr>
        <w:t>سنگ</w:t>
      </w:r>
      <w:r>
        <w:rPr>
          <w:rtl/>
          <w:lang w:bidi="fa-IR"/>
        </w:rPr>
        <w:t xml:space="preserve"> </w:t>
      </w:r>
      <w:r>
        <w:rPr>
          <w:rFonts w:hint="eastAsia"/>
          <w:rtl/>
          <w:lang w:bidi="fa-IR"/>
        </w:rPr>
        <w:t>در</w:t>
      </w:r>
      <w:r>
        <w:rPr>
          <w:rtl/>
          <w:lang w:bidi="fa-IR"/>
        </w:rPr>
        <w:t xml:space="preserve"> </w:t>
      </w:r>
      <w:r>
        <w:rPr>
          <w:rFonts w:hint="eastAsia"/>
          <w:rtl/>
          <w:lang w:bidi="fa-IR"/>
        </w:rPr>
        <w:t>ا</w:t>
      </w:r>
      <w:r>
        <w:rPr>
          <w:rFonts w:hint="cs"/>
          <w:rtl/>
          <w:lang w:bidi="fa-IR"/>
        </w:rPr>
        <w:t>ی</w:t>
      </w:r>
      <w:r>
        <w:rPr>
          <w:rFonts w:hint="eastAsia"/>
          <w:rtl/>
          <w:lang w:bidi="fa-IR"/>
        </w:rPr>
        <w:t>ن</w:t>
      </w:r>
      <w:r>
        <w:rPr>
          <w:rtl/>
          <w:lang w:bidi="fa-IR"/>
        </w:rPr>
        <w:t xml:space="preserve"> </w:t>
      </w:r>
      <w:r>
        <w:rPr>
          <w:rFonts w:hint="eastAsia"/>
          <w:rtl/>
          <w:lang w:bidi="fa-IR"/>
        </w:rPr>
        <w:t>مطالعه</w:t>
      </w:r>
      <w:r>
        <w:rPr>
          <w:rtl/>
          <w:lang w:bidi="fa-IR"/>
        </w:rPr>
        <w:t xml:space="preserve"> </w:t>
      </w:r>
      <w:r>
        <w:rPr>
          <w:rFonts w:hint="eastAsia"/>
          <w:rtl/>
          <w:lang w:bidi="fa-IR"/>
        </w:rPr>
        <w:t>محسوب</w:t>
      </w:r>
      <w:r>
        <w:rPr>
          <w:rtl/>
          <w:lang w:bidi="fa-IR"/>
        </w:rPr>
        <w:t xml:space="preserve"> </w:t>
      </w:r>
      <w:r>
        <w:rPr>
          <w:rFonts w:hint="eastAsia"/>
          <w:rtl/>
          <w:lang w:bidi="fa-IR"/>
        </w:rPr>
        <w:t>م</w:t>
      </w:r>
      <w:r>
        <w:rPr>
          <w:rFonts w:hint="cs"/>
          <w:rtl/>
          <w:lang w:bidi="fa-IR"/>
        </w:rPr>
        <w:t>ی‌</w:t>
      </w:r>
      <w:r>
        <w:rPr>
          <w:rFonts w:hint="eastAsia"/>
          <w:rtl/>
          <w:lang w:bidi="fa-IR"/>
        </w:rPr>
        <w:t>شود</w:t>
      </w:r>
      <w:r>
        <w:rPr>
          <w:rtl/>
          <w:lang w:bidi="fa-IR"/>
        </w:rPr>
        <w:t>.</w:t>
      </w:r>
    </w:p>
    <w:p w14:paraId="097B5126" w14:textId="759E9FD3" w:rsidR="00303037" w:rsidRDefault="00A579F8" w:rsidP="00303037">
      <w:pPr>
        <w:bidi/>
        <w:spacing w:after="160" w:line="259" w:lineRule="auto"/>
        <w:rPr>
          <w:rFonts w:ascii="Calibri" w:eastAsia="Calibri" w:hAnsi="Calibri"/>
          <w:sz w:val="26"/>
          <w:szCs w:val="26"/>
          <w:lang w:bidi="fa-IR"/>
        </w:rPr>
      </w:pPr>
      <w:r>
        <w:rPr>
          <w:rFonts w:hint="cs"/>
          <w:noProof/>
          <w:rtl/>
          <w:lang w:val="fa-IR" w:bidi="fa-IR"/>
        </w:rPr>
        <w:drawing>
          <wp:inline distT="0" distB="0" distL="0" distR="0" wp14:anchorId="61665CFC" wp14:editId="2F0A08CA">
            <wp:extent cx="5282697" cy="3412306"/>
            <wp:effectExtent l="0" t="0" r="0" b="0"/>
            <wp:docPr id="72520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2346" name="Picture 725202346"/>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5286969" cy="3415065"/>
                    </a:xfrm>
                    <a:prstGeom prst="rect">
                      <a:avLst/>
                    </a:prstGeom>
                  </pic:spPr>
                </pic:pic>
              </a:graphicData>
            </a:graphic>
          </wp:inline>
        </w:drawing>
      </w:r>
    </w:p>
    <w:p w14:paraId="19C26A8B" w14:textId="1E7CD74B" w:rsidR="00303037" w:rsidRPr="00E71FFF" w:rsidRDefault="00303037" w:rsidP="00E71FFF">
      <w:pPr>
        <w:pStyle w:val="a6"/>
        <w:rPr>
          <w:rtl/>
        </w:rPr>
      </w:pPr>
      <w:bookmarkStart w:id="1" w:name="_Hlk228792712"/>
      <w:r w:rsidRPr="00E71FFF">
        <w:rPr>
          <w:rtl/>
        </w:rPr>
        <w:t>شکل 1</w:t>
      </w:r>
      <w:r w:rsidR="00DF379A" w:rsidRPr="00E71FFF">
        <w:rPr>
          <w:rFonts w:hint="cs"/>
          <w:rtl/>
        </w:rPr>
        <w:t>-</w:t>
      </w:r>
      <w:r w:rsidR="000F6E00" w:rsidRPr="00E71FFF">
        <w:rPr>
          <w:rFonts w:hint="cs"/>
          <w:rtl/>
        </w:rPr>
        <w:t xml:space="preserve"> </w:t>
      </w:r>
      <w:r w:rsidR="000F6E00" w:rsidRPr="00E71FFF">
        <w:t>a</w:t>
      </w:r>
      <w:r w:rsidR="000F6E00" w:rsidRPr="00E71FFF">
        <w:rPr>
          <w:rFonts w:hint="cs"/>
          <w:rtl/>
        </w:rPr>
        <w:t xml:space="preserve">) </w:t>
      </w:r>
      <w:r w:rsidR="00A579F8" w:rsidRPr="00A579F8">
        <w:rPr>
          <w:rFonts w:hint="eastAsia"/>
          <w:rtl/>
        </w:rPr>
        <w:t>موقع</w:t>
      </w:r>
      <w:r w:rsidR="00A579F8" w:rsidRPr="00A579F8">
        <w:rPr>
          <w:rFonts w:hint="cs"/>
          <w:rtl/>
        </w:rPr>
        <w:t>ی</w:t>
      </w:r>
      <w:r w:rsidR="00A579F8" w:rsidRPr="00A579F8">
        <w:rPr>
          <w:rFonts w:hint="eastAsia"/>
          <w:rtl/>
        </w:rPr>
        <w:t>ت</w:t>
      </w:r>
      <w:r w:rsidR="00A579F8" w:rsidRPr="00A579F8">
        <w:rPr>
          <w:rtl/>
        </w:rPr>
        <w:t xml:space="preserve"> </w:t>
      </w:r>
      <w:r w:rsidR="00A579F8" w:rsidRPr="00A579F8">
        <w:rPr>
          <w:rFonts w:hint="eastAsia"/>
          <w:rtl/>
        </w:rPr>
        <w:t>جغراف</w:t>
      </w:r>
      <w:r w:rsidR="00A579F8" w:rsidRPr="00A579F8">
        <w:rPr>
          <w:rFonts w:hint="cs"/>
          <w:rtl/>
        </w:rPr>
        <w:t>ی</w:t>
      </w:r>
      <w:r w:rsidR="00A579F8" w:rsidRPr="00A579F8">
        <w:rPr>
          <w:rFonts w:hint="eastAsia"/>
          <w:rtl/>
        </w:rPr>
        <w:t>ا</w:t>
      </w:r>
      <w:r w:rsidR="00A579F8" w:rsidRPr="00A579F8">
        <w:rPr>
          <w:rFonts w:hint="cs"/>
          <w:rtl/>
        </w:rPr>
        <w:t>یی</w:t>
      </w:r>
      <w:r w:rsidR="00A579F8" w:rsidRPr="00A579F8">
        <w:rPr>
          <w:rtl/>
        </w:rPr>
        <w:t xml:space="preserve"> </w:t>
      </w:r>
      <w:r w:rsidR="00A579F8" w:rsidRPr="00A579F8">
        <w:rPr>
          <w:rFonts w:hint="eastAsia"/>
          <w:rtl/>
        </w:rPr>
        <w:t>منطقه</w:t>
      </w:r>
      <w:r w:rsidR="00A579F8" w:rsidRPr="00A579F8">
        <w:rPr>
          <w:rtl/>
        </w:rPr>
        <w:t xml:space="preserve"> </w:t>
      </w:r>
      <w:r w:rsidR="00A579F8" w:rsidRPr="00A579F8">
        <w:rPr>
          <w:rFonts w:hint="eastAsia"/>
          <w:rtl/>
        </w:rPr>
        <w:t>مورد</w:t>
      </w:r>
      <w:r w:rsidR="00A579F8" w:rsidRPr="00A579F8">
        <w:rPr>
          <w:rtl/>
        </w:rPr>
        <w:t xml:space="preserve"> </w:t>
      </w:r>
      <w:r w:rsidR="00A579F8" w:rsidRPr="00A579F8">
        <w:rPr>
          <w:rFonts w:hint="eastAsia"/>
          <w:rtl/>
        </w:rPr>
        <w:t>مطالعه</w:t>
      </w:r>
      <w:r w:rsidR="00A579F8" w:rsidRPr="00A579F8">
        <w:rPr>
          <w:rtl/>
        </w:rPr>
        <w:t xml:space="preserve"> </w:t>
      </w:r>
      <w:r w:rsidR="00A579F8" w:rsidRPr="00A579F8">
        <w:rPr>
          <w:rFonts w:hint="eastAsia"/>
          <w:rtl/>
        </w:rPr>
        <w:t>در</w:t>
      </w:r>
      <w:r w:rsidR="00A579F8" w:rsidRPr="00A579F8">
        <w:rPr>
          <w:rtl/>
        </w:rPr>
        <w:t xml:space="preserve"> </w:t>
      </w:r>
      <w:r w:rsidR="00A579F8" w:rsidRPr="00A579F8">
        <w:rPr>
          <w:rFonts w:hint="eastAsia"/>
          <w:rtl/>
        </w:rPr>
        <w:t>بخش</w:t>
      </w:r>
      <w:r w:rsidR="00A579F8" w:rsidRPr="00A579F8">
        <w:rPr>
          <w:rtl/>
        </w:rPr>
        <w:t xml:space="preserve"> </w:t>
      </w:r>
      <w:r w:rsidR="00A579F8" w:rsidRPr="00A579F8">
        <w:rPr>
          <w:rFonts w:hint="eastAsia"/>
          <w:rtl/>
        </w:rPr>
        <w:t>غرب</w:t>
      </w:r>
      <w:r w:rsidR="00A579F8" w:rsidRPr="00A579F8">
        <w:rPr>
          <w:rFonts w:hint="cs"/>
          <w:rtl/>
        </w:rPr>
        <w:t>ی</w:t>
      </w:r>
      <w:r w:rsidR="00A579F8" w:rsidRPr="00A579F8">
        <w:rPr>
          <w:rtl/>
        </w:rPr>
        <w:t xml:space="preserve"> </w:t>
      </w:r>
      <w:r w:rsidR="00A579F8" w:rsidRPr="00A579F8">
        <w:rPr>
          <w:rFonts w:hint="eastAsia"/>
          <w:rtl/>
        </w:rPr>
        <w:t>خل</w:t>
      </w:r>
      <w:r w:rsidR="00A579F8" w:rsidRPr="00A579F8">
        <w:rPr>
          <w:rFonts w:hint="cs"/>
          <w:rtl/>
        </w:rPr>
        <w:t>ی</w:t>
      </w:r>
      <w:r w:rsidR="00A579F8" w:rsidRPr="00A579F8">
        <w:rPr>
          <w:rFonts w:hint="eastAsia"/>
          <w:rtl/>
        </w:rPr>
        <w:t>ج</w:t>
      </w:r>
      <w:r w:rsidR="00A579F8" w:rsidRPr="00A579F8">
        <w:rPr>
          <w:rtl/>
        </w:rPr>
        <w:t xml:space="preserve"> </w:t>
      </w:r>
      <w:r w:rsidR="00A579F8" w:rsidRPr="00A579F8">
        <w:rPr>
          <w:rFonts w:hint="eastAsia"/>
          <w:rtl/>
        </w:rPr>
        <w:t>فارس</w:t>
      </w:r>
      <w:r w:rsidR="00A579F8" w:rsidRPr="00A579F8">
        <w:rPr>
          <w:rtl/>
        </w:rPr>
        <w:t xml:space="preserve"> </w:t>
      </w:r>
      <w:r w:rsidR="00AB0998" w:rsidRPr="00E71FFF">
        <w:t>b</w:t>
      </w:r>
      <w:r w:rsidR="00AB0998" w:rsidRPr="00E71FFF">
        <w:rPr>
          <w:rFonts w:hint="cs"/>
          <w:rtl/>
        </w:rPr>
        <w:t xml:space="preserve">) </w:t>
      </w:r>
      <w:r w:rsidR="00A579F8" w:rsidRPr="00A579F8">
        <w:rPr>
          <w:rFonts w:hint="eastAsia"/>
          <w:rtl/>
        </w:rPr>
        <w:t>چارچوب</w:t>
      </w:r>
      <w:r w:rsidR="00A579F8" w:rsidRPr="00A579F8">
        <w:rPr>
          <w:rtl/>
        </w:rPr>
        <w:t xml:space="preserve"> </w:t>
      </w:r>
      <w:r w:rsidR="00A579F8" w:rsidRPr="00A579F8">
        <w:rPr>
          <w:rFonts w:hint="eastAsia"/>
          <w:rtl/>
        </w:rPr>
        <w:t>چ</w:t>
      </w:r>
      <w:r w:rsidR="00A579F8" w:rsidRPr="00A579F8">
        <w:rPr>
          <w:rFonts w:hint="cs"/>
          <w:rtl/>
        </w:rPr>
        <w:t>ی</w:t>
      </w:r>
      <w:r w:rsidR="00A579F8" w:rsidRPr="00A579F8">
        <w:rPr>
          <w:rFonts w:hint="eastAsia"/>
          <w:rtl/>
        </w:rPr>
        <w:t>نه‌شناس</w:t>
      </w:r>
      <w:r w:rsidR="00A579F8" w:rsidRPr="00A579F8">
        <w:rPr>
          <w:rFonts w:hint="cs"/>
          <w:rtl/>
        </w:rPr>
        <w:t>ی</w:t>
      </w:r>
      <w:r w:rsidR="00A579F8" w:rsidRPr="00A579F8">
        <w:rPr>
          <w:rtl/>
        </w:rPr>
        <w:t xml:space="preserve"> </w:t>
      </w:r>
      <w:r w:rsidR="00A579F8" w:rsidRPr="00A579F8">
        <w:rPr>
          <w:rFonts w:hint="eastAsia"/>
          <w:rtl/>
        </w:rPr>
        <w:t>مخزن،</w:t>
      </w:r>
      <w:r w:rsidR="00A579F8" w:rsidRPr="00A579F8">
        <w:rPr>
          <w:rtl/>
        </w:rPr>
        <w:t xml:space="preserve"> </w:t>
      </w:r>
      <w:r w:rsidR="00A579F8" w:rsidRPr="00A579F8">
        <w:rPr>
          <w:rFonts w:hint="eastAsia"/>
          <w:rtl/>
        </w:rPr>
        <w:t>همراه</w:t>
      </w:r>
      <w:r w:rsidR="00A579F8" w:rsidRPr="00A579F8">
        <w:rPr>
          <w:rtl/>
        </w:rPr>
        <w:t xml:space="preserve"> </w:t>
      </w:r>
      <w:r w:rsidR="00A579F8" w:rsidRPr="00A579F8">
        <w:rPr>
          <w:rFonts w:hint="eastAsia"/>
          <w:rtl/>
        </w:rPr>
        <w:t>با</w:t>
      </w:r>
      <w:r w:rsidR="00A579F8" w:rsidRPr="00A579F8">
        <w:rPr>
          <w:rtl/>
        </w:rPr>
        <w:t xml:space="preserve"> </w:t>
      </w:r>
      <w:r w:rsidR="00A579F8" w:rsidRPr="00A579F8">
        <w:rPr>
          <w:rFonts w:hint="eastAsia"/>
          <w:rtl/>
        </w:rPr>
        <w:t>ستون</w:t>
      </w:r>
      <w:r w:rsidR="00A579F8" w:rsidRPr="00A579F8">
        <w:rPr>
          <w:rtl/>
        </w:rPr>
        <w:t xml:space="preserve"> </w:t>
      </w:r>
      <w:r w:rsidR="00A579F8" w:rsidRPr="00A579F8">
        <w:rPr>
          <w:rFonts w:hint="eastAsia"/>
          <w:rtl/>
        </w:rPr>
        <w:t>ل</w:t>
      </w:r>
      <w:r w:rsidR="00A579F8" w:rsidRPr="00A579F8">
        <w:rPr>
          <w:rFonts w:hint="cs"/>
          <w:rtl/>
        </w:rPr>
        <w:t>ی</w:t>
      </w:r>
      <w:r w:rsidR="00A579F8" w:rsidRPr="00A579F8">
        <w:rPr>
          <w:rFonts w:hint="eastAsia"/>
          <w:rtl/>
        </w:rPr>
        <w:t>تولوژ</w:t>
      </w:r>
      <w:r w:rsidR="00A579F8" w:rsidRPr="00A579F8">
        <w:rPr>
          <w:rFonts w:hint="cs"/>
          <w:rtl/>
        </w:rPr>
        <w:t>ی</w:t>
      </w:r>
      <w:r w:rsidR="00A579F8" w:rsidRPr="00A579F8">
        <w:rPr>
          <w:rFonts w:hint="eastAsia"/>
          <w:rtl/>
        </w:rPr>
        <w:t>ک</w:t>
      </w:r>
      <w:r w:rsidR="00A579F8" w:rsidRPr="00A579F8">
        <w:rPr>
          <w:rFonts w:hint="cs"/>
          <w:rtl/>
        </w:rPr>
        <w:t>ی</w:t>
      </w:r>
      <w:r w:rsidR="00A579F8" w:rsidRPr="00A579F8">
        <w:rPr>
          <w:rtl/>
        </w:rPr>
        <w:t xml:space="preserve"> </w:t>
      </w:r>
      <w:r w:rsidR="00A579F8" w:rsidRPr="00A579F8">
        <w:rPr>
          <w:rFonts w:hint="eastAsia"/>
          <w:rtl/>
        </w:rPr>
        <w:t>سازندها</w:t>
      </w:r>
      <w:r w:rsidR="00A579F8" w:rsidRPr="00A579F8">
        <w:rPr>
          <w:rFonts w:hint="cs"/>
          <w:rtl/>
        </w:rPr>
        <w:t>ی</w:t>
      </w:r>
      <w:r w:rsidR="00A579F8" w:rsidRPr="00A579F8">
        <w:rPr>
          <w:rtl/>
        </w:rPr>
        <w:t xml:space="preserve"> </w:t>
      </w:r>
      <w:r w:rsidR="00A579F8" w:rsidRPr="00A579F8">
        <w:rPr>
          <w:rFonts w:hint="eastAsia"/>
          <w:rtl/>
        </w:rPr>
        <w:t>دالان</w:t>
      </w:r>
      <w:r w:rsidR="00A579F8" w:rsidRPr="00A579F8">
        <w:rPr>
          <w:rtl/>
        </w:rPr>
        <w:t xml:space="preserve"> </w:t>
      </w:r>
      <w:r w:rsidR="00A579F8" w:rsidRPr="00A579F8">
        <w:rPr>
          <w:rFonts w:hint="eastAsia"/>
          <w:rtl/>
        </w:rPr>
        <w:t>و</w:t>
      </w:r>
      <w:r w:rsidR="00A579F8" w:rsidRPr="00A579F8">
        <w:rPr>
          <w:rtl/>
        </w:rPr>
        <w:t xml:space="preserve"> </w:t>
      </w:r>
      <w:r w:rsidR="00A579F8" w:rsidRPr="00A579F8">
        <w:rPr>
          <w:rFonts w:hint="eastAsia"/>
          <w:rtl/>
        </w:rPr>
        <w:t>کنگان</w:t>
      </w:r>
      <w:r w:rsidR="00A579F8">
        <w:rPr>
          <w:rFonts w:hint="cs"/>
          <w:rtl/>
        </w:rPr>
        <w:t xml:space="preserve"> </w:t>
      </w:r>
      <w:r w:rsidR="00A579F8">
        <w:t xml:space="preserve">(Kaveh-Ahangar et al., </w:t>
      </w:r>
      <w:r w:rsidR="00694662">
        <w:t>2023)</w:t>
      </w:r>
      <w:r w:rsidR="00694662">
        <w:rPr>
          <w:rFonts w:hint="cs"/>
          <w:rtl/>
        </w:rPr>
        <w:t xml:space="preserve">. </w:t>
      </w:r>
    </w:p>
    <w:p w14:paraId="184C5E06" w14:textId="1457597B" w:rsidR="00AB0998" w:rsidRPr="00DF379A" w:rsidRDefault="00AB0998" w:rsidP="00CC6460">
      <w:pPr>
        <w:pStyle w:val="a6"/>
        <w:bidi w:val="0"/>
        <w:rPr>
          <w:rFonts w:eastAsia="Calibri" w:cs="Times New Roman"/>
        </w:rPr>
      </w:pPr>
      <w:r>
        <w:rPr>
          <w:rFonts w:eastAsia="Calibri"/>
        </w:rPr>
        <w:t xml:space="preserve">Fig. 1. a) </w:t>
      </w:r>
      <w:r w:rsidR="00CC6460" w:rsidRPr="00CC6460">
        <w:rPr>
          <w:rFonts w:eastAsia="Calibri"/>
        </w:rPr>
        <w:t>Geographical location of the study area in the western part of the Persian Gulf</w:t>
      </w:r>
      <w:r>
        <w:rPr>
          <w:rFonts w:eastAsia="Calibri"/>
        </w:rPr>
        <w:t xml:space="preserve"> b) </w:t>
      </w:r>
      <w:r w:rsidR="00CC6460" w:rsidRPr="00CC6460">
        <w:rPr>
          <w:rFonts w:eastAsia="Calibri"/>
        </w:rPr>
        <w:t>Stratigraphic framework of the reservoir, along with the lithological column of the Dalan and Kangan formations (Kaveh-Ahangar et al., 2023)</w:t>
      </w:r>
      <w:r>
        <w:rPr>
          <w:rFonts w:eastAsia="Calibri"/>
        </w:rPr>
        <w:t>.</w:t>
      </w:r>
    </w:p>
    <w:bookmarkEnd w:id="1"/>
    <w:p w14:paraId="54BA4827" w14:textId="77777777" w:rsidR="00256C34" w:rsidRDefault="00256C34" w:rsidP="00EC438D">
      <w:pPr>
        <w:pStyle w:val="a1"/>
      </w:pPr>
    </w:p>
    <w:p w14:paraId="29959B2D" w14:textId="64A87A9A" w:rsidR="00256C34" w:rsidRDefault="001760E1" w:rsidP="00EC438D">
      <w:pPr>
        <w:pStyle w:val="a1"/>
        <w:rPr>
          <w:rtl/>
        </w:rPr>
      </w:pPr>
      <w:r w:rsidRPr="00977569">
        <w:rPr>
          <w:rFonts w:hint="eastAsia"/>
          <w:rtl/>
        </w:rPr>
        <w:t>نتا</w:t>
      </w:r>
      <w:r w:rsidRPr="00977569">
        <w:rPr>
          <w:rFonts w:hint="cs"/>
          <w:rtl/>
        </w:rPr>
        <w:t>ی</w:t>
      </w:r>
      <w:r w:rsidRPr="00977569">
        <w:rPr>
          <w:rFonts w:hint="eastAsia"/>
          <w:rtl/>
        </w:rPr>
        <w:t>ج</w:t>
      </w:r>
    </w:p>
    <w:p w14:paraId="004EA4E5" w14:textId="219B4FB7" w:rsidR="001760E1" w:rsidRPr="001760E1" w:rsidRDefault="001760E1" w:rsidP="00B258CE">
      <w:pPr>
        <w:pStyle w:val="a3"/>
        <w:bidi/>
        <w:rPr>
          <w:rtl/>
        </w:rPr>
      </w:pPr>
      <w:r w:rsidRPr="001760E1">
        <w:rPr>
          <w:rFonts w:hint="eastAsia"/>
          <w:rtl/>
        </w:rPr>
        <w:t>ک</w:t>
      </w:r>
      <w:r w:rsidRPr="001760E1">
        <w:rPr>
          <w:rFonts w:hint="cs"/>
          <w:rtl/>
        </w:rPr>
        <w:t>ی</w:t>
      </w:r>
      <w:r w:rsidRPr="001760E1">
        <w:rPr>
          <w:rFonts w:hint="eastAsia"/>
          <w:rtl/>
        </w:rPr>
        <w:t>ف</w:t>
      </w:r>
      <w:r w:rsidRPr="001760E1">
        <w:rPr>
          <w:rFonts w:hint="cs"/>
          <w:rtl/>
        </w:rPr>
        <w:t>ی</w:t>
      </w:r>
      <w:r w:rsidRPr="001760E1">
        <w:rPr>
          <w:rFonts w:hint="eastAsia"/>
          <w:rtl/>
        </w:rPr>
        <w:t>ت</w:t>
      </w:r>
      <w:r w:rsidRPr="001760E1">
        <w:rPr>
          <w:rtl/>
        </w:rPr>
        <w:t xml:space="preserve"> </w:t>
      </w:r>
      <w:r w:rsidRPr="001760E1">
        <w:rPr>
          <w:rFonts w:hint="eastAsia"/>
          <w:rtl/>
        </w:rPr>
        <w:t>مخزن</w:t>
      </w:r>
      <w:r w:rsidRPr="001760E1">
        <w:rPr>
          <w:rFonts w:hint="cs"/>
          <w:rtl/>
        </w:rPr>
        <w:t>ی</w:t>
      </w:r>
    </w:p>
    <w:p w14:paraId="5278790B" w14:textId="77777777" w:rsidR="00506369" w:rsidRPr="00506369" w:rsidRDefault="00506369" w:rsidP="00B258CE">
      <w:pPr>
        <w:pStyle w:val="a4"/>
        <w:bidi/>
        <w:rPr>
          <w:rtl/>
        </w:rPr>
      </w:pPr>
      <w:r w:rsidRPr="00506369">
        <w:rPr>
          <w:rFonts w:hint="eastAsia"/>
          <w:rtl/>
        </w:rPr>
        <w:t>توز</w:t>
      </w:r>
      <w:r w:rsidRPr="00506369">
        <w:rPr>
          <w:rFonts w:hint="cs"/>
          <w:rtl/>
        </w:rPr>
        <w:t>ی</w:t>
      </w:r>
      <w:r w:rsidRPr="00506369">
        <w:rPr>
          <w:rFonts w:hint="eastAsia"/>
          <w:rtl/>
        </w:rPr>
        <w:t>ع</w:t>
      </w:r>
      <w:r w:rsidRPr="00506369">
        <w:rPr>
          <w:rtl/>
        </w:rPr>
        <w:t xml:space="preserve"> </w:t>
      </w:r>
      <w:r w:rsidRPr="00506369">
        <w:rPr>
          <w:rFonts w:hint="eastAsia"/>
          <w:rtl/>
        </w:rPr>
        <w:t>تخلخل</w:t>
      </w:r>
      <w:r w:rsidRPr="00506369">
        <w:rPr>
          <w:rtl/>
        </w:rPr>
        <w:t xml:space="preserve"> </w:t>
      </w:r>
      <w:r w:rsidRPr="00506369">
        <w:rPr>
          <w:rFonts w:hint="eastAsia"/>
          <w:rtl/>
        </w:rPr>
        <w:t>در</w:t>
      </w:r>
      <w:r w:rsidRPr="00506369">
        <w:rPr>
          <w:rtl/>
        </w:rPr>
        <w:t xml:space="preserve"> </w:t>
      </w:r>
      <w:r w:rsidRPr="00506369">
        <w:rPr>
          <w:rFonts w:hint="eastAsia"/>
          <w:rtl/>
        </w:rPr>
        <w:t>برابر</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واحدها</w:t>
      </w:r>
      <w:r w:rsidRPr="00506369">
        <w:rPr>
          <w:rFonts w:hint="cs"/>
          <w:rtl/>
        </w:rPr>
        <w:t>ی</w:t>
      </w:r>
      <w:r w:rsidRPr="00506369">
        <w:rPr>
          <w:rtl/>
        </w:rPr>
        <w:t xml:space="preserve"> </w:t>
      </w:r>
      <w:r w:rsidRPr="00506369">
        <w:rPr>
          <w:rFonts w:hint="eastAsia"/>
          <w:rtl/>
        </w:rPr>
        <w:t>مورد</w:t>
      </w:r>
      <w:r w:rsidRPr="00506369">
        <w:rPr>
          <w:rtl/>
        </w:rPr>
        <w:t xml:space="preserve"> </w:t>
      </w:r>
      <w:r w:rsidRPr="00506369">
        <w:rPr>
          <w:rFonts w:hint="eastAsia"/>
          <w:rtl/>
        </w:rPr>
        <w:t>مطالعه</w:t>
      </w:r>
      <w:r w:rsidRPr="00506369">
        <w:rPr>
          <w:rtl/>
        </w:rPr>
        <w:t xml:space="preserve"> </w:t>
      </w:r>
      <w:r w:rsidRPr="00506369">
        <w:rPr>
          <w:rFonts w:hint="eastAsia"/>
          <w:rtl/>
        </w:rPr>
        <w:t>از</w:t>
      </w:r>
      <w:r w:rsidRPr="00506369">
        <w:rPr>
          <w:rtl/>
        </w:rPr>
        <w:t xml:space="preserve"> </w:t>
      </w:r>
      <w:r w:rsidRPr="00506369">
        <w:rPr>
          <w:rFonts w:hint="eastAsia"/>
          <w:rtl/>
        </w:rPr>
        <w:t>نظر</w:t>
      </w:r>
      <w:r w:rsidRPr="00506369">
        <w:rPr>
          <w:rtl/>
        </w:rPr>
        <w:t xml:space="preserve"> </w:t>
      </w:r>
      <w:r w:rsidRPr="00506369">
        <w:rPr>
          <w:rFonts w:hint="eastAsia"/>
          <w:rtl/>
        </w:rPr>
        <w:t>ک</w:t>
      </w:r>
      <w:r w:rsidRPr="00506369">
        <w:rPr>
          <w:rFonts w:hint="cs"/>
          <w:rtl/>
        </w:rPr>
        <w:t>ی</w:t>
      </w:r>
      <w:r w:rsidRPr="00506369">
        <w:rPr>
          <w:rFonts w:hint="eastAsia"/>
          <w:rtl/>
        </w:rPr>
        <w:t>ف</w:t>
      </w:r>
      <w:r w:rsidRPr="00506369">
        <w:rPr>
          <w:rFonts w:hint="cs"/>
          <w:rtl/>
        </w:rPr>
        <w:t>ی</w:t>
      </w:r>
      <w:r w:rsidRPr="00506369">
        <w:rPr>
          <w:rFonts w:hint="eastAsia"/>
          <w:rtl/>
        </w:rPr>
        <w:t>ت</w:t>
      </w:r>
      <w:r w:rsidRPr="00506369">
        <w:rPr>
          <w:rtl/>
        </w:rPr>
        <w:t xml:space="preserve"> </w:t>
      </w:r>
      <w:r w:rsidRPr="00506369">
        <w:rPr>
          <w:rFonts w:hint="eastAsia"/>
          <w:rtl/>
        </w:rPr>
        <w:t>مخزن</w:t>
      </w:r>
      <w:r w:rsidRPr="00506369">
        <w:rPr>
          <w:rFonts w:hint="cs"/>
          <w:rtl/>
        </w:rPr>
        <w:t>ی</w:t>
      </w:r>
      <w:r w:rsidRPr="00506369">
        <w:rPr>
          <w:rtl/>
        </w:rPr>
        <w:t xml:space="preserve"> </w:t>
      </w:r>
      <w:r w:rsidRPr="00506369">
        <w:rPr>
          <w:rFonts w:hint="eastAsia"/>
          <w:rtl/>
        </w:rPr>
        <w:t>رفتار</w:t>
      </w:r>
      <w:r w:rsidRPr="00506369">
        <w:rPr>
          <w:rtl/>
        </w:rPr>
        <w:t xml:space="preserve"> </w:t>
      </w:r>
      <w:r w:rsidRPr="00506369">
        <w:rPr>
          <w:rFonts w:hint="cs"/>
          <w:rtl/>
        </w:rPr>
        <w:t>ی</w:t>
      </w:r>
      <w:r w:rsidRPr="00506369">
        <w:rPr>
          <w:rFonts w:hint="eastAsia"/>
          <w:rtl/>
        </w:rPr>
        <w:t>کنواخت</w:t>
      </w:r>
      <w:r w:rsidRPr="00506369">
        <w:rPr>
          <w:rFonts w:hint="cs"/>
          <w:rtl/>
        </w:rPr>
        <w:t>ی</w:t>
      </w:r>
      <w:r w:rsidRPr="00506369">
        <w:rPr>
          <w:rtl/>
        </w:rPr>
        <w:t xml:space="preserve"> </w:t>
      </w:r>
      <w:r w:rsidRPr="00506369">
        <w:rPr>
          <w:rFonts w:hint="eastAsia"/>
          <w:rtl/>
        </w:rPr>
        <w:t>ندارند</w:t>
      </w:r>
      <w:r w:rsidRPr="00506369">
        <w:rPr>
          <w:rtl/>
        </w:rPr>
        <w:t xml:space="preserve"> </w:t>
      </w:r>
      <w:r w:rsidRPr="00506369">
        <w:rPr>
          <w:rFonts w:hint="eastAsia"/>
          <w:rtl/>
        </w:rPr>
        <w:t>و</w:t>
      </w:r>
      <w:r w:rsidRPr="00506369">
        <w:rPr>
          <w:rtl/>
        </w:rPr>
        <w:t xml:space="preserve"> </w:t>
      </w:r>
      <w:r w:rsidRPr="00506369">
        <w:rPr>
          <w:rFonts w:hint="eastAsia"/>
          <w:rtl/>
        </w:rPr>
        <w:t>پراکندگ</w:t>
      </w:r>
      <w:r w:rsidRPr="00506369">
        <w:rPr>
          <w:rFonts w:hint="cs"/>
          <w:rtl/>
        </w:rPr>
        <w:t>ی</w:t>
      </w:r>
      <w:r w:rsidRPr="00506369">
        <w:rPr>
          <w:rtl/>
        </w:rPr>
        <w:t xml:space="preserve"> </w:t>
      </w:r>
      <w:r w:rsidRPr="00506369">
        <w:rPr>
          <w:rFonts w:hint="eastAsia"/>
          <w:rtl/>
        </w:rPr>
        <w:t>قابل‌توجه</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داده‌ها</w:t>
      </w:r>
      <w:r w:rsidRPr="00506369">
        <w:rPr>
          <w:rtl/>
        </w:rPr>
        <w:t xml:space="preserve"> </w:t>
      </w:r>
      <w:r w:rsidRPr="00506369">
        <w:rPr>
          <w:rFonts w:hint="eastAsia"/>
          <w:rtl/>
        </w:rPr>
        <w:t>مشاهده</w:t>
      </w:r>
      <w:r w:rsidRPr="00506369">
        <w:rPr>
          <w:rtl/>
        </w:rPr>
        <w:t xml:space="preserve"> </w:t>
      </w:r>
      <w:r w:rsidRPr="00506369">
        <w:rPr>
          <w:rFonts w:hint="eastAsia"/>
          <w:rtl/>
        </w:rPr>
        <w:t>م</w:t>
      </w:r>
      <w:r w:rsidRPr="00506369">
        <w:rPr>
          <w:rFonts w:hint="cs"/>
          <w:rtl/>
        </w:rPr>
        <w:t>ی‌</w:t>
      </w:r>
      <w:r w:rsidRPr="00506369">
        <w:rPr>
          <w:rFonts w:hint="eastAsia"/>
          <w:rtl/>
        </w:rPr>
        <w:t>شود</w:t>
      </w:r>
      <w:r w:rsidRPr="00506369">
        <w:rPr>
          <w:rtl/>
        </w:rPr>
        <w:t xml:space="preserve"> (</w:t>
      </w:r>
      <w:r w:rsidRPr="00506369">
        <w:rPr>
          <w:rFonts w:hint="eastAsia"/>
          <w:rtl/>
        </w:rPr>
        <w:t>شکل</w:t>
      </w:r>
      <w:r w:rsidRPr="00506369">
        <w:rPr>
          <w:rtl/>
        </w:rPr>
        <w:t xml:space="preserve"> 2). </w:t>
      </w:r>
      <w:r w:rsidRPr="00506369">
        <w:rPr>
          <w:rFonts w:hint="eastAsia"/>
          <w:rtl/>
        </w:rPr>
        <w:t>در</w:t>
      </w:r>
      <w:r w:rsidRPr="00506369">
        <w:rPr>
          <w:rtl/>
        </w:rPr>
        <w:t xml:space="preserve"> </w:t>
      </w:r>
      <w:r w:rsidRPr="00506369">
        <w:rPr>
          <w:rFonts w:hint="eastAsia"/>
          <w:rtl/>
        </w:rPr>
        <w:t>ب</w:t>
      </w:r>
      <w:r w:rsidRPr="00506369">
        <w:rPr>
          <w:rFonts w:hint="cs"/>
          <w:rtl/>
        </w:rPr>
        <w:t>ی</w:t>
      </w:r>
      <w:r w:rsidRPr="00506369">
        <w:rPr>
          <w:rFonts w:hint="eastAsia"/>
          <w:rtl/>
        </w:rPr>
        <w:t>شتر</w:t>
      </w:r>
      <w:r w:rsidRPr="00506369">
        <w:rPr>
          <w:rtl/>
        </w:rPr>
        <w:t xml:space="preserve"> </w:t>
      </w:r>
      <w:r w:rsidRPr="00506369">
        <w:rPr>
          <w:rFonts w:hint="eastAsia"/>
          <w:rtl/>
        </w:rPr>
        <w:t>نمونه‌ها،</w:t>
      </w:r>
      <w:r w:rsidRPr="00506369">
        <w:rPr>
          <w:rtl/>
        </w:rPr>
        <w:t xml:space="preserve"> </w:t>
      </w:r>
      <w:r w:rsidRPr="00506369">
        <w:rPr>
          <w:rFonts w:hint="eastAsia"/>
          <w:rtl/>
        </w:rPr>
        <w:t>تخلخل</w:t>
      </w:r>
      <w:r w:rsidRPr="00506369">
        <w:rPr>
          <w:rtl/>
        </w:rPr>
        <w:t xml:space="preserve"> </w:t>
      </w:r>
      <w:r w:rsidRPr="00506369">
        <w:rPr>
          <w:rFonts w:hint="eastAsia"/>
          <w:rtl/>
        </w:rPr>
        <w:t>در</w:t>
      </w:r>
      <w:r w:rsidRPr="00506369">
        <w:rPr>
          <w:rtl/>
        </w:rPr>
        <w:t xml:space="preserve"> </w:t>
      </w:r>
      <w:r w:rsidRPr="00506369">
        <w:rPr>
          <w:rFonts w:hint="eastAsia"/>
          <w:rtl/>
        </w:rPr>
        <w:t>محدوده‌ها</w:t>
      </w:r>
      <w:r w:rsidRPr="00506369">
        <w:rPr>
          <w:rFonts w:hint="cs"/>
          <w:rtl/>
        </w:rPr>
        <w:t>ی</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تا</w:t>
      </w:r>
      <w:r w:rsidRPr="00506369">
        <w:rPr>
          <w:rtl/>
        </w:rPr>
        <w:t xml:space="preserve"> </w:t>
      </w:r>
      <w:r w:rsidRPr="00506369">
        <w:rPr>
          <w:rFonts w:hint="eastAsia"/>
          <w:rtl/>
        </w:rPr>
        <w:t>متوسط</w:t>
      </w:r>
      <w:r w:rsidRPr="00506369">
        <w:rPr>
          <w:rtl/>
        </w:rPr>
        <w:t xml:space="preserve"> </w:t>
      </w:r>
      <w:r w:rsidRPr="00506369">
        <w:rPr>
          <w:rFonts w:hint="eastAsia"/>
          <w:rtl/>
        </w:rPr>
        <w:t>قرار</w:t>
      </w:r>
      <w:r w:rsidRPr="00506369">
        <w:rPr>
          <w:rtl/>
        </w:rPr>
        <w:t xml:space="preserve"> </w:t>
      </w:r>
      <w:r w:rsidRPr="00506369">
        <w:rPr>
          <w:rFonts w:hint="eastAsia"/>
          <w:rtl/>
        </w:rPr>
        <w:t>دارد،</w:t>
      </w:r>
      <w:r w:rsidRPr="00506369">
        <w:rPr>
          <w:rtl/>
        </w:rPr>
        <w:t xml:space="preserve"> </w:t>
      </w:r>
      <w:r w:rsidRPr="00506369">
        <w:rPr>
          <w:rFonts w:hint="eastAsia"/>
          <w:rtl/>
        </w:rPr>
        <w:t>اما</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بازه</w:t>
      </w:r>
      <w:r w:rsidRPr="00506369">
        <w:rPr>
          <w:rtl/>
        </w:rPr>
        <w:t xml:space="preserve"> </w:t>
      </w:r>
      <w:r w:rsidRPr="00506369">
        <w:rPr>
          <w:rFonts w:hint="eastAsia"/>
          <w:rtl/>
        </w:rPr>
        <w:t>وس</w:t>
      </w:r>
      <w:r w:rsidRPr="00506369">
        <w:rPr>
          <w:rFonts w:hint="cs"/>
          <w:rtl/>
        </w:rPr>
        <w:t>ی</w:t>
      </w:r>
      <w:r w:rsidRPr="00506369">
        <w:rPr>
          <w:rFonts w:hint="eastAsia"/>
          <w:rtl/>
        </w:rPr>
        <w:t>ع</w:t>
      </w:r>
      <w:r w:rsidRPr="00506369">
        <w:rPr>
          <w:rFonts w:hint="cs"/>
          <w:rtl/>
        </w:rPr>
        <w:t>ی</w:t>
      </w:r>
      <w:r w:rsidRPr="00506369">
        <w:rPr>
          <w:rtl/>
        </w:rPr>
        <w:t xml:space="preserve"> </w:t>
      </w:r>
      <w:r w:rsidRPr="00506369">
        <w:rPr>
          <w:rFonts w:hint="eastAsia"/>
          <w:rtl/>
        </w:rPr>
        <w:t>تغ</w:t>
      </w:r>
      <w:r w:rsidRPr="00506369">
        <w:rPr>
          <w:rFonts w:hint="cs"/>
          <w:rtl/>
        </w:rPr>
        <w:t>یی</w:t>
      </w:r>
      <w:r w:rsidRPr="00506369">
        <w:rPr>
          <w:rFonts w:hint="eastAsia"/>
          <w:rtl/>
        </w:rPr>
        <w:t>ر</w:t>
      </w:r>
      <w:r w:rsidRPr="00506369">
        <w:rPr>
          <w:rtl/>
        </w:rPr>
        <w:t xml:space="preserve"> </w:t>
      </w:r>
      <w:r w:rsidRPr="00506369">
        <w:rPr>
          <w:rFonts w:hint="eastAsia"/>
          <w:rtl/>
        </w:rPr>
        <w:t>م</w:t>
      </w:r>
      <w:r w:rsidRPr="00506369">
        <w:rPr>
          <w:rFonts w:hint="cs"/>
          <w:rtl/>
        </w:rPr>
        <w:t>ی‌</w:t>
      </w:r>
      <w:r w:rsidRPr="00506369">
        <w:rPr>
          <w:rFonts w:hint="eastAsia"/>
          <w:rtl/>
        </w:rPr>
        <w:t>کند</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موضوع</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تخلخل</w:t>
      </w:r>
      <w:r w:rsidRPr="00506369">
        <w:rPr>
          <w:rtl/>
        </w:rPr>
        <w:t xml:space="preserve"> </w:t>
      </w:r>
      <w:r w:rsidRPr="00506369">
        <w:rPr>
          <w:rFonts w:hint="eastAsia"/>
          <w:rtl/>
        </w:rPr>
        <w:lastRenderedPageBreak/>
        <w:t>به‌تنها</w:t>
      </w:r>
      <w:r w:rsidRPr="00506369">
        <w:rPr>
          <w:rFonts w:hint="cs"/>
          <w:rtl/>
        </w:rPr>
        <w:t>یی</w:t>
      </w:r>
      <w:r w:rsidRPr="00506369">
        <w:rPr>
          <w:rtl/>
        </w:rPr>
        <w:t xml:space="preserve"> </w:t>
      </w:r>
      <w:r w:rsidRPr="00506369">
        <w:rPr>
          <w:rFonts w:hint="eastAsia"/>
          <w:rtl/>
        </w:rPr>
        <w:t>نم</w:t>
      </w:r>
      <w:r w:rsidRPr="00506369">
        <w:rPr>
          <w:rFonts w:hint="cs"/>
          <w:rtl/>
        </w:rPr>
        <w:t>ی‌</w:t>
      </w:r>
      <w:r w:rsidRPr="00506369">
        <w:rPr>
          <w:rFonts w:hint="eastAsia"/>
          <w:rtl/>
        </w:rPr>
        <w:t>تواند</w:t>
      </w:r>
      <w:r w:rsidRPr="00506369">
        <w:rPr>
          <w:rtl/>
        </w:rPr>
        <w:t xml:space="preserve"> </w:t>
      </w:r>
      <w:r w:rsidRPr="00506369">
        <w:rPr>
          <w:rFonts w:hint="eastAsia"/>
          <w:rtl/>
        </w:rPr>
        <w:t>کنترل‌کننده</w:t>
      </w:r>
      <w:r w:rsidRPr="00506369">
        <w:rPr>
          <w:rtl/>
        </w:rPr>
        <w:t xml:space="preserve"> </w:t>
      </w:r>
      <w:r w:rsidRPr="00506369">
        <w:rPr>
          <w:rFonts w:hint="eastAsia"/>
          <w:rtl/>
        </w:rPr>
        <w:t>اصل</w:t>
      </w:r>
      <w:r w:rsidRPr="00506369">
        <w:rPr>
          <w:rFonts w:hint="cs"/>
          <w:rtl/>
        </w:rPr>
        <w:t>ی</w:t>
      </w:r>
      <w:r w:rsidRPr="00506369">
        <w:rPr>
          <w:rtl/>
        </w:rPr>
        <w:t xml:space="preserve"> </w:t>
      </w:r>
      <w:r w:rsidRPr="00506369">
        <w:rPr>
          <w:rFonts w:hint="eastAsia"/>
          <w:rtl/>
        </w:rPr>
        <w:t>ک</w:t>
      </w:r>
      <w:r w:rsidRPr="00506369">
        <w:rPr>
          <w:rFonts w:hint="cs"/>
          <w:rtl/>
        </w:rPr>
        <w:t>ی</w:t>
      </w:r>
      <w:r w:rsidRPr="00506369">
        <w:rPr>
          <w:rFonts w:hint="eastAsia"/>
          <w:rtl/>
        </w:rPr>
        <w:t>ف</w:t>
      </w:r>
      <w:r w:rsidRPr="00506369">
        <w:rPr>
          <w:rFonts w:hint="cs"/>
          <w:rtl/>
        </w:rPr>
        <w:t>ی</w:t>
      </w:r>
      <w:r w:rsidRPr="00506369">
        <w:rPr>
          <w:rFonts w:hint="eastAsia"/>
          <w:rtl/>
        </w:rPr>
        <w:t>ت</w:t>
      </w:r>
      <w:r w:rsidRPr="00506369">
        <w:rPr>
          <w:rtl/>
        </w:rPr>
        <w:t xml:space="preserve"> </w:t>
      </w:r>
      <w:r w:rsidRPr="00506369">
        <w:rPr>
          <w:rFonts w:hint="eastAsia"/>
          <w:rtl/>
        </w:rPr>
        <w:t>مخزن</w:t>
      </w:r>
      <w:r w:rsidRPr="00506369">
        <w:rPr>
          <w:rtl/>
        </w:rPr>
        <w:t xml:space="preserve"> </w:t>
      </w:r>
      <w:r w:rsidRPr="00506369">
        <w:rPr>
          <w:rFonts w:hint="eastAsia"/>
          <w:rtl/>
        </w:rPr>
        <w:t>باشد</w:t>
      </w:r>
      <w:r w:rsidRPr="00506369">
        <w:rPr>
          <w:rtl/>
        </w:rPr>
        <w:t xml:space="preserve"> </w:t>
      </w:r>
      <w:r w:rsidRPr="00506369">
        <w:rPr>
          <w:rFonts w:hint="eastAsia"/>
          <w:rtl/>
        </w:rPr>
        <w:t>و</w:t>
      </w:r>
      <w:r w:rsidRPr="00506369">
        <w:rPr>
          <w:rtl/>
        </w:rPr>
        <w:t xml:space="preserve"> </w:t>
      </w:r>
      <w:r w:rsidRPr="00506369">
        <w:rPr>
          <w:rFonts w:hint="eastAsia"/>
          <w:rtl/>
        </w:rPr>
        <w:t>عوامل</w:t>
      </w:r>
      <w:r w:rsidRPr="00506369">
        <w:rPr>
          <w:rFonts w:hint="cs"/>
          <w:rtl/>
        </w:rPr>
        <w:t>ی</w:t>
      </w:r>
      <w:r w:rsidRPr="00506369">
        <w:rPr>
          <w:rtl/>
        </w:rPr>
        <w:t xml:space="preserve"> </w:t>
      </w:r>
      <w:r w:rsidRPr="00506369">
        <w:rPr>
          <w:rFonts w:hint="eastAsia"/>
          <w:rtl/>
        </w:rPr>
        <w:t>مانند</w:t>
      </w:r>
      <w:r w:rsidRPr="00506369">
        <w:rPr>
          <w:rtl/>
        </w:rPr>
        <w:t xml:space="preserve"> </w:t>
      </w:r>
      <w:r w:rsidRPr="00506369">
        <w:rPr>
          <w:rFonts w:hint="eastAsia"/>
          <w:rtl/>
        </w:rPr>
        <w:t>نوع</w:t>
      </w:r>
      <w:r w:rsidRPr="00506369">
        <w:rPr>
          <w:rtl/>
        </w:rPr>
        <w:t xml:space="preserve"> </w:t>
      </w:r>
      <w:r w:rsidRPr="00506369">
        <w:rPr>
          <w:rFonts w:hint="eastAsia"/>
          <w:rtl/>
        </w:rPr>
        <w:t>منافذ،</w:t>
      </w:r>
      <w:r w:rsidRPr="00506369">
        <w:rPr>
          <w:rtl/>
        </w:rPr>
        <w:t xml:space="preserve"> </w:t>
      </w:r>
      <w:r w:rsidRPr="00506369">
        <w:rPr>
          <w:rFonts w:hint="eastAsia"/>
          <w:rtl/>
        </w:rPr>
        <w:t>اندازه</w:t>
      </w:r>
      <w:r w:rsidRPr="00506369">
        <w:rPr>
          <w:rtl/>
        </w:rPr>
        <w:t xml:space="preserve"> </w:t>
      </w:r>
      <w:r w:rsidRPr="00506369">
        <w:rPr>
          <w:rFonts w:hint="eastAsia"/>
          <w:rtl/>
        </w:rPr>
        <w:t>گلوگاه‌ها</w:t>
      </w:r>
      <w:r w:rsidRPr="00506369">
        <w:rPr>
          <w:rtl/>
        </w:rPr>
        <w:t xml:space="preserve"> </w:t>
      </w:r>
      <w:r w:rsidRPr="00506369">
        <w:rPr>
          <w:rFonts w:hint="eastAsia"/>
          <w:rtl/>
        </w:rPr>
        <w:t>و</w:t>
      </w:r>
      <w:r w:rsidRPr="00506369">
        <w:rPr>
          <w:rtl/>
        </w:rPr>
        <w:t xml:space="preserve"> </w:t>
      </w:r>
      <w:r w:rsidRPr="00506369">
        <w:rPr>
          <w:rFonts w:hint="eastAsia"/>
          <w:rtl/>
        </w:rPr>
        <w:t>اتصال‌پذ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منافذ</w:t>
      </w:r>
      <w:r w:rsidRPr="00506369">
        <w:rPr>
          <w:rtl/>
        </w:rPr>
        <w:t xml:space="preserve"> </w:t>
      </w:r>
      <w:r w:rsidRPr="00506369">
        <w:rPr>
          <w:rFonts w:hint="eastAsia"/>
          <w:rtl/>
        </w:rPr>
        <w:t>نقش</w:t>
      </w:r>
      <w:r w:rsidRPr="00506369">
        <w:rPr>
          <w:rtl/>
        </w:rPr>
        <w:t xml:space="preserve"> </w:t>
      </w:r>
      <w:r w:rsidRPr="00506369">
        <w:rPr>
          <w:rFonts w:hint="eastAsia"/>
          <w:rtl/>
        </w:rPr>
        <w:t>مهم</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کنترل</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دارند</w:t>
      </w:r>
      <w:r w:rsidRPr="00506369">
        <w:t>.</w:t>
      </w:r>
    </w:p>
    <w:p w14:paraId="051DF1F1" w14:textId="72C87522" w:rsidR="00256C34" w:rsidRDefault="00506369" w:rsidP="00B258CE">
      <w:pPr>
        <w:pStyle w:val="a4"/>
        <w:bidi/>
        <w:rPr>
          <w:b/>
          <w:bCs/>
          <w:rtl/>
        </w:rPr>
      </w:pPr>
      <w:r w:rsidRPr="00506369">
        <w:rPr>
          <w:rFonts w:hint="eastAsia"/>
          <w:rtl/>
        </w:rPr>
        <w:t>در</w:t>
      </w:r>
      <w:r w:rsidRPr="00506369">
        <w:rPr>
          <w:rtl/>
        </w:rPr>
        <w:t xml:space="preserve"> </w:t>
      </w:r>
      <w:r w:rsidRPr="00506369">
        <w:rPr>
          <w:rFonts w:hint="eastAsia"/>
          <w:rtl/>
        </w:rPr>
        <w:t>واحد</w:t>
      </w:r>
      <w:r w:rsidRPr="00506369">
        <w:rPr>
          <w:rtl/>
        </w:rPr>
        <w:t xml:space="preserve"> </w:t>
      </w:r>
      <w:r w:rsidRPr="00506369">
        <w:t>K1</w:t>
      </w:r>
      <w:r w:rsidRPr="00506369">
        <w:rPr>
          <w:rFonts w:hint="eastAsia"/>
          <w:rtl/>
        </w:rPr>
        <w:t>،</w:t>
      </w:r>
      <w:r w:rsidRPr="00506369">
        <w:rPr>
          <w:rtl/>
        </w:rPr>
        <w:t xml:space="preserve"> </w:t>
      </w:r>
      <w:r w:rsidRPr="00506369">
        <w:rPr>
          <w:rFonts w:hint="eastAsia"/>
          <w:rtl/>
        </w:rPr>
        <w:t>داده‌ها</w:t>
      </w:r>
      <w:r w:rsidRPr="00506369">
        <w:rPr>
          <w:rtl/>
        </w:rPr>
        <w:t xml:space="preserve"> </w:t>
      </w:r>
      <w:r w:rsidRPr="00506369">
        <w:rPr>
          <w:rFonts w:hint="eastAsia"/>
          <w:rtl/>
        </w:rPr>
        <w:t>گستره</w:t>
      </w:r>
      <w:r w:rsidRPr="00506369">
        <w:rPr>
          <w:rtl/>
        </w:rPr>
        <w:t xml:space="preserve"> </w:t>
      </w:r>
      <w:r w:rsidRPr="00506369">
        <w:rPr>
          <w:rFonts w:hint="eastAsia"/>
          <w:rtl/>
        </w:rPr>
        <w:t>وس</w:t>
      </w:r>
      <w:r w:rsidRPr="00506369">
        <w:rPr>
          <w:rFonts w:hint="cs"/>
          <w:rtl/>
        </w:rPr>
        <w:t>ی</w:t>
      </w:r>
      <w:r w:rsidRPr="00506369">
        <w:rPr>
          <w:rFonts w:hint="eastAsia"/>
          <w:rtl/>
        </w:rPr>
        <w:t>ع‌تر</w:t>
      </w:r>
      <w:r w:rsidRPr="00506369">
        <w:rPr>
          <w:rFonts w:hint="cs"/>
          <w:rtl/>
        </w:rPr>
        <w:t>ی</w:t>
      </w:r>
      <w:r w:rsidRPr="00506369">
        <w:rPr>
          <w:rtl/>
        </w:rPr>
        <w:t xml:space="preserve"> </w:t>
      </w:r>
      <w:r w:rsidRPr="00506369">
        <w:rPr>
          <w:rFonts w:hint="eastAsia"/>
          <w:rtl/>
        </w:rPr>
        <w:t>از</w:t>
      </w:r>
      <w:r w:rsidRPr="00506369">
        <w:rPr>
          <w:rtl/>
        </w:rPr>
        <w:t xml:space="preserve"> </w:t>
      </w:r>
      <w:r w:rsidRPr="00506369">
        <w:rPr>
          <w:rFonts w:hint="eastAsia"/>
          <w:rtl/>
        </w:rPr>
        <w:t>تخلخل</w:t>
      </w:r>
      <w:r w:rsidRPr="00506369">
        <w:rPr>
          <w:rtl/>
        </w:rPr>
        <w:t xml:space="preserve"> </w:t>
      </w:r>
      <w:r w:rsidRPr="00506369">
        <w:rPr>
          <w:rFonts w:hint="eastAsia"/>
          <w:rtl/>
        </w:rPr>
        <w:t>و</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را</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دهند</w:t>
      </w:r>
      <w:r w:rsidRPr="00506369">
        <w:rPr>
          <w:rtl/>
        </w:rPr>
        <w:t xml:space="preserve"> </w:t>
      </w:r>
      <w:r w:rsidRPr="00506369">
        <w:rPr>
          <w:rFonts w:hint="eastAsia"/>
          <w:rtl/>
        </w:rPr>
        <w:t>و</w:t>
      </w:r>
      <w:r w:rsidRPr="00506369">
        <w:rPr>
          <w:rtl/>
        </w:rPr>
        <w:t xml:space="preserve"> </w:t>
      </w:r>
      <w:r w:rsidRPr="00506369">
        <w:rPr>
          <w:rFonts w:hint="eastAsia"/>
          <w:rtl/>
        </w:rPr>
        <w:t>با</w:t>
      </w:r>
      <w:r w:rsidRPr="00506369">
        <w:rPr>
          <w:rtl/>
        </w:rPr>
        <w:t xml:space="preserve"> </w:t>
      </w:r>
      <w:r w:rsidRPr="00506369">
        <w:rPr>
          <w:rFonts w:hint="eastAsia"/>
          <w:rtl/>
        </w:rPr>
        <w:t>وجود</w:t>
      </w:r>
      <w:r w:rsidRPr="00506369">
        <w:rPr>
          <w:rtl/>
        </w:rPr>
        <w:t xml:space="preserve"> </w:t>
      </w:r>
      <w:r w:rsidRPr="00506369">
        <w:rPr>
          <w:rFonts w:hint="eastAsia"/>
          <w:rtl/>
        </w:rPr>
        <w:t>پراکندگ</w:t>
      </w:r>
      <w:r w:rsidRPr="00506369">
        <w:rPr>
          <w:rFonts w:hint="cs"/>
          <w:rtl/>
        </w:rPr>
        <w:t>ی</w:t>
      </w:r>
      <w:r w:rsidRPr="00506369">
        <w:rPr>
          <w:rtl/>
        </w:rPr>
        <w:t xml:space="preserve"> </w:t>
      </w:r>
      <w:r w:rsidRPr="00506369">
        <w:rPr>
          <w:rFonts w:hint="eastAsia"/>
          <w:rtl/>
        </w:rPr>
        <w:t>ز</w:t>
      </w:r>
      <w:r w:rsidRPr="00506369">
        <w:rPr>
          <w:rFonts w:hint="cs"/>
          <w:rtl/>
        </w:rPr>
        <w:t>ی</w:t>
      </w:r>
      <w:r w:rsidRPr="00506369">
        <w:rPr>
          <w:rFonts w:hint="eastAsia"/>
          <w:rtl/>
        </w:rPr>
        <w:t>اد،</w:t>
      </w:r>
      <w:r w:rsidRPr="00506369">
        <w:rPr>
          <w:rtl/>
        </w:rPr>
        <w:t xml:space="preserve"> </w:t>
      </w:r>
      <w:r w:rsidRPr="00506369">
        <w:rPr>
          <w:rFonts w:hint="cs"/>
          <w:rtl/>
        </w:rPr>
        <w:t>ی</w:t>
      </w:r>
      <w:r w:rsidRPr="00506369">
        <w:rPr>
          <w:rFonts w:hint="eastAsia"/>
          <w:rtl/>
        </w:rPr>
        <w:t>ک</w:t>
      </w:r>
      <w:r w:rsidRPr="00506369">
        <w:rPr>
          <w:rtl/>
        </w:rPr>
        <w:t xml:space="preserve"> </w:t>
      </w:r>
      <w:r w:rsidRPr="00506369">
        <w:rPr>
          <w:rFonts w:hint="eastAsia"/>
          <w:rtl/>
        </w:rPr>
        <w:t>روند</w:t>
      </w:r>
      <w:r w:rsidRPr="00506369">
        <w:rPr>
          <w:rtl/>
        </w:rPr>
        <w:t xml:space="preserve"> </w:t>
      </w:r>
      <w:r w:rsidRPr="00506369">
        <w:rPr>
          <w:rFonts w:hint="eastAsia"/>
          <w:rtl/>
        </w:rPr>
        <w:t>افزا</w:t>
      </w:r>
      <w:r w:rsidRPr="00506369">
        <w:rPr>
          <w:rFonts w:hint="cs"/>
          <w:rtl/>
        </w:rPr>
        <w:t>ی</w:t>
      </w:r>
      <w:r w:rsidRPr="00506369">
        <w:rPr>
          <w:rFonts w:hint="eastAsia"/>
          <w:rtl/>
        </w:rPr>
        <w:t>ش</w:t>
      </w:r>
      <w:r w:rsidRPr="00506369">
        <w:rPr>
          <w:rFonts w:hint="cs"/>
          <w:rtl/>
        </w:rPr>
        <w:t>ی</w:t>
      </w:r>
      <w:r w:rsidRPr="00506369">
        <w:rPr>
          <w:rtl/>
        </w:rPr>
        <w:t xml:space="preserve"> </w:t>
      </w:r>
      <w:r w:rsidRPr="00506369">
        <w:rPr>
          <w:rFonts w:hint="eastAsia"/>
          <w:rtl/>
        </w:rPr>
        <w:t>ضع</w:t>
      </w:r>
      <w:r w:rsidRPr="00506369">
        <w:rPr>
          <w:rFonts w:hint="cs"/>
          <w:rtl/>
        </w:rPr>
        <w:t>ی</w:t>
      </w:r>
      <w:r w:rsidRPr="00506369">
        <w:rPr>
          <w:rFonts w:hint="eastAsia"/>
          <w:rtl/>
        </w:rPr>
        <w:t>ف</w:t>
      </w:r>
      <w:r w:rsidRPr="00506369">
        <w:rPr>
          <w:rtl/>
        </w:rPr>
        <w:t xml:space="preserve"> </w:t>
      </w:r>
      <w:r w:rsidRPr="00506369">
        <w:rPr>
          <w:rFonts w:hint="eastAsia"/>
          <w:rtl/>
        </w:rPr>
        <w:t>ب</w:t>
      </w:r>
      <w:r w:rsidRPr="00506369">
        <w:rPr>
          <w:rFonts w:hint="cs"/>
          <w:rtl/>
        </w:rPr>
        <w:t>ی</w:t>
      </w:r>
      <w:r w:rsidRPr="00506369">
        <w:rPr>
          <w:rFonts w:hint="eastAsia"/>
          <w:rtl/>
        </w:rPr>
        <w:t>ن</w:t>
      </w:r>
      <w:r w:rsidRPr="00506369">
        <w:rPr>
          <w:rtl/>
        </w:rPr>
        <w:t xml:space="preserve"> </w:t>
      </w:r>
      <w:r w:rsidRPr="00506369">
        <w:rPr>
          <w:rFonts w:hint="eastAsia"/>
          <w:rtl/>
        </w:rPr>
        <w:t>تخلخل</w:t>
      </w:r>
      <w:r w:rsidRPr="00506369">
        <w:rPr>
          <w:rtl/>
        </w:rPr>
        <w:t xml:space="preserve"> </w:t>
      </w:r>
      <w:r w:rsidRPr="00506369">
        <w:rPr>
          <w:rFonts w:hint="eastAsia"/>
          <w:rtl/>
        </w:rPr>
        <w:t>و</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د</w:t>
      </w:r>
      <w:r w:rsidRPr="00506369">
        <w:rPr>
          <w:rFonts w:hint="cs"/>
          <w:rtl/>
        </w:rPr>
        <w:t>ی</w:t>
      </w:r>
      <w:r w:rsidRPr="00506369">
        <w:rPr>
          <w:rFonts w:hint="eastAsia"/>
          <w:rtl/>
        </w:rPr>
        <w:t>ده</w:t>
      </w:r>
      <w:r w:rsidRPr="00506369">
        <w:rPr>
          <w:rtl/>
        </w:rPr>
        <w:t xml:space="preserve"> </w:t>
      </w:r>
      <w:r w:rsidRPr="00506369">
        <w:rPr>
          <w:rFonts w:hint="eastAsia"/>
          <w:rtl/>
        </w:rPr>
        <w:t>م</w:t>
      </w:r>
      <w:r w:rsidRPr="00506369">
        <w:rPr>
          <w:rFonts w:hint="cs"/>
          <w:rtl/>
        </w:rPr>
        <w:t>ی‌</w:t>
      </w:r>
      <w:r w:rsidRPr="00506369">
        <w:rPr>
          <w:rFonts w:hint="eastAsia"/>
          <w:rtl/>
        </w:rPr>
        <w:t>شود</w:t>
      </w:r>
      <w:r w:rsidRPr="00506369">
        <w:rPr>
          <w:rtl/>
        </w:rPr>
        <w:t xml:space="preserve">. </w:t>
      </w:r>
      <w:r w:rsidRPr="00506369">
        <w:rPr>
          <w:rFonts w:hint="eastAsia"/>
          <w:rtl/>
        </w:rPr>
        <w:t>مقدار</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ضر</w:t>
      </w:r>
      <w:r w:rsidRPr="00506369">
        <w:rPr>
          <w:rFonts w:hint="cs"/>
          <w:rtl/>
        </w:rPr>
        <w:t>ی</w:t>
      </w:r>
      <w:r w:rsidRPr="00506369">
        <w:rPr>
          <w:rFonts w:hint="eastAsia"/>
          <w:rtl/>
        </w:rPr>
        <w:t>ب</w:t>
      </w:r>
      <w:r w:rsidRPr="00506369">
        <w:rPr>
          <w:rtl/>
        </w:rPr>
        <w:t xml:space="preserve"> </w:t>
      </w:r>
      <w:r w:rsidRPr="00506369">
        <w:rPr>
          <w:rFonts w:hint="eastAsia"/>
          <w:rtl/>
        </w:rPr>
        <w:t>تع</w:t>
      </w:r>
      <w:r w:rsidRPr="00506369">
        <w:rPr>
          <w:rFonts w:hint="cs"/>
          <w:rtl/>
        </w:rPr>
        <w:t>یی</w:t>
      </w:r>
      <w:r w:rsidRPr="00506369">
        <w:rPr>
          <w:rFonts w:hint="eastAsia"/>
          <w:rtl/>
        </w:rPr>
        <w:t>ن</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رابطه</w:t>
      </w:r>
      <w:r w:rsidRPr="00506369">
        <w:rPr>
          <w:rtl/>
        </w:rPr>
        <w:t xml:space="preserve"> </w:t>
      </w:r>
      <w:r w:rsidRPr="00506369">
        <w:rPr>
          <w:rFonts w:hint="eastAsia"/>
          <w:rtl/>
        </w:rPr>
        <w:t>ب</w:t>
      </w:r>
      <w:r w:rsidRPr="00506369">
        <w:rPr>
          <w:rFonts w:hint="cs"/>
          <w:rtl/>
        </w:rPr>
        <w:t>ی</w:t>
      </w:r>
      <w:r w:rsidRPr="00506369">
        <w:rPr>
          <w:rFonts w:hint="eastAsia"/>
          <w:rtl/>
        </w:rPr>
        <w:t>ن</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دو</w:t>
      </w:r>
      <w:r w:rsidRPr="00506369">
        <w:rPr>
          <w:rtl/>
        </w:rPr>
        <w:t xml:space="preserve"> </w:t>
      </w:r>
      <w:r w:rsidRPr="00506369">
        <w:rPr>
          <w:rFonts w:hint="eastAsia"/>
          <w:rtl/>
        </w:rPr>
        <w:t>پارامتر</w:t>
      </w:r>
      <w:r w:rsidRPr="00506369">
        <w:rPr>
          <w:rtl/>
        </w:rPr>
        <w:t xml:space="preserve"> </w:t>
      </w:r>
      <w:r w:rsidRPr="00506369">
        <w:rPr>
          <w:rFonts w:hint="eastAsia"/>
          <w:rtl/>
        </w:rPr>
        <w:t>در</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واحد</w:t>
      </w:r>
      <w:r w:rsidRPr="00506369">
        <w:rPr>
          <w:rtl/>
        </w:rPr>
        <w:t xml:space="preserve"> </w:t>
      </w:r>
      <w:r w:rsidRPr="00506369">
        <w:rPr>
          <w:rFonts w:hint="eastAsia"/>
          <w:rtl/>
        </w:rPr>
        <w:t>ساده</w:t>
      </w:r>
      <w:r w:rsidRPr="00506369">
        <w:rPr>
          <w:rtl/>
        </w:rPr>
        <w:t xml:space="preserve"> </w:t>
      </w:r>
      <w:r w:rsidRPr="00506369">
        <w:rPr>
          <w:rFonts w:hint="eastAsia"/>
          <w:rtl/>
        </w:rPr>
        <w:t>و</w:t>
      </w:r>
      <w:r w:rsidRPr="00506369">
        <w:rPr>
          <w:rtl/>
        </w:rPr>
        <w:t xml:space="preserve"> </w:t>
      </w:r>
      <w:r w:rsidRPr="00506369">
        <w:rPr>
          <w:rFonts w:hint="eastAsia"/>
          <w:rtl/>
        </w:rPr>
        <w:t>خط</w:t>
      </w:r>
      <w:r w:rsidRPr="00506369">
        <w:rPr>
          <w:rFonts w:hint="cs"/>
          <w:rtl/>
        </w:rPr>
        <w:t>ی</w:t>
      </w:r>
      <w:r w:rsidRPr="00506369">
        <w:rPr>
          <w:rtl/>
        </w:rPr>
        <w:t xml:space="preserve"> </w:t>
      </w:r>
      <w:r w:rsidRPr="00506369">
        <w:rPr>
          <w:rFonts w:hint="eastAsia"/>
          <w:rtl/>
        </w:rPr>
        <w:t>ن</w:t>
      </w:r>
      <w:r w:rsidRPr="00506369">
        <w:rPr>
          <w:rFonts w:hint="cs"/>
          <w:rtl/>
        </w:rPr>
        <w:t>ی</w:t>
      </w:r>
      <w:r w:rsidRPr="00506369">
        <w:rPr>
          <w:rFonts w:hint="eastAsia"/>
          <w:rtl/>
        </w:rPr>
        <w:t>ست</w:t>
      </w:r>
      <w:r w:rsidRPr="00506369">
        <w:rPr>
          <w:rtl/>
        </w:rPr>
        <w:t xml:space="preserve">. </w:t>
      </w:r>
      <w:r w:rsidRPr="00485D5D">
        <w:rPr>
          <w:rFonts w:hint="eastAsia"/>
          <w:color w:val="auto"/>
          <w:rtl/>
        </w:rPr>
        <w:t>واحد</w:t>
      </w:r>
      <w:r w:rsidRPr="00485D5D">
        <w:rPr>
          <w:color w:val="auto"/>
          <w:rtl/>
        </w:rPr>
        <w:t xml:space="preserve"> </w:t>
      </w:r>
      <w:r w:rsidRPr="00485D5D">
        <w:rPr>
          <w:color w:val="auto"/>
        </w:rPr>
        <w:t>K2</w:t>
      </w:r>
      <w:r w:rsidRPr="00485D5D">
        <w:rPr>
          <w:color w:val="auto"/>
          <w:rtl/>
        </w:rPr>
        <w:t xml:space="preserve"> </w:t>
      </w:r>
      <w:r w:rsidRPr="00485D5D">
        <w:rPr>
          <w:rFonts w:hint="eastAsia"/>
          <w:color w:val="auto"/>
          <w:rtl/>
        </w:rPr>
        <w:t>نسبت</w:t>
      </w:r>
      <w:r w:rsidRPr="00485D5D">
        <w:rPr>
          <w:color w:val="auto"/>
          <w:rtl/>
        </w:rPr>
        <w:t xml:space="preserve"> </w:t>
      </w:r>
      <w:r w:rsidRPr="00485D5D">
        <w:rPr>
          <w:rFonts w:hint="eastAsia"/>
          <w:color w:val="auto"/>
          <w:rtl/>
        </w:rPr>
        <w:t>به</w:t>
      </w:r>
      <w:r w:rsidRPr="00485D5D">
        <w:rPr>
          <w:color w:val="auto"/>
          <w:rtl/>
        </w:rPr>
        <w:t xml:space="preserve"> </w:t>
      </w:r>
      <w:r w:rsidRPr="00506369">
        <w:rPr>
          <w:rFonts w:hint="eastAsia"/>
          <w:rtl/>
        </w:rPr>
        <w:t>سا</w:t>
      </w:r>
      <w:r w:rsidRPr="00506369">
        <w:rPr>
          <w:rFonts w:hint="cs"/>
          <w:rtl/>
        </w:rPr>
        <w:t>ی</w:t>
      </w:r>
      <w:r w:rsidRPr="00506369">
        <w:rPr>
          <w:rFonts w:hint="eastAsia"/>
          <w:rtl/>
        </w:rPr>
        <w:t>ر</w:t>
      </w:r>
      <w:r w:rsidRPr="00506369">
        <w:rPr>
          <w:rtl/>
        </w:rPr>
        <w:t xml:space="preserve"> </w:t>
      </w:r>
      <w:r w:rsidRPr="00506369">
        <w:rPr>
          <w:rFonts w:hint="eastAsia"/>
          <w:rtl/>
        </w:rPr>
        <w:t>واحدها</w:t>
      </w:r>
      <w:r w:rsidRPr="00506369">
        <w:rPr>
          <w:rtl/>
        </w:rPr>
        <w:t xml:space="preserve"> </w:t>
      </w:r>
      <w:r w:rsidRPr="00506369">
        <w:rPr>
          <w:rFonts w:hint="eastAsia"/>
          <w:rtl/>
        </w:rPr>
        <w:t>تخلخل</w:t>
      </w:r>
      <w:r w:rsidRPr="00506369">
        <w:rPr>
          <w:rtl/>
        </w:rPr>
        <w:t xml:space="preserve"> </w:t>
      </w:r>
      <w:r w:rsidRPr="00506369">
        <w:rPr>
          <w:rFonts w:hint="eastAsia"/>
          <w:rtl/>
        </w:rPr>
        <w:t>محدودتر</w:t>
      </w:r>
      <w:r w:rsidRPr="00506369">
        <w:rPr>
          <w:rtl/>
        </w:rPr>
        <w:t xml:space="preserve"> </w:t>
      </w:r>
      <w:r w:rsidRPr="00506369">
        <w:rPr>
          <w:rFonts w:hint="eastAsia"/>
          <w:rtl/>
        </w:rPr>
        <w:t>و</w:t>
      </w:r>
      <w:r w:rsidRPr="00506369">
        <w:rPr>
          <w:rtl/>
        </w:rPr>
        <w:t xml:space="preserve"> </w:t>
      </w:r>
      <w:r w:rsidRPr="00506369">
        <w:rPr>
          <w:rFonts w:hint="eastAsia"/>
          <w:rtl/>
        </w:rPr>
        <w:t>پراکندگ</w:t>
      </w:r>
      <w:r w:rsidRPr="00506369">
        <w:rPr>
          <w:rFonts w:hint="cs"/>
          <w:rtl/>
        </w:rPr>
        <w:t>ی</w:t>
      </w:r>
      <w:r w:rsidRPr="00506369">
        <w:rPr>
          <w:rtl/>
        </w:rPr>
        <w:t xml:space="preserve"> </w:t>
      </w:r>
      <w:r w:rsidRPr="00506369">
        <w:rPr>
          <w:rFonts w:hint="eastAsia"/>
          <w:rtl/>
        </w:rPr>
        <w:t>ب</w:t>
      </w:r>
      <w:r w:rsidRPr="00506369">
        <w:rPr>
          <w:rFonts w:hint="cs"/>
          <w:rtl/>
        </w:rPr>
        <w:t>ی</w:t>
      </w:r>
      <w:r w:rsidRPr="00506369">
        <w:rPr>
          <w:rFonts w:hint="eastAsia"/>
          <w:rtl/>
        </w:rPr>
        <w:t>شتر</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دارد</w:t>
      </w:r>
      <w:r w:rsidRPr="00506369">
        <w:rPr>
          <w:rtl/>
        </w:rPr>
        <w:t xml:space="preserve">. </w:t>
      </w:r>
      <w:r w:rsidRPr="00506369">
        <w:rPr>
          <w:rFonts w:hint="eastAsia"/>
          <w:rtl/>
        </w:rPr>
        <w:t>در</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واحد،</w:t>
      </w:r>
      <w:r w:rsidRPr="00506369">
        <w:rPr>
          <w:rtl/>
        </w:rPr>
        <w:t xml:space="preserve"> </w:t>
      </w:r>
      <w:r w:rsidRPr="00506369">
        <w:rPr>
          <w:rFonts w:hint="eastAsia"/>
          <w:rtl/>
        </w:rPr>
        <w:t>برخ</w:t>
      </w:r>
      <w:r w:rsidRPr="00506369">
        <w:rPr>
          <w:rFonts w:hint="cs"/>
          <w:rtl/>
        </w:rPr>
        <w:t>ی</w:t>
      </w:r>
      <w:r w:rsidRPr="00506369">
        <w:rPr>
          <w:rtl/>
        </w:rPr>
        <w:t xml:space="preserve"> </w:t>
      </w:r>
      <w:r w:rsidRPr="00506369">
        <w:rPr>
          <w:rFonts w:hint="eastAsia"/>
          <w:rtl/>
        </w:rPr>
        <w:t>نمونه‌ها</w:t>
      </w:r>
      <w:r w:rsidRPr="00506369">
        <w:rPr>
          <w:rtl/>
        </w:rPr>
        <w:t xml:space="preserve"> </w:t>
      </w:r>
      <w:r w:rsidRPr="00506369">
        <w:rPr>
          <w:rFonts w:hint="eastAsia"/>
          <w:rtl/>
        </w:rPr>
        <w:t>با</w:t>
      </w:r>
      <w:r w:rsidRPr="00506369">
        <w:rPr>
          <w:rtl/>
        </w:rPr>
        <w:t xml:space="preserve"> </w:t>
      </w:r>
      <w:r w:rsidRPr="00506369">
        <w:rPr>
          <w:rFonts w:hint="eastAsia"/>
          <w:rtl/>
        </w:rPr>
        <w:t>تخلخل</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دارا</w:t>
      </w:r>
      <w:r w:rsidRPr="00506369">
        <w:rPr>
          <w:rFonts w:hint="cs"/>
          <w:rtl/>
        </w:rPr>
        <w:t>ی</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نسبتاً</w:t>
      </w:r>
      <w:r w:rsidRPr="00506369">
        <w:rPr>
          <w:rtl/>
        </w:rPr>
        <w:t xml:space="preserve"> </w:t>
      </w:r>
      <w:r w:rsidRPr="00506369">
        <w:rPr>
          <w:rFonts w:hint="eastAsia"/>
          <w:rtl/>
        </w:rPr>
        <w:t>بالا</w:t>
      </w:r>
      <w:r w:rsidRPr="00506369">
        <w:rPr>
          <w:rtl/>
        </w:rPr>
        <w:t xml:space="preserve"> </w:t>
      </w:r>
      <w:r w:rsidRPr="00506369">
        <w:rPr>
          <w:rFonts w:hint="eastAsia"/>
          <w:rtl/>
        </w:rPr>
        <w:t>هستند</w:t>
      </w:r>
      <w:r w:rsidRPr="00506369">
        <w:rPr>
          <w:rtl/>
        </w:rPr>
        <w:t xml:space="preserve"> </w:t>
      </w:r>
      <w:r w:rsidRPr="00506369">
        <w:rPr>
          <w:rFonts w:hint="eastAsia"/>
          <w:rtl/>
        </w:rPr>
        <w:t>که</w:t>
      </w:r>
      <w:r w:rsidRPr="00506369">
        <w:rPr>
          <w:rtl/>
        </w:rPr>
        <w:t xml:space="preserve"> </w:t>
      </w:r>
      <w:r w:rsidRPr="00506369">
        <w:rPr>
          <w:rFonts w:hint="eastAsia"/>
          <w:rtl/>
        </w:rPr>
        <w:t>م</w:t>
      </w:r>
      <w:r w:rsidRPr="00506369">
        <w:rPr>
          <w:rFonts w:hint="cs"/>
          <w:rtl/>
        </w:rPr>
        <w:t>ی‌</w:t>
      </w:r>
      <w:r w:rsidRPr="00506369">
        <w:rPr>
          <w:rFonts w:hint="eastAsia"/>
          <w:rtl/>
        </w:rPr>
        <w:t>تواند</w:t>
      </w:r>
      <w:r w:rsidRPr="00506369">
        <w:rPr>
          <w:rtl/>
        </w:rPr>
        <w:t xml:space="preserve"> </w:t>
      </w:r>
      <w:r w:rsidRPr="00506369">
        <w:rPr>
          <w:rFonts w:hint="eastAsia"/>
          <w:rtl/>
        </w:rPr>
        <w:t>نشان‌دهنده</w:t>
      </w:r>
      <w:r w:rsidRPr="00506369">
        <w:rPr>
          <w:rtl/>
        </w:rPr>
        <w:t xml:space="preserve"> </w:t>
      </w:r>
      <w:r w:rsidRPr="00506369">
        <w:rPr>
          <w:rFonts w:hint="eastAsia"/>
          <w:rtl/>
        </w:rPr>
        <w:t>حضور</w:t>
      </w:r>
      <w:r w:rsidRPr="00506369">
        <w:rPr>
          <w:rtl/>
        </w:rPr>
        <w:t xml:space="preserve"> </w:t>
      </w:r>
      <w:r w:rsidRPr="00506369">
        <w:rPr>
          <w:rFonts w:hint="eastAsia"/>
          <w:rtl/>
        </w:rPr>
        <w:t>مس</w:t>
      </w:r>
      <w:r w:rsidRPr="00506369">
        <w:rPr>
          <w:rFonts w:hint="cs"/>
          <w:rtl/>
        </w:rPr>
        <w:t>ی</w:t>
      </w:r>
      <w:r w:rsidRPr="00506369">
        <w:rPr>
          <w:rFonts w:hint="eastAsia"/>
          <w:rtl/>
        </w:rPr>
        <w:t>رها</w:t>
      </w:r>
      <w:r w:rsidRPr="00506369">
        <w:rPr>
          <w:rFonts w:hint="cs"/>
          <w:rtl/>
        </w:rPr>
        <w:t>ی</w:t>
      </w:r>
      <w:r w:rsidRPr="00506369">
        <w:rPr>
          <w:rtl/>
        </w:rPr>
        <w:t xml:space="preserve"> </w:t>
      </w:r>
      <w:r w:rsidRPr="00506369">
        <w:rPr>
          <w:rFonts w:hint="eastAsia"/>
          <w:rtl/>
        </w:rPr>
        <w:t>جر</w:t>
      </w:r>
      <w:r w:rsidRPr="00506369">
        <w:rPr>
          <w:rFonts w:hint="cs"/>
          <w:rtl/>
        </w:rPr>
        <w:t>ی</w:t>
      </w:r>
      <w:r w:rsidRPr="00506369">
        <w:rPr>
          <w:rFonts w:hint="eastAsia"/>
          <w:rtl/>
        </w:rPr>
        <w:t>ان</w:t>
      </w:r>
      <w:r w:rsidRPr="00506369">
        <w:rPr>
          <w:rFonts w:hint="cs"/>
          <w:rtl/>
        </w:rPr>
        <w:t>ی</w:t>
      </w:r>
      <w:r w:rsidRPr="00506369">
        <w:rPr>
          <w:rtl/>
        </w:rPr>
        <w:t xml:space="preserve"> </w:t>
      </w:r>
      <w:r w:rsidRPr="00506369">
        <w:rPr>
          <w:rFonts w:hint="eastAsia"/>
          <w:rtl/>
        </w:rPr>
        <w:t>مؤثر،</w:t>
      </w:r>
      <w:r w:rsidRPr="00506369">
        <w:rPr>
          <w:rtl/>
        </w:rPr>
        <w:t xml:space="preserve"> </w:t>
      </w:r>
      <w:r w:rsidRPr="00506369">
        <w:rPr>
          <w:rFonts w:hint="eastAsia"/>
          <w:rtl/>
        </w:rPr>
        <w:t>شکستگ</w:t>
      </w:r>
      <w:r w:rsidRPr="00506369">
        <w:rPr>
          <w:rFonts w:hint="cs"/>
          <w:rtl/>
        </w:rPr>
        <w:t>ی‌</w:t>
      </w:r>
      <w:r w:rsidRPr="00506369">
        <w:rPr>
          <w:rFonts w:hint="eastAsia"/>
          <w:rtl/>
        </w:rPr>
        <w:t>ها</w:t>
      </w:r>
      <w:r w:rsidRPr="00506369">
        <w:rPr>
          <w:rFonts w:hint="cs"/>
          <w:rtl/>
        </w:rPr>
        <w:t>ی</w:t>
      </w:r>
      <w:r w:rsidRPr="00506369">
        <w:rPr>
          <w:rtl/>
        </w:rPr>
        <w:t xml:space="preserve"> </w:t>
      </w:r>
      <w:r w:rsidRPr="00506369">
        <w:rPr>
          <w:rFonts w:hint="eastAsia"/>
          <w:rtl/>
        </w:rPr>
        <w:t>ر</w:t>
      </w:r>
      <w:r w:rsidRPr="00506369">
        <w:rPr>
          <w:rFonts w:hint="cs"/>
          <w:rtl/>
        </w:rPr>
        <w:t>ی</w:t>
      </w:r>
      <w:r w:rsidRPr="00506369">
        <w:rPr>
          <w:rFonts w:hint="eastAsia"/>
          <w:rtl/>
        </w:rPr>
        <w:t>ز</w:t>
      </w:r>
      <w:r w:rsidRPr="00506369">
        <w:rPr>
          <w:rtl/>
        </w:rPr>
        <w:t xml:space="preserve"> </w:t>
      </w:r>
      <w:r w:rsidRPr="00506369">
        <w:rPr>
          <w:rFonts w:hint="cs"/>
          <w:rtl/>
        </w:rPr>
        <w:t>ی</w:t>
      </w:r>
      <w:r w:rsidRPr="00506369">
        <w:rPr>
          <w:rFonts w:hint="eastAsia"/>
          <w:rtl/>
        </w:rPr>
        <w:t>ا</w:t>
      </w:r>
      <w:r w:rsidRPr="00506369">
        <w:rPr>
          <w:rtl/>
        </w:rPr>
        <w:t xml:space="preserve"> </w:t>
      </w:r>
      <w:r w:rsidRPr="00506369">
        <w:rPr>
          <w:rFonts w:hint="eastAsia"/>
          <w:rtl/>
        </w:rPr>
        <w:t>منافذ</w:t>
      </w:r>
      <w:r w:rsidRPr="00506369">
        <w:rPr>
          <w:rtl/>
        </w:rPr>
        <w:t xml:space="preserve"> </w:t>
      </w:r>
      <w:r w:rsidRPr="00506369">
        <w:rPr>
          <w:rFonts w:hint="eastAsia"/>
          <w:rtl/>
        </w:rPr>
        <w:t>متصل</w:t>
      </w:r>
      <w:r w:rsidRPr="00506369">
        <w:rPr>
          <w:rtl/>
        </w:rPr>
        <w:t xml:space="preserve"> </w:t>
      </w:r>
      <w:r w:rsidRPr="00506369">
        <w:rPr>
          <w:rFonts w:hint="eastAsia"/>
          <w:rtl/>
        </w:rPr>
        <w:t>باشد</w:t>
      </w:r>
      <w:r w:rsidRPr="00506369">
        <w:rPr>
          <w:rtl/>
        </w:rPr>
        <w:t xml:space="preserve">. </w:t>
      </w:r>
      <w:r w:rsidRPr="00506369">
        <w:rPr>
          <w:rFonts w:hint="eastAsia"/>
          <w:rtl/>
        </w:rPr>
        <w:t>در</w:t>
      </w:r>
      <w:r w:rsidRPr="00506369">
        <w:rPr>
          <w:rtl/>
        </w:rPr>
        <w:t xml:space="preserve"> </w:t>
      </w:r>
      <w:r w:rsidRPr="00506369">
        <w:rPr>
          <w:rFonts w:hint="eastAsia"/>
          <w:rtl/>
        </w:rPr>
        <w:t>واحد</w:t>
      </w:r>
      <w:r w:rsidRPr="00506369">
        <w:rPr>
          <w:rtl/>
        </w:rPr>
        <w:t xml:space="preserve"> </w:t>
      </w:r>
      <w:r w:rsidRPr="00506369">
        <w:t>K3</w:t>
      </w:r>
      <w:r w:rsidRPr="00506369">
        <w:rPr>
          <w:rFonts w:hint="eastAsia"/>
          <w:rtl/>
        </w:rPr>
        <w:t>،</w:t>
      </w:r>
      <w:r w:rsidRPr="00506369">
        <w:rPr>
          <w:rtl/>
        </w:rPr>
        <w:t xml:space="preserve"> </w:t>
      </w:r>
      <w:r w:rsidRPr="00506369">
        <w:rPr>
          <w:rFonts w:hint="eastAsia"/>
          <w:rtl/>
        </w:rPr>
        <w:t>ضع</w:t>
      </w:r>
      <w:r w:rsidRPr="00506369">
        <w:rPr>
          <w:rFonts w:hint="cs"/>
          <w:rtl/>
        </w:rPr>
        <w:t>ی</w:t>
      </w:r>
      <w:r w:rsidRPr="00506369">
        <w:rPr>
          <w:rFonts w:hint="eastAsia"/>
          <w:rtl/>
        </w:rPr>
        <w:t>ف‌تر</w:t>
      </w:r>
      <w:r w:rsidRPr="00506369">
        <w:rPr>
          <w:rFonts w:hint="cs"/>
          <w:rtl/>
        </w:rPr>
        <w:t>ی</w:t>
      </w:r>
      <w:r w:rsidRPr="00506369">
        <w:rPr>
          <w:rFonts w:hint="eastAsia"/>
          <w:rtl/>
        </w:rPr>
        <w:t>ن</w:t>
      </w:r>
      <w:r w:rsidRPr="00506369">
        <w:rPr>
          <w:rtl/>
        </w:rPr>
        <w:t xml:space="preserve"> </w:t>
      </w:r>
      <w:r w:rsidRPr="00506369">
        <w:rPr>
          <w:rFonts w:hint="eastAsia"/>
          <w:rtl/>
        </w:rPr>
        <w:t>ارتباط</w:t>
      </w:r>
      <w:r w:rsidRPr="00506369">
        <w:rPr>
          <w:rtl/>
        </w:rPr>
        <w:t xml:space="preserve"> </w:t>
      </w:r>
      <w:r w:rsidRPr="00506369">
        <w:rPr>
          <w:rFonts w:hint="eastAsia"/>
          <w:rtl/>
        </w:rPr>
        <w:t>ب</w:t>
      </w:r>
      <w:r w:rsidRPr="00506369">
        <w:rPr>
          <w:rFonts w:hint="cs"/>
          <w:rtl/>
        </w:rPr>
        <w:t>ی</w:t>
      </w:r>
      <w:r w:rsidRPr="00506369">
        <w:rPr>
          <w:rFonts w:hint="eastAsia"/>
          <w:rtl/>
        </w:rPr>
        <w:t>ن</w:t>
      </w:r>
      <w:r w:rsidRPr="00506369">
        <w:rPr>
          <w:rtl/>
        </w:rPr>
        <w:t xml:space="preserve"> </w:t>
      </w:r>
      <w:r w:rsidRPr="00506369">
        <w:rPr>
          <w:rFonts w:hint="eastAsia"/>
          <w:rtl/>
        </w:rPr>
        <w:t>تخلخل</w:t>
      </w:r>
      <w:r w:rsidRPr="00506369">
        <w:rPr>
          <w:rtl/>
        </w:rPr>
        <w:t xml:space="preserve"> </w:t>
      </w:r>
      <w:r w:rsidRPr="00506369">
        <w:rPr>
          <w:rFonts w:hint="eastAsia"/>
          <w:rtl/>
        </w:rPr>
        <w:t>و</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مشاهده</w:t>
      </w:r>
      <w:r w:rsidRPr="00506369">
        <w:rPr>
          <w:rtl/>
        </w:rPr>
        <w:t xml:space="preserve"> </w:t>
      </w:r>
      <w:r w:rsidRPr="00506369">
        <w:rPr>
          <w:rFonts w:hint="eastAsia"/>
          <w:rtl/>
        </w:rPr>
        <w:t>م</w:t>
      </w:r>
      <w:r w:rsidRPr="00506369">
        <w:rPr>
          <w:rFonts w:hint="cs"/>
          <w:rtl/>
        </w:rPr>
        <w:t>ی‌</w:t>
      </w:r>
      <w:r w:rsidRPr="00506369">
        <w:rPr>
          <w:rFonts w:hint="eastAsia"/>
          <w:rtl/>
        </w:rPr>
        <w:t>شود</w:t>
      </w:r>
      <w:r w:rsidRPr="00506369">
        <w:rPr>
          <w:rtl/>
        </w:rPr>
        <w:t xml:space="preserve">. </w:t>
      </w:r>
      <w:r w:rsidRPr="00506369">
        <w:rPr>
          <w:rFonts w:hint="eastAsia"/>
          <w:rtl/>
        </w:rPr>
        <w:t>مقدار</w:t>
      </w:r>
      <w:r w:rsidRPr="00506369">
        <w:rPr>
          <w:rtl/>
        </w:rPr>
        <w:t xml:space="preserve"> </w:t>
      </w:r>
      <w:r w:rsidRPr="00506369">
        <w:rPr>
          <w:rFonts w:hint="eastAsia"/>
          <w:rtl/>
        </w:rPr>
        <w:t>بس</w:t>
      </w:r>
      <w:r w:rsidRPr="00506369">
        <w:rPr>
          <w:rFonts w:hint="cs"/>
          <w:rtl/>
        </w:rPr>
        <w:t>ی</w:t>
      </w:r>
      <w:r w:rsidRPr="00506369">
        <w:rPr>
          <w:rFonts w:hint="eastAsia"/>
          <w:rtl/>
        </w:rPr>
        <w:t>ار</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ضر</w:t>
      </w:r>
      <w:r w:rsidRPr="00506369">
        <w:rPr>
          <w:rFonts w:hint="cs"/>
          <w:rtl/>
        </w:rPr>
        <w:t>ی</w:t>
      </w:r>
      <w:r w:rsidRPr="00506369">
        <w:rPr>
          <w:rFonts w:hint="eastAsia"/>
          <w:rtl/>
        </w:rPr>
        <w:t>ب</w:t>
      </w:r>
      <w:r w:rsidRPr="00506369">
        <w:rPr>
          <w:rtl/>
        </w:rPr>
        <w:t xml:space="preserve"> </w:t>
      </w:r>
      <w:r w:rsidRPr="00506369">
        <w:rPr>
          <w:rFonts w:hint="eastAsia"/>
          <w:rtl/>
        </w:rPr>
        <w:t>تع</w:t>
      </w:r>
      <w:r w:rsidRPr="00506369">
        <w:rPr>
          <w:rFonts w:hint="cs"/>
          <w:rtl/>
        </w:rPr>
        <w:t>یی</w:t>
      </w:r>
      <w:r w:rsidRPr="00506369">
        <w:rPr>
          <w:rFonts w:hint="eastAsia"/>
          <w:rtl/>
        </w:rPr>
        <w:t>ن</w:t>
      </w:r>
      <w:r w:rsidRPr="00506369">
        <w:rPr>
          <w:rtl/>
        </w:rPr>
        <w:t xml:space="preserve"> </w:t>
      </w:r>
      <w:r w:rsidRPr="00506369">
        <w:rPr>
          <w:rFonts w:hint="eastAsia"/>
          <w:rtl/>
        </w:rPr>
        <w:t>ب</w:t>
      </w:r>
      <w:r w:rsidRPr="00506369">
        <w:rPr>
          <w:rFonts w:hint="cs"/>
          <w:rtl/>
        </w:rPr>
        <w:t>ی</w:t>
      </w:r>
      <w:r w:rsidRPr="00506369">
        <w:rPr>
          <w:rFonts w:hint="eastAsia"/>
          <w:rtl/>
        </w:rPr>
        <w:t>انگر</w:t>
      </w:r>
      <w:r w:rsidRPr="00506369">
        <w:rPr>
          <w:rtl/>
        </w:rPr>
        <w:t xml:space="preserve"> </w:t>
      </w:r>
      <w:r w:rsidRPr="00506369">
        <w:rPr>
          <w:rFonts w:hint="eastAsia"/>
          <w:rtl/>
        </w:rPr>
        <w:t>آن</w:t>
      </w:r>
      <w:r w:rsidRPr="00506369">
        <w:rPr>
          <w:rtl/>
        </w:rPr>
        <w:t xml:space="preserve"> </w:t>
      </w:r>
      <w:r w:rsidRPr="00506369">
        <w:rPr>
          <w:rFonts w:hint="eastAsia"/>
          <w:rtl/>
        </w:rPr>
        <w:t>است</w:t>
      </w:r>
      <w:r w:rsidRPr="00506369">
        <w:rPr>
          <w:rtl/>
        </w:rPr>
        <w:t xml:space="preserve"> </w:t>
      </w:r>
      <w:r w:rsidRPr="00506369">
        <w:rPr>
          <w:rFonts w:hint="eastAsia"/>
          <w:rtl/>
        </w:rPr>
        <w:t>که</w:t>
      </w:r>
      <w:r w:rsidRPr="00506369">
        <w:rPr>
          <w:rtl/>
        </w:rPr>
        <w:t xml:space="preserve"> </w:t>
      </w:r>
      <w:r w:rsidRPr="00506369">
        <w:rPr>
          <w:rFonts w:hint="eastAsia"/>
          <w:rtl/>
        </w:rPr>
        <w:t>تغ</w:t>
      </w:r>
      <w:r w:rsidRPr="00506369">
        <w:rPr>
          <w:rFonts w:hint="cs"/>
          <w:rtl/>
        </w:rPr>
        <w:t>یی</w:t>
      </w:r>
      <w:r w:rsidRPr="00506369">
        <w:rPr>
          <w:rFonts w:hint="eastAsia"/>
          <w:rtl/>
        </w:rPr>
        <w:t>رات</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واحد</w:t>
      </w:r>
      <w:r w:rsidRPr="00506369">
        <w:rPr>
          <w:rtl/>
        </w:rPr>
        <w:t xml:space="preserve"> </w:t>
      </w:r>
      <w:r w:rsidRPr="00506369">
        <w:rPr>
          <w:rFonts w:hint="eastAsia"/>
          <w:rtl/>
        </w:rPr>
        <w:t>تقر</w:t>
      </w:r>
      <w:r w:rsidRPr="00506369">
        <w:rPr>
          <w:rFonts w:hint="cs"/>
          <w:rtl/>
        </w:rPr>
        <w:t>ی</w:t>
      </w:r>
      <w:r w:rsidRPr="00506369">
        <w:rPr>
          <w:rFonts w:hint="eastAsia"/>
          <w:rtl/>
        </w:rPr>
        <w:t>باً</w:t>
      </w:r>
      <w:r w:rsidRPr="00506369">
        <w:rPr>
          <w:rtl/>
        </w:rPr>
        <w:t xml:space="preserve"> </w:t>
      </w:r>
      <w:r w:rsidRPr="00506369">
        <w:rPr>
          <w:rFonts w:hint="eastAsia"/>
          <w:rtl/>
        </w:rPr>
        <w:t>مستقل</w:t>
      </w:r>
      <w:r w:rsidRPr="00506369">
        <w:rPr>
          <w:rtl/>
        </w:rPr>
        <w:t xml:space="preserve"> </w:t>
      </w:r>
      <w:r w:rsidRPr="00506369">
        <w:rPr>
          <w:rFonts w:hint="eastAsia"/>
          <w:rtl/>
        </w:rPr>
        <w:t>از</w:t>
      </w:r>
      <w:r w:rsidRPr="00506369">
        <w:rPr>
          <w:rtl/>
        </w:rPr>
        <w:t xml:space="preserve"> </w:t>
      </w:r>
      <w:r w:rsidRPr="00506369">
        <w:rPr>
          <w:rFonts w:hint="eastAsia"/>
          <w:rtl/>
        </w:rPr>
        <w:t>تخلخل</w:t>
      </w:r>
      <w:r w:rsidRPr="00506369">
        <w:rPr>
          <w:rtl/>
        </w:rPr>
        <w:t xml:space="preserve"> </w:t>
      </w:r>
      <w:r w:rsidRPr="00506369">
        <w:rPr>
          <w:rFonts w:hint="eastAsia"/>
          <w:rtl/>
        </w:rPr>
        <w:t>بوده</w:t>
      </w:r>
      <w:r w:rsidRPr="00506369">
        <w:rPr>
          <w:rtl/>
        </w:rPr>
        <w:t xml:space="preserve"> </w:t>
      </w:r>
      <w:r w:rsidRPr="00506369">
        <w:rPr>
          <w:rFonts w:hint="eastAsia"/>
          <w:rtl/>
        </w:rPr>
        <w:t>و</w:t>
      </w:r>
      <w:r w:rsidRPr="00506369">
        <w:rPr>
          <w:rtl/>
        </w:rPr>
        <w:t xml:space="preserve"> </w:t>
      </w:r>
      <w:r w:rsidRPr="00506369">
        <w:rPr>
          <w:rFonts w:hint="eastAsia"/>
          <w:rtl/>
        </w:rPr>
        <w:t>ب</w:t>
      </w:r>
      <w:r w:rsidRPr="00506369">
        <w:rPr>
          <w:rFonts w:hint="cs"/>
          <w:rtl/>
        </w:rPr>
        <w:t>ی</w:t>
      </w:r>
      <w:r w:rsidRPr="00506369">
        <w:rPr>
          <w:rFonts w:hint="eastAsia"/>
          <w:rtl/>
        </w:rPr>
        <w:t>شتر</w:t>
      </w:r>
      <w:r w:rsidRPr="00506369">
        <w:rPr>
          <w:rtl/>
        </w:rPr>
        <w:t xml:space="preserve"> </w:t>
      </w:r>
      <w:r w:rsidRPr="00506369">
        <w:rPr>
          <w:rFonts w:hint="eastAsia"/>
          <w:rtl/>
        </w:rPr>
        <w:t>توسط</w:t>
      </w:r>
      <w:r w:rsidRPr="00506369">
        <w:rPr>
          <w:rtl/>
        </w:rPr>
        <w:t xml:space="preserve"> </w:t>
      </w:r>
      <w:r w:rsidRPr="00506369">
        <w:rPr>
          <w:rFonts w:hint="eastAsia"/>
          <w:rtl/>
        </w:rPr>
        <w:t>هندسه</w:t>
      </w:r>
      <w:r w:rsidRPr="00506369">
        <w:rPr>
          <w:rtl/>
        </w:rPr>
        <w:t xml:space="preserve"> </w:t>
      </w:r>
      <w:r w:rsidRPr="00506369">
        <w:rPr>
          <w:rFonts w:hint="eastAsia"/>
          <w:rtl/>
        </w:rPr>
        <w:t>و</w:t>
      </w:r>
      <w:r w:rsidRPr="00506369">
        <w:rPr>
          <w:rtl/>
        </w:rPr>
        <w:t xml:space="preserve"> </w:t>
      </w:r>
      <w:r w:rsidRPr="00506369">
        <w:rPr>
          <w:rFonts w:hint="eastAsia"/>
          <w:rtl/>
        </w:rPr>
        <w:t>اتصال‌پذ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شبکه</w:t>
      </w:r>
      <w:r w:rsidRPr="00506369">
        <w:rPr>
          <w:rtl/>
        </w:rPr>
        <w:t xml:space="preserve"> </w:t>
      </w:r>
      <w:r w:rsidRPr="00506369">
        <w:rPr>
          <w:rFonts w:hint="eastAsia"/>
          <w:rtl/>
        </w:rPr>
        <w:t>منافذ</w:t>
      </w:r>
      <w:r w:rsidRPr="00506369">
        <w:rPr>
          <w:rtl/>
        </w:rPr>
        <w:t xml:space="preserve"> </w:t>
      </w:r>
      <w:r w:rsidRPr="00506369">
        <w:rPr>
          <w:rFonts w:hint="eastAsia"/>
          <w:rtl/>
        </w:rPr>
        <w:t>کنترل</w:t>
      </w:r>
      <w:r w:rsidRPr="00506369">
        <w:rPr>
          <w:rtl/>
        </w:rPr>
        <w:t xml:space="preserve"> </w:t>
      </w:r>
      <w:r w:rsidRPr="00506369">
        <w:rPr>
          <w:rFonts w:hint="eastAsia"/>
          <w:rtl/>
        </w:rPr>
        <w:t>م</w:t>
      </w:r>
      <w:r w:rsidRPr="00506369">
        <w:rPr>
          <w:rFonts w:hint="cs"/>
          <w:rtl/>
        </w:rPr>
        <w:t>ی‌</w:t>
      </w:r>
      <w:r w:rsidRPr="00506369">
        <w:rPr>
          <w:rFonts w:hint="eastAsia"/>
          <w:rtl/>
        </w:rPr>
        <w:t>شود</w:t>
      </w:r>
      <w:r w:rsidRPr="00506369">
        <w:rPr>
          <w:rtl/>
        </w:rPr>
        <w:t xml:space="preserve">. </w:t>
      </w:r>
      <w:r w:rsidRPr="00506369">
        <w:rPr>
          <w:rFonts w:hint="eastAsia"/>
          <w:rtl/>
        </w:rPr>
        <w:t>در</w:t>
      </w:r>
      <w:r w:rsidRPr="00506369">
        <w:rPr>
          <w:rtl/>
        </w:rPr>
        <w:t xml:space="preserve"> </w:t>
      </w:r>
      <w:r w:rsidRPr="00506369">
        <w:rPr>
          <w:rFonts w:hint="eastAsia"/>
          <w:rtl/>
        </w:rPr>
        <w:t>مقابل،</w:t>
      </w:r>
      <w:r w:rsidRPr="00506369">
        <w:rPr>
          <w:rtl/>
        </w:rPr>
        <w:t xml:space="preserve"> </w:t>
      </w:r>
      <w:r w:rsidRPr="00506369">
        <w:rPr>
          <w:rFonts w:hint="eastAsia"/>
          <w:rtl/>
        </w:rPr>
        <w:t>واحد</w:t>
      </w:r>
      <w:r w:rsidRPr="00506369">
        <w:rPr>
          <w:rtl/>
        </w:rPr>
        <w:t xml:space="preserve"> </w:t>
      </w:r>
      <w:r w:rsidRPr="00506369">
        <w:t>K4</w:t>
      </w:r>
      <w:r w:rsidRPr="00506369">
        <w:rPr>
          <w:rtl/>
        </w:rPr>
        <w:t xml:space="preserve"> </w:t>
      </w:r>
      <w:r w:rsidRPr="00506369">
        <w:rPr>
          <w:rFonts w:hint="eastAsia"/>
          <w:rtl/>
        </w:rPr>
        <w:t>بهتر</w:t>
      </w:r>
      <w:r w:rsidRPr="00506369">
        <w:rPr>
          <w:rFonts w:hint="cs"/>
          <w:rtl/>
        </w:rPr>
        <w:t>ی</w:t>
      </w:r>
      <w:r w:rsidRPr="00506369">
        <w:rPr>
          <w:rFonts w:hint="eastAsia"/>
          <w:rtl/>
        </w:rPr>
        <w:t>ن</w:t>
      </w:r>
      <w:r w:rsidRPr="00506369">
        <w:rPr>
          <w:rtl/>
        </w:rPr>
        <w:t xml:space="preserve"> </w:t>
      </w:r>
      <w:r w:rsidRPr="00506369">
        <w:rPr>
          <w:rFonts w:hint="eastAsia"/>
          <w:rtl/>
        </w:rPr>
        <w:t>روند</w:t>
      </w:r>
      <w:r w:rsidRPr="00506369">
        <w:rPr>
          <w:rtl/>
        </w:rPr>
        <w:t xml:space="preserve"> </w:t>
      </w:r>
      <w:r w:rsidRPr="00506369">
        <w:rPr>
          <w:rFonts w:hint="eastAsia"/>
          <w:rtl/>
        </w:rPr>
        <w:t>افزا</w:t>
      </w:r>
      <w:r w:rsidRPr="00506369">
        <w:rPr>
          <w:rFonts w:hint="cs"/>
          <w:rtl/>
        </w:rPr>
        <w:t>ی</w:t>
      </w:r>
      <w:r w:rsidRPr="00506369">
        <w:rPr>
          <w:rFonts w:hint="eastAsia"/>
          <w:rtl/>
        </w:rPr>
        <w:t>ش</w:t>
      </w:r>
      <w:r w:rsidRPr="00506369">
        <w:rPr>
          <w:rFonts w:hint="cs"/>
          <w:rtl/>
        </w:rPr>
        <w:t>ی</w:t>
      </w:r>
      <w:r w:rsidRPr="00506369">
        <w:rPr>
          <w:rtl/>
        </w:rPr>
        <w:t xml:space="preserve"> </w:t>
      </w:r>
      <w:r w:rsidRPr="00506369">
        <w:rPr>
          <w:rFonts w:hint="eastAsia"/>
          <w:rtl/>
        </w:rPr>
        <w:t>را</w:t>
      </w:r>
      <w:r w:rsidRPr="00506369">
        <w:rPr>
          <w:rtl/>
        </w:rPr>
        <w:t xml:space="preserve"> </w:t>
      </w:r>
      <w:r w:rsidRPr="00506369">
        <w:rPr>
          <w:rFonts w:hint="eastAsia"/>
          <w:rtl/>
        </w:rPr>
        <w:t>ب</w:t>
      </w:r>
      <w:r w:rsidRPr="00506369">
        <w:rPr>
          <w:rFonts w:hint="cs"/>
          <w:rtl/>
        </w:rPr>
        <w:t>ی</w:t>
      </w:r>
      <w:r w:rsidRPr="00506369">
        <w:rPr>
          <w:rFonts w:hint="eastAsia"/>
          <w:rtl/>
        </w:rPr>
        <w:t>ن</w:t>
      </w:r>
      <w:r w:rsidRPr="00506369">
        <w:rPr>
          <w:rtl/>
        </w:rPr>
        <w:t xml:space="preserve"> </w:t>
      </w:r>
      <w:r w:rsidRPr="00506369">
        <w:rPr>
          <w:rFonts w:hint="eastAsia"/>
          <w:rtl/>
        </w:rPr>
        <w:t>تخلخل</w:t>
      </w:r>
      <w:r w:rsidRPr="00506369">
        <w:rPr>
          <w:rtl/>
        </w:rPr>
        <w:t xml:space="preserve"> </w:t>
      </w:r>
      <w:r w:rsidRPr="00506369">
        <w:rPr>
          <w:rFonts w:hint="eastAsia"/>
          <w:rtl/>
        </w:rPr>
        <w:t>و</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هرچند</w:t>
      </w:r>
      <w:r w:rsidRPr="00506369">
        <w:rPr>
          <w:rtl/>
        </w:rPr>
        <w:t xml:space="preserve"> </w:t>
      </w:r>
      <w:r w:rsidRPr="00506369">
        <w:rPr>
          <w:rFonts w:hint="eastAsia"/>
          <w:rtl/>
        </w:rPr>
        <w:t>مقدار</w:t>
      </w:r>
      <w:r w:rsidRPr="00506369">
        <w:rPr>
          <w:rtl/>
        </w:rPr>
        <w:t xml:space="preserve"> </w:t>
      </w:r>
      <w:r w:rsidRPr="00506369">
        <w:rPr>
          <w:rFonts w:hint="eastAsia"/>
          <w:rtl/>
        </w:rPr>
        <w:t>ضر</w:t>
      </w:r>
      <w:r w:rsidRPr="00506369">
        <w:rPr>
          <w:rFonts w:hint="cs"/>
          <w:rtl/>
        </w:rPr>
        <w:t>ی</w:t>
      </w:r>
      <w:r w:rsidRPr="00506369">
        <w:rPr>
          <w:rFonts w:hint="eastAsia"/>
          <w:rtl/>
        </w:rPr>
        <w:t>ب</w:t>
      </w:r>
      <w:r w:rsidRPr="00506369">
        <w:rPr>
          <w:rtl/>
        </w:rPr>
        <w:t xml:space="preserve"> </w:t>
      </w:r>
      <w:r w:rsidRPr="00506369">
        <w:rPr>
          <w:rFonts w:hint="eastAsia"/>
          <w:rtl/>
        </w:rPr>
        <w:t>تع</w:t>
      </w:r>
      <w:r w:rsidRPr="00506369">
        <w:rPr>
          <w:rFonts w:hint="cs"/>
          <w:rtl/>
        </w:rPr>
        <w:t>یی</w:t>
      </w:r>
      <w:r w:rsidRPr="00506369">
        <w:rPr>
          <w:rFonts w:hint="eastAsia"/>
          <w:rtl/>
        </w:rPr>
        <w:t>ن</w:t>
      </w:r>
      <w:r w:rsidRPr="00506369">
        <w:rPr>
          <w:rtl/>
        </w:rPr>
        <w:t xml:space="preserve"> </w:t>
      </w:r>
      <w:r w:rsidRPr="00506369">
        <w:rPr>
          <w:rFonts w:hint="eastAsia"/>
          <w:rtl/>
        </w:rPr>
        <w:t>همچنان</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است</w:t>
      </w:r>
      <w:r w:rsidRPr="00506369">
        <w:rPr>
          <w:rtl/>
        </w:rPr>
        <w:t xml:space="preserve">. </w:t>
      </w:r>
      <w:r w:rsidRPr="00506369">
        <w:rPr>
          <w:rFonts w:hint="eastAsia"/>
          <w:rtl/>
        </w:rPr>
        <w:t>ا</w:t>
      </w:r>
      <w:r w:rsidRPr="00506369">
        <w:rPr>
          <w:rFonts w:hint="cs"/>
          <w:rtl/>
        </w:rPr>
        <w:t>ی</w:t>
      </w:r>
      <w:r w:rsidRPr="00506369">
        <w:rPr>
          <w:rFonts w:hint="eastAsia"/>
          <w:rtl/>
        </w:rPr>
        <w:t>ن</w:t>
      </w:r>
      <w:r w:rsidRPr="00506369">
        <w:rPr>
          <w:rtl/>
        </w:rPr>
        <w:t xml:space="preserve"> </w:t>
      </w:r>
      <w:r w:rsidRPr="00506369">
        <w:rPr>
          <w:rFonts w:hint="eastAsia"/>
          <w:rtl/>
        </w:rPr>
        <w:t>موضوع</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حت</w:t>
      </w:r>
      <w:r w:rsidRPr="00506369">
        <w:rPr>
          <w:rFonts w:hint="cs"/>
          <w:rtl/>
        </w:rPr>
        <w:t>ی</w:t>
      </w:r>
      <w:r w:rsidRPr="00506369">
        <w:rPr>
          <w:rtl/>
        </w:rPr>
        <w:t xml:space="preserve"> </w:t>
      </w:r>
      <w:r w:rsidRPr="00506369">
        <w:rPr>
          <w:rFonts w:hint="eastAsia"/>
          <w:rtl/>
        </w:rPr>
        <w:t>در</w:t>
      </w:r>
      <w:r w:rsidRPr="00506369">
        <w:rPr>
          <w:rtl/>
        </w:rPr>
        <w:t xml:space="preserve"> </w:t>
      </w:r>
      <w:r w:rsidRPr="00506369">
        <w:rPr>
          <w:rFonts w:hint="eastAsia"/>
          <w:rtl/>
        </w:rPr>
        <w:t>واحد</w:t>
      </w:r>
      <w:r w:rsidRPr="00506369">
        <w:rPr>
          <w:rFonts w:hint="cs"/>
          <w:rtl/>
        </w:rPr>
        <w:t>ی</w:t>
      </w:r>
      <w:r w:rsidRPr="00506369">
        <w:rPr>
          <w:rtl/>
        </w:rPr>
        <w:t xml:space="preserve"> </w:t>
      </w:r>
      <w:r w:rsidRPr="00506369">
        <w:rPr>
          <w:rFonts w:hint="eastAsia"/>
          <w:rtl/>
        </w:rPr>
        <w:t>با</w:t>
      </w:r>
      <w:r w:rsidRPr="00506369">
        <w:rPr>
          <w:rtl/>
        </w:rPr>
        <w:t xml:space="preserve"> </w:t>
      </w:r>
      <w:r w:rsidRPr="00506369">
        <w:rPr>
          <w:rFonts w:hint="eastAsia"/>
          <w:rtl/>
        </w:rPr>
        <w:t>روند</w:t>
      </w:r>
      <w:r w:rsidRPr="00506369">
        <w:rPr>
          <w:rtl/>
        </w:rPr>
        <w:t xml:space="preserve"> </w:t>
      </w:r>
      <w:r w:rsidRPr="00506369">
        <w:rPr>
          <w:rFonts w:hint="eastAsia"/>
          <w:rtl/>
        </w:rPr>
        <w:t>بهتر،</w:t>
      </w:r>
      <w:r w:rsidRPr="00506369">
        <w:rPr>
          <w:rtl/>
        </w:rPr>
        <w:t xml:space="preserve"> </w:t>
      </w:r>
      <w:r w:rsidRPr="00506369">
        <w:rPr>
          <w:rFonts w:hint="eastAsia"/>
          <w:rtl/>
        </w:rPr>
        <w:t>ناهمگن</w:t>
      </w:r>
      <w:r w:rsidRPr="00506369">
        <w:rPr>
          <w:rFonts w:hint="cs"/>
          <w:rtl/>
        </w:rPr>
        <w:t>ی</w:t>
      </w:r>
      <w:r w:rsidRPr="00506369">
        <w:rPr>
          <w:rtl/>
        </w:rPr>
        <w:t xml:space="preserve"> </w:t>
      </w:r>
      <w:r w:rsidRPr="00506369">
        <w:rPr>
          <w:rFonts w:hint="eastAsia"/>
          <w:rtl/>
        </w:rPr>
        <w:t>بافت</w:t>
      </w:r>
      <w:r w:rsidRPr="00506369">
        <w:rPr>
          <w:rFonts w:hint="cs"/>
          <w:rtl/>
        </w:rPr>
        <w:t>ی</w:t>
      </w:r>
      <w:r w:rsidRPr="00506369">
        <w:rPr>
          <w:rtl/>
        </w:rPr>
        <w:t xml:space="preserve"> </w:t>
      </w:r>
      <w:r w:rsidRPr="00506369">
        <w:rPr>
          <w:rFonts w:hint="eastAsia"/>
          <w:rtl/>
        </w:rPr>
        <w:t>و</w:t>
      </w:r>
      <w:r w:rsidRPr="00506369">
        <w:rPr>
          <w:rtl/>
        </w:rPr>
        <w:t xml:space="preserve"> </w:t>
      </w:r>
      <w:r w:rsidRPr="00506369">
        <w:rPr>
          <w:rFonts w:hint="eastAsia"/>
          <w:rtl/>
        </w:rPr>
        <w:t>د</w:t>
      </w:r>
      <w:r w:rsidRPr="00506369">
        <w:rPr>
          <w:rFonts w:hint="cs"/>
          <w:rtl/>
        </w:rPr>
        <w:t>ی</w:t>
      </w:r>
      <w:r w:rsidRPr="00506369">
        <w:rPr>
          <w:rFonts w:hint="eastAsia"/>
          <w:rtl/>
        </w:rPr>
        <w:t>اژنز</w:t>
      </w:r>
      <w:r w:rsidRPr="00506369">
        <w:rPr>
          <w:rFonts w:hint="cs"/>
          <w:rtl/>
        </w:rPr>
        <w:t>ی</w:t>
      </w:r>
      <w:r w:rsidRPr="00506369">
        <w:rPr>
          <w:rtl/>
        </w:rPr>
        <w:t xml:space="preserve"> </w:t>
      </w:r>
      <w:r w:rsidRPr="00506369">
        <w:rPr>
          <w:rFonts w:hint="eastAsia"/>
          <w:rtl/>
        </w:rPr>
        <w:t>همچنان</w:t>
      </w:r>
      <w:r w:rsidRPr="00506369">
        <w:rPr>
          <w:rtl/>
        </w:rPr>
        <w:t xml:space="preserve"> </w:t>
      </w:r>
      <w:r w:rsidRPr="00506369">
        <w:rPr>
          <w:rFonts w:hint="eastAsia"/>
          <w:rtl/>
        </w:rPr>
        <w:t>اثر</w:t>
      </w:r>
      <w:r w:rsidRPr="00506369">
        <w:rPr>
          <w:rtl/>
        </w:rPr>
        <w:t xml:space="preserve"> </w:t>
      </w:r>
      <w:r w:rsidRPr="00506369">
        <w:rPr>
          <w:rFonts w:hint="eastAsia"/>
          <w:rtl/>
        </w:rPr>
        <w:t>قابل‌توجه</w:t>
      </w:r>
      <w:r w:rsidRPr="00506369">
        <w:rPr>
          <w:rFonts w:hint="cs"/>
          <w:rtl/>
        </w:rPr>
        <w:t>ی</w:t>
      </w:r>
      <w:r w:rsidRPr="00506369">
        <w:rPr>
          <w:rtl/>
        </w:rPr>
        <w:t xml:space="preserve"> </w:t>
      </w:r>
      <w:r w:rsidRPr="00506369">
        <w:rPr>
          <w:rFonts w:hint="eastAsia"/>
          <w:rtl/>
        </w:rPr>
        <w:t>بر</w:t>
      </w:r>
      <w:r w:rsidRPr="00506369">
        <w:rPr>
          <w:rtl/>
        </w:rPr>
        <w:t xml:space="preserve"> </w:t>
      </w:r>
      <w:r w:rsidRPr="00506369">
        <w:rPr>
          <w:rFonts w:hint="eastAsia"/>
          <w:rtl/>
        </w:rPr>
        <w:t>ک</w:t>
      </w:r>
      <w:r w:rsidRPr="00506369">
        <w:rPr>
          <w:rFonts w:hint="cs"/>
          <w:rtl/>
        </w:rPr>
        <w:t>ی</w:t>
      </w:r>
      <w:r w:rsidRPr="00506369">
        <w:rPr>
          <w:rFonts w:hint="eastAsia"/>
          <w:rtl/>
        </w:rPr>
        <w:t>ف</w:t>
      </w:r>
      <w:r w:rsidRPr="00506369">
        <w:rPr>
          <w:rFonts w:hint="cs"/>
          <w:rtl/>
        </w:rPr>
        <w:t>ی</w:t>
      </w:r>
      <w:r w:rsidRPr="00506369">
        <w:rPr>
          <w:rFonts w:hint="eastAsia"/>
          <w:rtl/>
        </w:rPr>
        <w:t>ت</w:t>
      </w:r>
      <w:r w:rsidRPr="00506369">
        <w:rPr>
          <w:rtl/>
        </w:rPr>
        <w:t xml:space="preserve"> </w:t>
      </w:r>
      <w:r w:rsidRPr="00506369">
        <w:rPr>
          <w:rFonts w:hint="eastAsia"/>
          <w:rtl/>
        </w:rPr>
        <w:t>مخزن</w:t>
      </w:r>
      <w:r w:rsidRPr="00506369">
        <w:rPr>
          <w:rFonts w:hint="cs"/>
          <w:rtl/>
        </w:rPr>
        <w:t>ی</w:t>
      </w:r>
      <w:r w:rsidRPr="00506369">
        <w:rPr>
          <w:rtl/>
        </w:rPr>
        <w:t xml:space="preserve"> </w:t>
      </w:r>
      <w:r w:rsidRPr="00506369">
        <w:rPr>
          <w:rFonts w:hint="eastAsia"/>
          <w:rtl/>
        </w:rPr>
        <w:t>دارد</w:t>
      </w:r>
      <w:r w:rsidRPr="00506369">
        <w:rPr>
          <w:rtl/>
        </w:rPr>
        <w:t xml:space="preserve">. </w:t>
      </w:r>
      <w:r w:rsidRPr="00506369">
        <w:rPr>
          <w:rFonts w:hint="eastAsia"/>
          <w:rtl/>
        </w:rPr>
        <w:t>نتا</w:t>
      </w:r>
      <w:r w:rsidRPr="00506369">
        <w:rPr>
          <w:rFonts w:hint="cs"/>
          <w:rtl/>
        </w:rPr>
        <w:t>ی</w:t>
      </w:r>
      <w:r w:rsidRPr="00506369">
        <w:rPr>
          <w:rFonts w:hint="eastAsia"/>
          <w:rtl/>
        </w:rPr>
        <w:t>ج</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مخزن</w:t>
      </w:r>
      <w:r w:rsidRPr="00506369">
        <w:rPr>
          <w:rtl/>
        </w:rPr>
        <w:t xml:space="preserve"> </w:t>
      </w:r>
      <w:r w:rsidRPr="00506369">
        <w:rPr>
          <w:rFonts w:hint="eastAsia"/>
          <w:rtl/>
        </w:rPr>
        <w:t>مورد</w:t>
      </w:r>
      <w:r w:rsidRPr="00506369">
        <w:rPr>
          <w:rtl/>
        </w:rPr>
        <w:t xml:space="preserve"> </w:t>
      </w:r>
      <w:r w:rsidRPr="00506369">
        <w:rPr>
          <w:rFonts w:hint="eastAsia"/>
          <w:rtl/>
        </w:rPr>
        <w:t>مطالعه</w:t>
      </w:r>
      <w:r w:rsidRPr="00506369">
        <w:rPr>
          <w:rtl/>
        </w:rPr>
        <w:t xml:space="preserve"> </w:t>
      </w:r>
      <w:r w:rsidRPr="00506369">
        <w:rPr>
          <w:rFonts w:hint="eastAsia"/>
          <w:rtl/>
        </w:rPr>
        <w:t>دارا</w:t>
      </w:r>
      <w:r w:rsidRPr="00506369">
        <w:rPr>
          <w:rFonts w:hint="cs"/>
          <w:rtl/>
        </w:rPr>
        <w:t>ی</w:t>
      </w:r>
      <w:r w:rsidRPr="00506369">
        <w:rPr>
          <w:rtl/>
        </w:rPr>
        <w:t xml:space="preserve"> </w:t>
      </w:r>
      <w:r w:rsidRPr="00506369">
        <w:rPr>
          <w:rFonts w:hint="eastAsia"/>
          <w:rtl/>
        </w:rPr>
        <w:t>ناهمگن</w:t>
      </w:r>
      <w:r w:rsidRPr="00506369">
        <w:rPr>
          <w:rFonts w:hint="cs"/>
          <w:rtl/>
        </w:rPr>
        <w:t>ی</w:t>
      </w:r>
      <w:r w:rsidRPr="00506369">
        <w:rPr>
          <w:rtl/>
        </w:rPr>
        <w:t xml:space="preserve"> </w:t>
      </w:r>
      <w:r w:rsidRPr="00506369">
        <w:rPr>
          <w:rFonts w:hint="eastAsia"/>
          <w:rtl/>
        </w:rPr>
        <w:t>پتروف</w:t>
      </w:r>
      <w:r w:rsidRPr="00506369">
        <w:rPr>
          <w:rFonts w:hint="cs"/>
          <w:rtl/>
        </w:rPr>
        <w:t>ی</w:t>
      </w:r>
      <w:r w:rsidRPr="00506369">
        <w:rPr>
          <w:rFonts w:hint="eastAsia"/>
          <w:rtl/>
        </w:rPr>
        <w:t>ز</w:t>
      </w:r>
      <w:r w:rsidRPr="00506369">
        <w:rPr>
          <w:rFonts w:hint="cs"/>
          <w:rtl/>
        </w:rPr>
        <w:t>ی</w:t>
      </w:r>
      <w:r w:rsidRPr="00506369">
        <w:rPr>
          <w:rFonts w:hint="eastAsia"/>
          <w:rtl/>
        </w:rPr>
        <w:t>ک</w:t>
      </w:r>
      <w:r w:rsidRPr="00506369">
        <w:rPr>
          <w:rFonts w:hint="cs"/>
          <w:rtl/>
        </w:rPr>
        <w:t>ی</w:t>
      </w:r>
      <w:r w:rsidRPr="00506369">
        <w:rPr>
          <w:rtl/>
        </w:rPr>
        <w:t xml:space="preserve"> </w:t>
      </w:r>
      <w:r w:rsidRPr="00506369">
        <w:rPr>
          <w:rFonts w:hint="eastAsia"/>
          <w:rtl/>
        </w:rPr>
        <w:t>قابل‌توجه</w:t>
      </w:r>
      <w:r w:rsidRPr="00506369">
        <w:rPr>
          <w:rFonts w:hint="cs"/>
          <w:rtl/>
        </w:rPr>
        <w:t>ی</w:t>
      </w:r>
      <w:r w:rsidRPr="00506369">
        <w:rPr>
          <w:rtl/>
        </w:rPr>
        <w:t xml:space="preserve"> </w:t>
      </w:r>
      <w:r w:rsidRPr="00506369">
        <w:rPr>
          <w:rFonts w:hint="eastAsia"/>
          <w:rtl/>
        </w:rPr>
        <w:t>است</w:t>
      </w:r>
      <w:r w:rsidRPr="00506369">
        <w:rPr>
          <w:rtl/>
        </w:rPr>
        <w:t xml:space="preserve">. </w:t>
      </w:r>
      <w:r w:rsidRPr="00506369">
        <w:rPr>
          <w:rFonts w:hint="eastAsia"/>
          <w:rtl/>
        </w:rPr>
        <w:t>پراکندگ</w:t>
      </w:r>
      <w:r w:rsidRPr="00506369">
        <w:rPr>
          <w:rFonts w:hint="cs"/>
          <w:rtl/>
        </w:rPr>
        <w:t>ی</w:t>
      </w:r>
      <w:r w:rsidRPr="00506369">
        <w:rPr>
          <w:rtl/>
        </w:rPr>
        <w:t xml:space="preserve"> </w:t>
      </w:r>
      <w:r w:rsidRPr="00506369">
        <w:rPr>
          <w:rFonts w:hint="eastAsia"/>
          <w:rtl/>
        </w:rPr>
        <w:t>ز</w:t>
      </w:r>
      <w:r w:rsidRPr="00506369">
        <w:rPr>
          <w:rFonts w:hint="cs"/>
          <w:rtl/>
        </w:rPr>
        <w:t>ی</w:t>
      </w:r>
      <w:r w:rsidRPr="00506369">
        <w:rPr>
          <w:rFonts w:hint="eastAsia"/>
          <w:rtl/>
        </w:rPr>
        <w:t>اد</w:t>
      </w:r>
      <w:r w:rsidRPr="00506369">
        <w:rPr>
          <w:rtl/>
        </w:rPr>
        <w:t xml:space="preserve"> </w:t>
      </w:r>
      <w:r w:rsidRPr="00506369">
        <w:rPr>
          <w:rFonts w:hint="eastAsia"/>
          <w:rtl/>
        </w:rPr>
        <w:t>داده‌ها</w:t>
      </w:r>
      <w:r w:rsidRPr="00506369">
        <w:rPr>
          <w:rtl/>
        </w:rPr>
        <w:t xml:space="preserve"> </w:t>
      </w:r>
      <w:r w:rsidRPr="00506369">
        <w:rPr>
          <w:rFonts w:hint="eastAsia"/>
          <w:rtl/>
        </w:rPr>
        <w:t>و</w:t>
      </w:r>
      <w:r w:rsidRPr="00506369">
        <w:rPr>
          <w:rtl/>
        </w:rPr>
        <w:t xml:space="preserve"> </w:t>
      </w:r>
      <w:r w:rsidRPr="00506369">
        <w:rPr>
          <w:rFonts w:hint="eastAsia"/>
          <w:rtl/>
        </w:rPr>
        <w:t>ضرا</w:t>
      </w:r>
      <w:r w:rsidRPr="00506369">
        <w:rPr>
          <w:rFonts w:hint="cs"/>
          <w:rtl/>
        </w:rPr>
        <w:t>ی</w:t>
      </w:r>
      <w:r w:rsidRPr="00506369">
        <w:rPr>
          <w:rFonts w:hint="eastAsia"/>
          <w:rtl/>
        </w:rPr>
        <w:t>ب</w:t>
      </w:r>
      <w:r w:rsidRPr="00506369">
        <w:rPr>
          <w:rtl/>
        </w:rPr>
        <w:t xml:space="preserve"> </w:t>
      </w:r>
      <w:r w:rsidRPr="00506369">
        <w:rPr>
          <w:rFonts w:hint="eastAsia"/>
          <w:rtl/>
        </w:rPr>
        <w:t>تع</w:t>
      </w:r>
      <w:r w:rsidRPr="00506369">
        <w:rPr>
          <w:rFonts w:hint="cs"/>
          <w:rtl/>
        </w:rPr>
        <w:t>یی</w:t>
      </w:r>
      <w:r w:rsidRPr="00506369">
        <w:rPr>
          <w:rFonts w:hint="eastAsia"/>
          <w:rtl/>
        </w:rPr>
        <w:t>ن</w:t>
      </w:r>
      <w:r w:rsidRPr="00506369">
        <w:rPr>
          <w:rtl/>
        </w:rPr>
        <w:t xml:space="preserve"> </w:t>
      </w:r>
      <w:r w:rsidRPr="00506369">
        <w:rPr>
          <w:rFonts w:hint="eastAsia"/>
          <w:rtl/>
        </w:rPr>
        <w:t>پا</w:t>
      </w:r>
      <w:r w:rsidRPr="00506369">
        <w:rPr>
          <w:rFonts w:hint="cs"/>
          <w:rtl/>
        </w:rPr>
        <w:t>یی</w:t>
      </w:r>
      <w:r w:rsidRPr="00506369">
        <w:rPr>
          <w:rFonts w:hint="eastAsia"/>
          <w:rtl/>
        </w:rPr>
        <w:t>ن</w:t>
      </w:r>
      <w:r w:rsidRPr="00506369">
        <w:rPr>
          <w:rtl/>
        </w:rPr>
        <w:t xml:space="preserve"> </w:t>
      </w:r>
      <w:r w:rsidRPr="00506369">
        <w:rPr>
          <w:rFonts w:hint="eastAsia"/>
          <w:rtl/>
        </w:rPr>
        <w:t>در</w:t>
      </w:r>
      <w:r w:rsidRPr="00506369">
        <w:rPr>
          <w:rtl/>
        </w:rPr>
        <w:t xml:space="preserve"> </w:t>
      </w:r>
      <w:r w:rsidRPr="00506369">
        <w:rPr>
          <w:rFonts w:hint="eastAsia"/>
          <w:rtl/>
        </w:rPr>
        <w:t>همه</w:t>
      </w:r>
      <w:r w:rsidRPr="00506369">
        <w:rPr>
          <w:rtl/>
        </w:rPr>
        <w:t xml:space="preserve"> </w:t>
      </w:r>
      <w:r w:rsidRPr="00506369">
        <w:rPr>
          <w:rFonts w:hint="eastAsia"/>
          <w:rtl/>
        </w:rPr>
        <w:t>واحدها</w:t>
      </w:r>
      <w:r w:rsidRPr="00506369">
        <w:rPr>
          <w:rtl/>
        </w:rPr>
        <w:t xml:space="preserve"> </w:t>
      </w:r>
      <w:r w:rsidRPr="00506369">
        <w:rPr>
          <w:rFonts w:hint="eastAsia"/>
          <w:rtl/>
        </w:rPr>
        <w:t>نشان</w:t>
      </w:r>
      <w:r w:rsidRPr="00506369">
        <w:rPr>
          <w:rtl/>
        </w:rPr>
        <w:t xml:space="preserve"> </w:t>
      </w:r>
      <w:r w:rsidRPr="00506369">
        <w:rPr>
          <w:rFonts w:hint="eastAsia"/>
          <w:rtl/>
        </w:rPr>
        <w:t>م</w:t>
      </w:r>
      <w:r w:rsidRPr="00506369">
        <w:rPr>
          <w:rFonts w:hint="cs"/>
          <w:rtl/>
        </w:rPr>
        <w:t>ی‌</w:t>
      </w:r>
      <w:r w:rsidRPr="00506369">
        <w:rPr>
          <w:rFonts w:hint="eastAsia"/>
          <w:rtl/>
        </w:rPr>
        <w:t>دهد</w:t>
      </w:r>
      <w:r w:rsidRPr="00506369">
        <w:rPr>
          <w:rtl/>
        </w:rPr>
        <w:t xml:space="preserve"> </w:t>
      </w:r>
      <w:r w:rsidRPr="00506369">
        <w:rPr>
          <w:rFonts w:hint="eastAsia"/>
          <w:rtl/>
        </w:rPr>
        <w:t>که</w:t>
      </w:r>
      <w:r w:rsidRPr="00506369">
        <w:rPr>
          <w:rtl/>
        </w:rPr>
        <w:t xml:space="preserve"> </w:t>
      </w:r>
      <w:r w:rsidRPr="00506369">
        <w:rPr>
          <w:rFonts w:hint="eastAsia"/>
          <w:rtl/>
        </w:rPr>
        <w:t>پ</w:t>
      </w:r>
      <w:r w:rsidRPr="00506369">
        <w:rPr>
          <w:rFonts w:hint="cs"/>
          <w:rtl/>
        </w:rPr>
        <w:t>ی</w:t>
      </w:r>
      <w:r w:rsidRPr="00506369">
        <w:rPr>
          <w:rFonts w:hint="eastAsia"/>
          <w:rtl/>
        </w:rPr>
        <w:t>ش‌ب</w:t>
      </w:r>
      <w:r w:rsidRPr="00506369">
        <w:rPr>
          <w:rFonts w:hint="cs"/>
          <w:rtl/>
        </w:rPr>
        <w:t>ی</w:t>
      </w:r>
      <w:r w:rsidRPr="00506369">
        <w:rPr>
          <w:rFonts w:hint="eastAsia"/>
          <w:rtl/>
        </w:rPr>
        <w:t>ن</w:t>
      </w:r>
      <w:r w:rsidRPr="00506369">
        <w:rPr>
          <w:rFonts w:hint="cs"/>
          <w:rtl/>
        </w:rPr>
        <w:t>ی</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فقط</w:t>
      </w:r>
      <w:r w:rsidRPr="00506369">
        <w:rPr>
          <w:rtl/>
        </w:rPr>
        <w:t xml:space="preserve"> </w:t>
      </w:r>
      <w:r w:rsidRPr="00506369">
        <w:rPr>
          <w:rFonts w:hint="eastAsia"/>
          <w:rtl/>
        </w:rPr>
        <w:t>بر</w:t>
      </w:r>
      <w:r w:rsidRPr="00506369">
        <w:rPr>
          <w:rtl/>
        </w:rPr>
        <w:t xml:space="preserve"> </w:t>
      </w:r>
      <w:r w:rsidRPr="00506369">
        <w:rPr>
          <w:rFonts w:hint="eastAsia"/>
          <w:rtl/>
        </w:rPr>
        <w:t>اساس</w:t>
      </w:r>
      <w:r w:rsidRPr="00506369">
        <w:rPr>
          <w:rtl/>
        </w:rPr>
        <w:t xml:space="preserve"> </w:t>
      </w:r>
      <w:r w:rsidRPr="00506369">
        <w:rPr>
          <w:rFonts w:hint="eastAsia"/>
          <w:rtl/>
        </w:rPr>
        <w:t>تخلخل</w:t>
      </w:r>
      <w:r w:rsidRPr="00506369">
        <w:rPr>
          <w:rtl/>
        </w:rPr>
        <w:t xml:space="preserve"> </w:t>
      </w:r>
      <w:r w:rsidRPr="00506369">
        <w:rPr>
          <w:rFonts w:hint="eastAsia"/>
          <w:rtl/>
        </w:rPr>
        <w:t>با</w:t>
      </w:r>
      <w:r w:rsidRPr="00506369">
        <w:rPr>
          <w:rtl/>
        </w:rPr>
        <w:t xml:space="preserve"> </w:t>
      </w:r>
      <w:r w:rsidRPr="00506369">
        <w:rPr>
          <w:rFonts w:hint="eastAsia"/>
          <w:rtl/>
        </w:rPr>
        <w:t>عدم‌قطع</w:t>
      </w:r>
      <w:r w:rsidRPr="00506369">
        <w:rPr>
          <w:rFonts w:hint="cs"/>
          <w:rtl/>
        </w:rPr>
        <w:t>ی</w:t>
      </w:r>
      <w:r w:rsidRPr="00506369">
        <w:rPr>
          <w:rFonts w:hint="eastAsia"/>
          <w:rtl/>
        </w:rPr>
        <w:t>ت</w:t>
      </w:r>
      <w:r w:rsidRPr="00506369">
        <w:rPr>
          <w:rtl/>
        </w:rPr>
        <w:t xml:space="preserve"> </w:t>
      </w:r>
      <w:r w:rsidRPr="00506369">
        <w:rPr>
          <w:rFonts w:hint="eastAsia"/>
          <w:rtl/>
        </w:rPr>
        <w:t>همراه</w:t>
      </w:r>
      <w:r w:rsidRPr="00506369">
        <w:rPr>
          <w:rtl/>
        </w:rPr>
        <w:t xml:space="preserve"> </w:t>
      </w:r>
      <w:r w:rsidRPr="00506369">
        <w:rPr>
          <w:rFonts w:hint="eastAsia"/>
          <w:rtl/>
        </w:rPr>
        <w:t>است</w:t>
      </w:r>
      <w:r w:rsidRPr="00506369">
        <w:rPr>
          <w:rtl/>
        </w:rPr>
        <w:t xml:space="preserve">. </w:t>
      </w:r>
      <w:r w:rsidRPr="00506369">
        <w:rPr>
          <w:rFonts w:hint="eastAsia"/>
          <w:rtl/>
        </w:rPr>
        <w:t>بنابرا</w:t>
      </w:r>
      <w:r w:rsidRPr="00506369">
        <w:rPr>
          <w:rFonts w:hint="cs"/>
          <w:rtl/>
        </w:rPr>
        <w:t>ی</w:t>
      </w:r>
      <w:r w:rsidRPr="00506369">
        <w:rPr>
          <w:rFonts w:hint="eastAsia"/>
          <w:rtl/>
        </w:rPr>
        <w:t>ن،</w:t>
      </w:r>
      <w:r w:rsidRPr="00506369">
        <w:rPr>
          <w:rtl/>
        </w:rPr>
        <w:t xml:space="preserve"> </w:t>
      </w:r>
      <w:r w:rsidRPr="00506369">
        <w:rPr>
          <w:rFonts w:hint="eastAsia"/>
          <w:rtl/>
        </w:rPr>
        <w:t>برا</w:t>
      </w:r>
      <w:r w:rsidRPr="00506369">
        <w:rPr>
          <w:rFonts w:hint="cs"/>
          <w:rtl/>
        </w:rPr>
        <w:t>ی</w:t>
      </w:r>
      <w:r w:rsidRPr="00506369">
        <w:rPr>
          <w:rtl/>
        </w:rPr>
        <w:t xml:space="preserve"> </w:t>
      </w:r>
      <w:r w:rsidRPr="00506369">
        <w:rPr>
          <w:rFonts w:hint="eastAsia"/>
          <w:rtl/>
        </w:rPr>
        <w:t>ارز</w:t>
      </w:r>
      <w:r w:rsidRPr="00506369">
        <w:rPr>
          <w:rFonts w:hint="cs"/>
          <w:rtl/>
        </w:rPr>
        <w:t>ی</w:t>
      </w:r>
      <w:r w:rsidRPr="00506369">
        <w:rPr>
          <w:rFonts w:hint="eastAsia"/>
          <w:rtl/>
        </w:rPr>
        <w:t>اب</w:t>
      </w:r>
      <w:r w:rsidRPr="00506369">
        <w:rPr>
          <w:rFonts w:hint="cs"/>
          <w:rtl/>
        </w:rPr>
        <w:t>ی</w:t>
      </w:r>
      <w:r w:rsidRPr="00506369">
        <w:rPr>
          <w:rtl/>
        </w:rPr>
        <w:t xml:space="preserve"> </w:t>
      </w:r>
      <w:r w:rsidRPr="00506369">
        <w:rPr>
          <w:rFonts w:hint="eastAsia"/>
          <w:rtl/>
        </w:rPr>
        <w:t>دق</w:t>
      </w:r>
      <w:r w:rsidRPr="00506369">
        <w:rPr>
          <w:rFonts w:hint="cs"/>
          <w:rtl/>
        </w:rPr>
        <w:t>ی</w:t>
      </w:r>
      <w:r w:rsidRPr="00506369">
        <w:rPr>
          <w:rFonts w:hint="eastAsia"/>
          <w:rtl/>
        </w:rPr>
        <w:t>ق‌تر</w:t>
      </w:r>
      <w:r w:rsidRPr="00506369">
        <w:rPr>
          <w:rtl/>
        </w:rPr>
        <w:t xml:space="preserve"> </w:t>
      </w:r>
      <w:r w:rsidRPr="00506369">
        <w:rPr>
          <w:rFonts w:hint="eastAsia"/>
          <w:rtl/>
        </w:rPr>
        <w:t>ک</w:t>
      </w:r>
      <w:r w:rsidRPr="00506369">
        <w:rPr>
          <w:rFonts w:hint="cs"/>
          <w:rtl/>
        </w:rPr>
        <w:t>ی</w:t>
      </w:r>
      <w:r w:rsidRPr="00506369">
        <w:rPr>
          <w:rFonts w:hint="eastAsia"/>
          <w:rtl/>
        </w:rPr>
        <w:t>ف</w:t>
      </w:r>
      <w:r w:rsidRPr="00506369">
        <w:rPr>
          <w:rFonts w:hint="cs"/>
          <w:rtl/>
        </w:rPr>
        <w:t>ی</w:t>
      </w:r>
      <w:r w:rsidRPr="00506369">
        <w:rPr>
          <w:rFonts w:hint="eastAsia"/>
          <w:rtl/>
        </w:rPr>
        <w:t>ت</w:t>
      </w:r>
      <w:r w:rsidRPr="00506369">
        <w:rPr>
          <w:rtl/>
        </w:rPr>
        <w:t xml:space="preserve"> </w:t>
      </w:r>
      <w:r w:rsidRPr="00506369">
        <w:rPr>
          <w:rFonts w:hint="eastAsia"/>
          <w:rtl/>
        </w:rPr>
        <w:t>مخزن</w:t>
      </w:r>
      <w:r w:rsidRPr="00506369">
        <w:rPr>
          <w:rFonts w:hint="cs"/>
          <w:rtl/>
        </w:rPr>
        <w:t>ی</w:t>
      </w:r>
      <w:r w:rsidRPr="00506369">
        <w:rPr>
          <w:rFonts w:hint="eastAsia"/>
          <w:rtl/>
        </w:rPr>
        <w:t>،</w:t>
      </w:r>
      <w:r w:rsidRPr="00506369">
        <w:rPr>
          <w:rtl/>
        </w:rPr>
        <w:t xml:space="preserve"> </w:t>
      </w:r>
      <w:r w:rsidRPr="00506369">
        <w:rPr>
          <w:rFonts w:hint="eastAsia"/>
          <w:rtl/>
        </w:rPr>
        <w:t>لازم</w:t>
      </w:r>
      <w:r w:rsidRPr="00506369">
        <w:rPr>
          <w:rtl/>
        </w:rPr>
        <w:t xml:space="preserve"> </w:t>
      </w:r>
      <w:r w:rsidRPr="00506369">
        <w:rPr>
          <w:rFonts w:hint="eastAsia"/>
          <w:rtl/>
        </w:rPr>
        <w:t>است</w:t>
      </w:r>
      <w:r w:rsidRPr="00506369">
        <w:rPr>
          <w:rtl/>
        </w:rPr>
        <w:t xml:space="preserve"> </w:t>
      </w:r>
      <w:r w:rsidRPr="00506369">
        <w:rPr>
          <w:rFonts w:hint="eastAsia"/>
          <w:rtl/>
        </w:rPr>
        <w:t>تخلخل</w:t>
      </w:r>
      <w:r w:rsidRPr="00506369">
        <w:rPr>
          <w:rtl/>
        </w:rPr>
        <w:t xml:space="preserve"> </w:t>
      </w:r>
      <w:r w:rsidRPr="00506369">
        <w:rPr>
          <w:rFonts w:hint="eastAsia"/>
          <w:rtl/>
        </w:rPr>
        <w:t>و</w:t>
      </w:r>
      <w:r w:rsidRPr="00506369">
        <w:rPr>
          <w:rtl/>
        </w:rPr>
        <w:t xml:space="preserve"> </w:t>
      </w:r>
      <w:r w:rsidRPr="00506369">
        <w:rPr>
          <w:rFonts w:hint="eastAsia"/>
          <w:rtl/>
        </w:rPr>
        <w:t>نفوذپذ</w:t>
      </w:r>
      <w:r w:rsidRPr="00506369">
        <w:rPr>
          <w:rFonts w:hint="cs"/>
          <w:rtl/>
        </w:rPr>
        <w:t>ی</w:t>
      </w:r>
      <w:r w:rsidRPr="00506369">
        <w:rPr>
          <w:rFonts w:hint="eastAsia"/>
          <w:rtl/>
        </w:rPr>
        <w:t>ر</w:t>
      </w:r>
      <w:r w:rsidRPr="00506369">
        <w:rPr>
          <w:rFonts w:hint="cs"/>
          <w:rtl/>
        </w:rPr>
        <w:t>ی</w:t>
      </w:r>
      <w:r w:rsidRPr="00506369">
        <w:rPr>
          <w:rtl/>
        </w:rPr>
        <w:t xml:space="preserve"> </w:t>
      </w:r>
      <w:r w:rsidRPr="00506369">
        <w:rPr>
          <w:rFonts w:hint="eastAsia"/>
          <w:rtl/>
        </w:rPr>
        <w:t>همراه</w:t>
      </w:r>
      <w:r w:rsidRPr="00506369">
        <w:rPr>
          <w:rtl/>
        </w:rPr>
        <w:t xml:space="preserve"> </w:t>
      </w:r>
      <w:r w:rsidRPr="00506369">
        <w:rPr>
          <w:rFonts w:hint="eastAsia"/>
          <w:rtl/>
        </w:rPr>
        <w:t>با</w:t>
      </w:r>
      <w:r w:rsidRPr="00506369">
        <w:rPr>
          <w:rtl/>
        </w:rPr>
        <w:t xml:space="preserve"> </w:t>
      </w:r>
      <w:r w:rsidRPr="00506369">
        <w:rPr>
          <w:rFonts w:hint="eastAsia"/>
          <w:rtl/>
        </w:rPr>
        <w:t>و</w:t>
      </w:r>
      <w:r w:rsidRPr="00506369">
        <w:rPr>
          <w:rFonts w:hint="cs"/>
          <w:rtl/>
        </w:rPr>
        <w:t>ی</w:t>
      </w:r>
      <w:r w:rsidRPr="00506369">
        <w:rPr>
          <w:rFonts w:hint="eastAsia"/>
          <w:rtl/>
        </w:rPr>
        <w:t>ژگ</w:t>
      </w:r>
      <w:r w:rsidRPr="00506369">
        <w:rPr>
          <w:rFonts w:hint="cs"/>
          <w:rtl/>
        </w:rPr>
        <w:t>ی‌</w:t>
      </w:r>
      <w:r w:rsidRPr="00506369">
        <w:rPr>
          <w:rFonts w:hint="eastAsia"/>
          <w:rtl/>
        </w:rPr>
        <w:t>ها</w:t>
      </w:r>
      <w:r w:rsidRPr="00506369">
        <w:rPr>
          <w:rFonts w:hint="cs"/>
          <w:rtl/>
        </w:rPr>
        <w:t>ی</w:t>
      </w:r>
      <w:r w:rsidRPr="00506369">
        <w:rPr>
          <w:rtl/>
        </w:rPr>
        <w:t xml:space="preserve"> </w:t>
      </w:r>
      <w:r w:rsidRPr="00506369">
        <w:rPr>
          <w:rFonts w:hint="eastAsia"/>
          <w:rtl/>
        </w:rPr>
        <w:t>هندس</w:t>
      </w:r>
      <w:r w:rsidRPr="00506369">
        <w:rPr>
          <w:rFonts w:hint="cs"/>
          <w:rtl/>
        </w:rPr>
        <w:t>ی</w:t>
      </w:r>
      <w:r w:rsidRPr="00506369">
        <w:rPr>
          <w:rtl/>
        </w:rPr>
        <w:t xml:space="preserve"> </w:t>
      </w:r>
      <w:r w:rsidRPr="00506369">
        <w:rPr>
          <w:rFonts w:hint="eastAsia"/>
          <w:rtl/>
        </w:rPr>
        <w:t>شبکه</w:t>
      </w:r>
      <w:r w:rsidRPr="00506369">
        <w:rPr>
          <w:rtl/>
        </w:rPr>
        <w:t xml:space="preserve"> </w:t>
      </w:r>
      <w:r w:rsidRPr="00506369">
        <w:rPr>
          <w:rFonts w:hint="eastAsia"/>
          <w:rtl/>
        </w:rPr>
        <w:t>منافذ،</w:t>
      </w:r>
      <w:r w:rsidRPr="00506369">
        <w:rPr>
          <w:rtl/>
        </w:rPr>
        <w:t xml:space="preserve"> </w:t>
      </w:r>
      <w:r w:rsidRPr="00506369">
        <w:rPr>
          <w:rFonts w:hint="eastAsia"/>
          <w:rtl/>
        </w:rPr>
        <w:t>به‌و</w:t>
      </w:r>
      <w:r w:rsidRPr="00506369">
        <w:rPr>
          <w:rFonts w:hint="cs"/>
          <w:rtl/>
        </w:rPr>
        <w:t>ی</w:t>
      </w:r>
      <w:r w:rsidRPr="00506369">
        <w:rPr>
          <w:rFonts w:hint="eastAsia"/>
          <w:rtl/>
        </w:rPr>
        <w:t>ژه</w:t>
      </w:r>
      <w:r w:rsidRPr="00506369">
        <w:rPr>
          <w:rtl/>
        </w:rPr>
        <w:t xml:space="preserve"> </w:t>
      </w:r>
      <w:r w:rsidRPr="00506369">
        <w:rPr>
          <w:rFonts w:hint="eastAsia"/>
          <w:rtl/>
        </w:rPr>
        <w:t>اندازه</w:t>
      </w:r>
      <w:r w:rsidRPr="00506369">
        <w:rPr>
          <w:rtl/>
        </w:rPr>
        <w:t xml:space="preserve"> </w:t>
      </w:r>
      <w:r w:rsidRPr="00506369">
        <w:rPr>
          <w:rFonts w:hint="eastAsia"/>
          <w:rtl/>
        </w:rPr>
        <w:t>و</w:t>
      </w:r>
      <w:r w:rsidRPr="00506369">
        <w:rPr>
          <w:rtl/>
        </w:rPr>
        <w:t xml:space="preserve"> </w:t>
      </w:r>
      <w:r w:rsidRPr="00506369">
        <w:rPr>
          <w:rFonts w:hint="eastAsia"/>
          <w:rtl/>
        </w:rPr>
        <w:t>توز</w:t>
      </w:r>
      <w:r w:rsidRPr="00506369">
        <w:rPr>
          <w:rFonts w:hint="cs"/>
          <w:rtl/>
        </w:rPr>
        <w:t>ی</w:t>
      </w:r>
      <w:r w:rsidRPr="00506369">
        <w:rPr>
          <w:rFonts w:hint="eastAsia"/>
          <w:rtl/>
        </w:rPr>
        <w:t>ع</w:t>
      </w:r>
      <w:r w:rsidRPr="00506369">
        <w:rPr>
          <w:rtl/>
        </w:rPr>
        <w:t xml:space="preserve"> </w:t>
      </w:r>
      <w:r w:rsidRPr="00506369">
        <w:rPr>
          <w:rFonts w:hint="eastAsia"/>
          <w:rtl/>
        </w:rPr>
        <w:t>گلوگاه‌ها</w:t>
      </w:r>
      <w:r w:rsidRPr="00506369">
        <w:rPr>
          <w:rFonts w:hint="cs"/>
          <w:rtl/>
        </w:rPr>
        <w:t>ی</w:t>
      </w:r>
      <w:r w:rsidRPr="00506369">
        <w:rPr>
          <w:rtl/>
        </w:rPr>
        <w:t xml:space="preserve"> </w:t>
      </w:r>
      <w:r w:rsidRPr="00506369">
        <w:rPr>
          <w:rFonts w:hint="eastAsia"/>
          <w:rtl/>
        </w:rPr>
        <w:t>حفرات،</w:t>
      </w:r>
      <w:r w:rsidRPr="00506369">
        <w:rPr>
          <w:rtl/>
        </w:rPr>
        <w:t xml:space="preserve"> </w:t>
      </w:r>
      <w:r w:rsidRPr="00506369">
        <w:rPr>
          <w:rFonts w:hint="eastAsia"/>
          <w:rtl/>
        </w:rPr>
        <w:t>مورد</w:t>
      </w:r>
      <w:r w:rsidRPr="00506369">
        <w:rPr>
          <w:rtl/>
        </w:rPr>
        <w:t xml:space="preserve"> </w:t>
      </w:r>
      <w:r w:rsidRPr="00506369">
        <w:rPr>
          <w:rFonts w:hint="eastAsia"/>
          <w:rtl/>
        </w:rPr>
        <w:t>بررس</w:t>
      </w:r>
      <w:r w:rsidRPr="00506369">
        <w:rPr>
          <w:rFonts w:hint="cs"/>
          <w:rtl/>
        </w:rPr>
        <w:t>ی</w:t>
      </w:r>
      <w:r w:rsidRPr="00506369">
        <w:rPr>
          <w:rtl/>
        </w:rPr>
        <w:t xml:space="preserve"> </w:t>
      </w:r>
      <w:r w:rsidRPr="00506369">
        <w:rPr>
          <w:rFonts w:hint="eastAsia"/>
          <w:rtl/>
        </w:rPr>
        <w:t>قرار</w:t>
      </w:r>
      <w:r w:rsidRPr="00506369">
        <w:rPr>
          <w:rtl/>
        </w:rPr>
        <w:t xml:space="preserve"> </w:t>
      </w:r>
      <w:r w:rsidRPr="00506369">
        <w:rPr>
          <w:rFonts w:hint="eastAsia"/>
          <w:rtl/>
        </w:rPr>
        <w:t>گ</w:t>
      </w:r>
      <w:r w:rsidRPr="00506369">
        <w:rPr>
          <w:rFonts w:hint="cs"/>
          <w:rtl/>
        </w:rPr>
        <w:t>ی</w:t>
      </w:r>
      <w:r w:rsidRPr="00506369">
        <w:rPr>
          <w:rFonts w:hint="eastAsia"/>
          <w:rtl/>
        </w:rPr>
        <w:t>رند</w:t>
      </w:r>
      <w:r w:rsidRPr="00506369">
        <w:rPr>
          <w:rtl/>
        </w:rPr>
        <w:t>.</w:t>
      </w:r>
    </w:p>
    <w:p w14:paraId="4EE1B1A2" w14:textId="5A8A404C" w:rsidR="00506369" w:rsidRPr="002A30F6" w:rsidRDefault="00506369" w:rsidP="00485D5D">
      <w:pPr>
        <w:pStyle w:val="a1"/>
        <w:jc w:val="center"/>
        <w:rPr>
          <w:sz w:val="26"/>
          <w:szCs w:val="26"/>
          <w:rtl/>
        </w:rPr>
      </w:pPr>
      <w:r>
        <w:rPr>
          <w:noProof/>
        </w:rPr>
        <w:lastRenderedPageBreak/>
        <w:drawing>
          <wp:inline distT="0" distB="0" distL="0" distR="0" wp14:anchorId="04D1870B" wp14:editId="753665E4">
            <wp:extent cx="4925322" cy="3991555"/>
            <wp:effectExtent l="0" t="0" r="889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594" cy="4029865"/>
                    </a:xfrm>
                    <a:prstGeom prst="rect">
                      <a:avLst/>
                    </a:prstGeom>
                    <a:noFill/>
                  </pic:spPr>
                </pic:pic>
              </a:graphicData>
            </a:graphic>
          </wp:inline>
        </w:drawing>
      </w:r>
    </w:p>
    <w:p w14:paraId="2246822E" w14:textId="64CFF07A" w:rsidR="00506369" w:rsidRPr="00506369" w:rsidRDefault="00506369" w:rsidP="00506369">
      <w:pPr>
        <w:shd w:val="pct5" w:color="auto" w:fill="auto"/>
        <w:bidi/>
        <w:spacing w:after="0" w:line="259" w:lineRule="auto"/>
        <w:jc w:val="left"/>
        <w:rPr>
          <w:rFonts w:ascii="Times New Roman" w:hAnsi="Times New Roman"/>
          <w:b w:val="0"/>
          <w:bCs w:val="0"/>
          <w:sz w:val="20"/>
          <w:szCs w:val="22"/>
          <w:rtl/>
          <w:lang w:bidi="fa-IR"/>
        </w:rPr>
      </w:pPr>
      <w:bookmarkStart w:id="2" w:name="_Hlk228792864"/>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2</w:t>
      </w:r>
      <w:r w:rsidRPr="00506369">
        <w:rPr>
          <w:rFonts w:ascii="Times New Roman" w:hAnsi="Times New Roman" w:hint="cs"/>
          <w:b w:val="0"/>
          <w:bCs w:val="0"/>
          <w:sz w:val="20"/>
          <w:szCs w:val="22"/>
          <w:rtl/>
          <w:lang w:bidi="fa-IR"/>
        </w:rPr>
        <w:t>-</w:t>
      </w:r>
      <w:r w:rsidRPr="00506369">
        <w:rPr>
          <w:rFonts w:hint="eastAsia"/>
          <w:rtl/>
        </w:rPr>
        <w:t xml:space="preserve"> </w:t>
      </w:r>
      <w:r w:rsidRPr="00506369">
        <w:rPr>
          <w:rFonts w:ascii="Times New Roman" w:hAnsi="Times New Roman" w:hint="eastAsia"/>
          <w:b w:val="0"/>
          <w:bCs w:val="0"/>
          <w:sz w:val="20"/>
          <w:szCs w:val="22"/>
          <w:rtl/>
          <w:lang w:bidi="fa-IR"/>
        </w:rPr>
        <w:t>نمودار</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تخلخل</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در</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برابر</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نفوذپذ</w:t>
      </w:r>
      <w:r w:rsidRPr="00506369">
        <w:rPr>
          <w:rFonts w:ascii="Times New Roman" w:hAnsi="Times New Roman" w:hint="cs"/>
          <w:b w:val="0"/>
          <w:bCs w:val="0"/>
          <w:sz w:val="20"/>
          <w:szCs w:val="22"/>
          <w:rtl/>
          <w:lang w:bidi="fa-IR"/>
        </w:rPr>
        <w:t>ی</w:t>
      </w:r>
      <w:r w:rsidRPr="00506369">
        <w:rPr>
          <w:rFonts w:ascii="Times New Roman" w:hAnsi="Times New Roman" w:hint="eastAsia"/>
          <w:b w:val="0"/>
          <w:bCs w:val="0"/>
          <w:sz w:val="20"/>
          <w:szCs w:val="22"/>
          <w:rtl/>
          <w:lang w:bidi="fa-IR"/>
        </w:rPr>
        <w:t>ر</w:t>
      </w:r>
      <w:r w:rsidRPr="00506369">
        <w:rPr>
          <w:rFonts w:ascii="Times New Roman" w:hAnsi="Times New Roman" w:hint="cs"/>
          <w:b w:val="0"/>
          <w:bCs w:val="0"/>
          <w:sz w:val="20"/>
          <w:szCs w:val="22"/>
          <w:rtl/>
          <w:lang w:bidi="fa-IR"/>
        </w:rPr>
        <w:t>ی</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برا</w:t>
      </w:r>
      <w:r w:rsidRPr="00506369">
        <w:rPr>
          <w:rFonts w:ascii="Times New Roman" w:hAnsi="Times New Roman" w:hint="cs"/>
          <w:b w:val="0"/>
          <w:bCs w:val="0"/>
          <w:sz w:val="20"/>
          <w:szCs w:val="22"/>
          <w:rtl/>
          <w:lang w:bidi="fa-IR"/>
        </w:rPr>
        <w:t>ی</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واحد‌ها</w:t>
      </w:r>
      <w:r w:rsidRPr="00506369">
        <w:rPr>
          <w:rFonts w:ascii="Times New Roman" w:hAnsi="Times New Roman" w:hint="cs"/>
          <w:b w:val="0"/>
          <w:bCs w:val="0"/>
          <w:sz w:val="20"/>
          <w:szCs w:val="22"/>
          <w:rtl/>
          <w:lang w:bidi="fa-IR"/>
        </w:rPr>
        <w:t>ی</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مخزن</w:t>
      </w:r>
      <w:r w:rsidRPr="00506369">
        <w:rPr>
          <w:rFonts w:ascii="Times New Roman" w:hAnsi="Times New Roman" w:hint="cs"/>
          <w:b w:val="0"/>
          <w:bCs w:val="0"/>
          <w:sz w:val="20"/>
          <w:szCs w:val="22"/>
          <w:rtl/>
          <w:lang w:bidi="fa-IR"/>
        </w:rPr>
        <w:t>ی</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مختلف</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م</w:t>
      </w:r>
      <w:r w:rsidRPr="00506369">
        <w:rPr>
          <w:rFonts w:ascii="Times New Roman" w:hAnsi="Times New Roman" w:hint="cs"/>
          <w:b w:val="0"/>
          <w:bCs w:val="0"/>
          <w:sz w:val="20"/>
          <w:szCs w:val="22"/>
          <w:rtl/>
          <w:lang w:bidi="fa-IR"/>
        </w:rPr>
        <w:t>ی</w:t>
      </w:r>
      <w:r w:rsidRPr="00506369">
        <w:rPr>
          <w:rFonts w:ascii="Times New Roman" w:hAnsi="Times New Roman" w:hint="eastAsia"/>
          <w:b w:val="0"/>
          <w:bCs w:val="0"/>
          <w:sz w:val="20"/>
          <w:szCs w:val="22"/>
          <w:rtl/>
          <w:lang w:bidi="fa-IR"/>
        </w:rPr>
        <w:t>دان</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مورد</w:t>
      </w:r>
      <w:r w:rsidRPr="00506369">
        <w:rPr>
          <w:rFonts w:ascii="Times New Roman" w:hAnsi="Times New Roman"/>
          <w:b w:val="0"/>
          <w:bCs w:val="0"/>
          <w:sz w:val="20"/>
          <w:szCs w:val="22"/>
          <w:rtl/>
          <w:lang w:bidi="fa-IR"/>
        </w:rPr>
        <w:t xml:space="preserve"> </w:t>
      </w:r>
      <w:r w:rsidRPr="00506369">
        <w:rPr>
          <w:rFonts w:ascii="Times New Roman" w:hAnsi="Times New Roman" w:hint="eastAsia"/>
          <w:b w:val="0"/>
          <w:bCs w:val="0"/>
          <w:sz w:val="20"/>
          <w:szCs w:val="22"/>
          <w:rtl/>
          <w:lang w:bidi="fa-IR"/>
        </w:rPr>
        <w:t>مطالعه</w:t>
      </w:r>
    </w:p>
    <w:p w14:paraId="05FCE7C5" w14:textId="31CB8C13" w:rsidR="00506369" w:rsidRPr="00506369" w:rsidRDefault="00506369" w:rsidP="00506369">
      <w:pPr>
        <w:shd w:val="pct5" w:color="auto" w:fill="auto"/>
        <w:spacing w:after="0" w:line="259" w:lineRule="auto"/>
        <w:jc w:val="left"/>
        <w:rPr>
          <w:rFonts w:ascii="Times New Roman" w:eastAsia="Calibri" w:hAnsi="Times New Roman" w:cs="Times New Roman"/>
          <w:b w:val="0"/>
          <w:bCs w:val="0"/>
          <w:sz w:val="20"/>
          <w:szCs w:val="22"/>
          <w:lang w:bidi="fa-IR"/>
        </w:rPr>
      </w:pPr>
      <w:r w:rsidRPr="00506369">
        <w:rPr>
          <w:rFonts w:ascii="Times New Roman" w:eastAsia="Calibri" w:hAnsi="Times New Roman"/>
          <w:b w:val="0"/>
          <w:bCs w:val="0"/>
          <w:sz w:val="20"/>
          <w:szCs w:val="22"/>
          <w:lang w:bidi="fa-IR"/>
        </w:rPr>
        <w:t xml:space="preserve">Fig. </w:t>
      </w:r>
      <w:r w:rsidR="00CF2A42">
        <w:rPr>
          <w:rFonts w:ascii="Times New Roman" w:eastAsia="Calibri" w:hAnsi="Times New Roman"/>
          <w:b w:val="0"/>
          <w:bCs w:val="0"/>
          <w:sz w:val="20"/>
          <w:szCs w:val="22"/>
          <w:lang w:bidi="fa-IR"/>
        </w:rPr>
        <w:t>2</w:t>
      </w:r>
      <w:r w:rsidRPr="00506369">
        <w:rPr>
          <w:rFonts w:ascii="Times New Roman" w:eastAsia="Calibri" w:hAnsi="Times New Roman"/>
          <w:b w:val="0"/>
          <w:bCs w:val="0"/>
          <w:sz w:val="20"/>
          <w:szCs w:val="22"/>
          <w:lang w:bidi="fa-IR"/>
        </w:rPr>
        <w:t xml:space="preserve">. </w:t>
      </w:r>
      <w:r w:rsidR="001E6378" w:rsidRPr="001E6378">
        <w:rPr>
          <w:rFonts w:ascii="Times New Roman" w:eastAsia="Calibri" w:hAnsi="Times New Roman"/>
          <w:b w:val="0"/>
          <w:bCs w:val="0"/>
          <w:sz w:val="20"/>
          <w:szCs w:val="22"/>
          <w:lang w:bidi="fa-IR"/>
        </w:rPr>
        <w:t>Porosity versus permeability plot for different reservoir units of the studied field.</w:t>
      </w:r>
    </w:p>
    <w:bookmarkEnd w:id="2"/>
    <w:p w14:paraId="49710EA3" w14:textId="77777777" w:rsidR="001760E1" w:rsidRDefault="001760E1" w:rsidP="00EC438D">
      <w:pPr>
        <w:pStyle w:val="a1"/>
        <w:rPr>
          <w:rtl/>
        </w:rPr>
      </w:pPr>
    </w:p>
    <w:p w14:paraId="57E4EF41" w14:textId="77777777" w:rsidR="00E062A9" w:rsidRPr="00E062A9" w:rsidRDefault="00E062A9" w:rsidP="00B258CE">
      <w:pPr>
        <w:pStyle w:val="a3"/>
        <w:bidi/>
        <w:rPr>
          <w:rtl/>
        </w:rPr>
      </w:pPr>
      <w:r w:rsidRPr="00E062A9">
        <w:rPr>
          <w:rFonts w:hint="cs"/>
          <w:rtl/>
        </w:rPr>
        <w:t>فاکتور مقاومت سازند</w:t>
      </w:r>
    </w:p>
    <w:p w14:paraId="04BB6CDB" w14:textId="665D4EA1" w:rsidR="00E062A9" w:rsidRPr="00E062A9" w:rsidRDefault="00E062A9" w:rsidP="00B258CE">
      <w:pPr>
        <w:pStyle w:val="a4"/>
        <w:bidi/>
        <w:rPr>
          <w:lang w:bidi="fa-IR"/>
        </w:rPr>
      </w:pPr>
      <w:r w:rsidRPr="00E062A9">
        <w:rPr>
          <w:rtl/>
        </w:rPr>
        <w:t>رابطه بین فاکتور مقاومت سازند و تخلخل برای کل نمونه‌ها نشان می‌دهد که با افزایش تخلخل، مقدار</w:t>
      </w:r>
      <w:r w:rsidRPr="00E062A9">
        <w:rPr>
          <w:lang w:bidi="fa-IR"/>
        </w:rPr>
        <w:t xml:space="preserve"> FRF </w:t>
      </w:r>
      <w:r w:rsidRPr="00E062A9">
        <w:rPr>
          <w:rtl/>
        </w:rPr>
        <w:t>کاهش می‌یابد (شکل</w:t>
      </w:r>
      <w:r w:rsidRPr="00E062A9">
        <w:rPr>
          <w:rFonts w:hint="cs"/>
          <w:rtl/>
        </w:rPr>
        <w:t xml:space="preserve"> 3</w:t>
      </w:r>
      <w:r w:rsidRPr="00E062A9">
        <w:rPr>
          <w:rtl/>
        </w:rPr>
        <w:t xml:space="preserve">). این روند با رابطه آرچی سازگار است، زیرا افزایش حجم فضای خالی و بهبود پیوستگی منافذ باعث کاهش مقاومت الکتریکی سنگ اشباع از آب می‌شود. رابطه به‌دست‌آمده برای کل داده‌ها به‌صورت </w:t>
      </w:r>
      <m:oMath>
        <m:r>
          <w:rPr>
            <w:rFonts w:ascii="Cambria Math" w:hAnsi="Cambria Math"/>
          </w:rPr>
          <m:t>F=14.75</m:t>
        </m:r>
        <m:sSup>
          <m:sSupPr>
            <m:ctrlPr>
              <w:rPr>
                <w:rFonts w:ascii="Cambria Math" w:hAnsi="Cambria Math"/>
                <w:bCs/>
                <w:lang w:bidi="fa-IR"/>
              </w:rPr>
            </m:ctrlPr>
          </m:sSupPr>
          <m:e>
            <m:r>
              <w:rPr>
                <w:rFonts w:ascii="Cambria Math" w:hAnsi="Cambria Math"/>
              </w:rPr>
              <m:t>ϕ</m:t>
            </m:r>
          </m:e>
          <m:sup>
            <m:r>
              <w:rPr>
                <w:rFonts w:ascii="Cambria Math" w:hAnsi="Cambria Math"/>
              </w:rPr>
              <m:t>-0.82</m:t>
            </m:r>
          </m:sup>
        </m:sSup>
      </m:oMath>
      <w:r w:rsidRPr="00E062A9">
        <w:rPr>
          <w:rFonts w:hint="cs"/>
          <w:rtl/>
        </w:rPr>
        <w:t xml:space="preserve"> </w:t>
      </w:r>
      <w:r w:rsidRPr="00E062A9">
        <w:rPr>
          <w:rtl/>
        </w:rPr>
        <w:t>است و مقدار ضریب تعیین آن برابر با 0.57 می‌باشد. این مقدار نشان می‌دهد که تخلخل بخش قابل‌توجهی از تغییرات فاکتور مقاومت سازند را توضیح می‌دهد، اما همه تغییرات</w:t>
      </w:r>
      <w:r w:rsidRPr="00E062A9">
        <w:rPr>
          <w:lang w:bidi="fa-IR"/>
        </w:rPr>
        <w:t xml:space="preserve"> FRF </w:t>
      </w:r>
      <w:r w:rsidRPr="00E062A9">
        <w:rPr>
          <w:rtl/>
        </w:rPr>
        <w:t>تنها با تخلخل قابل تبیین نیست</w:t>
      </w:r>
      <w:r w:rsidRPr="00E062A9">
        <w:rPr>
          <w:lang w:bidi="fa-IR"/>
        </w:rPr>
        <w:t>.</w:t>
      </w:r>
      <w:r w:rsidRPr="00E062A9">
        <w:rPr>
          <w:rFonts w:hint="cs"/>
          <w:rtl/>
        </w:rPr>
        <w:t xml:space="preserve"> </w:t>
      </w:r>
      <w:r w:rsidRPr="00E062A9">
        <w:rPr>
          <w:rtl/>
        </w:rPr>
        <w:t>پراکندگی داده‌ها در اطراف خط برازش نشان می‌دهد که علاوه بر تخلخل، عواملی مانند نوع منافذ، اندازه گلوگاه حفرات، اتصال‌پذیری شبکه منافذ و پیچاپیچی مسیرهای جریان الکتریکی نیز بر مقدار</w:t>
      </w:r>
      <w:r w:rsidRPr="00E062A9">
        <w:rPr>
          <w:lang w:bidi="fa-IR"/>
        </w:rPr>
        <w:t xml:space="preserve"> FRF </w:t>
      </w:r>
      <w:r w:rsidRPr="00E062A9">
        <w:rPr>
          <w:rtl/>
        </w:rPr>
        <w:t>اثرگذار هستند. در تخلخل‌های پایین، مقادیر</w:t>
      </w:r>
      <w:r w:rsidRPr="00E062A9">
        <w:rPr>
          <w:lang w:bidi="fa-IR"/>
        </w:rPr>
        <w:t xml:space="preserve"> FRF </w:t>
      </w:r>
      <w:r w:rsidRPr="00E062A9">
        <w:rPr>
          <w:rtl/>
        </w:rPr>
        <w:t>بالاتر و پراکنده‌تر هستند که می‌تواند بیانگر محدودبودن مسیرهای رسانای الکتریکی و پیچیدگی بیشتر شبکه منافذ باشد. در مقابل، در تخلخل‌های بالاتر، مقدار</w:t>
      </w:r>
      <w:r w:rsidRPr="00E062A9">
        <w:rPr>
          <w:lang w:bidi="fa-IR"/>
        </w:rPr>
        <w:t xml:space="preserve"> FRF </w:t>
      </w:r>
      <w:r w:rsidRPr="00E062A9">
        <w:rPr>
          <w:rtl/>
        </w:rPr>
        <w:t>کاهش یافته و داده‌ها در محدوده پایین‌تری قرار می‌گیرند. بنابراین، نتایج نشان می‌دهد که اگرچه رابطه کلی بین</w:t>
      </w:r>
      <w:r w:rsidRPr="00E062A9">
        <w:rPr>
          <w:lang w:bidi="fa-IR"/>
        </w:rPr>
        <w:t xml:space="preserve"> FRF </w:t>
      </w:r>
      <w:r w:rsidRPr="00E062A9">
        <w:rPr>
          <w:rtl/>
        </w:rPr>
        <w:t xml:space="preserve">و تخلخل برقرار </w:t>
      </w:r>
      <w:r w:rsidRPr="00E062A9">
        <w:rPr>
          <w:rtl/>
        </w:rPr>
        <w:lastRenderedPageBreak/>
        <w:t>است، اما ناهمگنی شبکه منافذ در مخزن مورد مطالعه باعث ایجاد پراکندگی قابل‌توجه در پاسخ الکتریکی سنگ شده است</w:t>
      </w:r>
      <w:r w:rsidRPr="00E062A9">
        <w:rPr>
          <w:lang w:bidi="fa-IR"/>
        </w:rPr>
        <w:t>.</w:t>
      </w:r>
    </w:p>
    <w:p w14:paraId="2A7A245F" w14:textId="1869C852" w:rsidR="00506369" w:rsidRPr="00E062A9" w:rsidRDefault="007C6E63" w:rsidP="00B258CE">
      <w:pPr>
        <w:pStyle w:val="a1"/>
        <w:jc w:val="center"/>
        <w:rPr>
          <w:sz w:val="26"/>
          <w:szCs w:val="26"/>
          <w:rtl/>
        </w:rPr>
      </w:pPr>
      <w:r>
        <w:rPr>
          <w:noProof/>
          <w:rtl/>
          <w:lang w:val="ar-SA"/>
        </w:rPr>
        <w:drawing>
          <wp:inline distT="0" distB="0" distL="0" distR="0" wp14:anchorId="2D36C1AA" wp14:editId="28B0625D">
            <wp:extent cx="3161445" cy="2371084"/>
            <wp:effectExtent l="0" t="0" r="1270" b="0"/>
            <wp:docPr id="2095210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10517" name="Picture 2095210517"/>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3173740" cy="2380305"/>
                    </a:xfrm>
                    <a:prstGeom prst="rect">
                      <a:avLst/>
                    </a:prstGeom>
                  </pic:spPr>
                </pic:pic>
              </a:graphicData>
            </a:graphic>
          </wp:inline>
        </w:drawing>
      </w:r>
    </w:p>
    <w:p w14:paraId="19567BEB" w14:textId="6E0A9DD8" w:rsidR="007C6E63" w:rsidRPr="00506369" w:rsidRDefault="007C6E63" w:rsidP="007C6E63">
      <w:pPr>
        <w:shd w:val="pct5" w:color="auto" w:fill="auto"/>
        <w:bidi/>
        <w:spacing w:after="0" w:line="259" w:lineRule="auto"/>
        <w:jc w:val="left"/>
        <w:rPr>
          <w:rFonts w:ascii="Times New Roman" w:hAnsi="Times New Roman"/>
          <w:b w:val="0"/>
          <w:bCs w:val="0"/>
          <w:sz w:val="20"/>
          <w:szCs w:val="22"/>
          <w:rtl/>
          <w:lang w:bidi="fa-IR"/>
        </w:rPr>
      </w:pPr>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3</w:t>
      </w:r>
      <w:r w:rsidRPr="00506369">
        <w:rPr>
          <w:rFonts w:ascii="Times New Roman" w:hAnsi="Times New Roman" w:hint="cs"/>
          <w:b w:val="0"/>
          <w:bCs w:val="0"/>
          <w:sz w:val="20"/>
          <w:szCs w:val="22"/>
          <w:rtl/>
          <w:lang w:bidi="fa-IR"/>
        </w:rPr>
        <w:t>-</w:t>
      </w:r>
      <w:r w:rsidRPr="00506369">
        <w:rPr>
          <w:rFonts w:hint="eastAsia"/>
          <w:rtl/>
        </w:rPr>
        <w:t xml:space="preserve"> </w:t>
      </w:r>
      <w:r w:rsidRPr="007C6E63">
        <w:rPr>
          <w:rFonts w:ascii="Times New Roman" w:hAnsi="Times New Roman" w:hint="eastAsia"/>
          <w:b w:val="0"/>
          <w:bCs w:val="0"/>
          <w:sz w:val="20"/>
          <w:szCs w:val="22"/>
          <w:rtl/>
          <w:lang w:bidi="fa-IR"/>
        </w:rPr>
        <w:t>رابطه</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ب</w:t>
      </w:r>
      <w:r w:rsidRPr="007C6E63">
        <w:rPr>
          <w:rFonts w:ascii="Times New Roman" w:hAnsi="Times New Roman" w:hint="cs"/>
          <w:b w:val="0"/>
          <w:bCs w:val="0"/>
          <w:sz w:val="20"/>
          <w:szCs w:val="22"/>
          <w:rtl/>
          <w:lang w:bidi="fa-IR"/>
        </w:rPr>
        <w:t>ی</w:t>
      </w:r>
      <w:r w:rsidRPr="007C6E63">
        <w:rPr>
          <w:rFonts w:ascii="Times New Roman" w:hAnsi="Times New Roman" w:hint="eastAsia"/>
          <w:b w:val="0"/>
          <w:bCs w:val="0"/>
          <w:sz w:val="20"/>
          <w:szCs w:val="22"/>
          <w:rtl/>
          <w:lang w:bidi="fa-IR"/>
        </w:rPr>
        <w:t>ن</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تخلخل</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و</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فاکتور</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مقاومت</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سازند</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در</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نمونه‌ها</w:t>
      </w:r>
      <w:r w:rsidRPr="007C6E63">
        <w:rPr>
          <w:rFonts w:ascii="Times New Roman" w:hAnsi="Times New Roman" w:hint="cs"/>
          <w:b w:val="0"/>
          <w:bCs w:val="0"/>
          <w:sz w:val="20"/>
          <w:szCs w:val="22"/>
          <w:rtl/>
          <w:lang w:bidi="fa-IR"/>
        </w:rPr>
        <w:t>ی</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مورد</w:t>
      </w:r>
      <w:r w:rsidRPr="007C6E63">
        <w:rPr>
          <w:rFonts w:ascii="Times New Roman" w:hAnsi="Times New Roman"/>
          <w:b w:val="0"/>
          <w:bCs w:val="0"/>
          <w:sz w:val="20"/>
          <w:szCs w:val="22"/>
          <w:rtl/>
          <w:lang w:bidi="fa-IR"/>
        </w:rPr>
        <w:t xml:space="preserve"> </w:t>
      </w:r>
      <w:r w:rsidRPr="007C6E63">
        <w:rPr>
          <w:rFonts w:ascii="Times New Roman" w:hAnsi="Times New Roman" w:hint="eastAsia"/>
          <w:b w:val="0"/>
          <w:bCs w:val="0"/>
          <w:sz w:val="20"/>
          <w:szCs w:val="22"/>
          <w:rtl/>
          <w:lang w:bidi="fa-IR"/>
        </w:rPr>
        <w:t>بررس</w:t>
      </w:r>
      <w:r w:rsidRPr="007C6E63">
        <w:rPr>
          <w:rFonts w:ascii="Times New Roman" w:hAnsi="Times New Roman" w:hint="cs"/>
          <w:b w:val="0"/>
          <w:bCs w:val="0"/>
          <w:sz w:val="20"/>
          <w:szCs w:val="22"/>
          <w:rtl/>
          <w:lang w:bidi="fa-IR"/>
        </w:rPr>
        <w:t>ی</w:t>
      </w:r>
    </w:p>
    <w:p w14:paraId="357122AE" w14:textId="2E18B30F" w:rsidR="00506369" w:rsidRDefault="007C6E63" w:rsidP="007C6E63">
      <w:pPr>
        <w:shd w:val="pct5" w:color="auto" w:fill="auto"/>
        <w:spacing w:after="0" w:line="259" w:lineRule="auto"/>
        <w:jc w:val="left"/>
        <w:rPr>
          <w:rtl/>
        </w:rPr>
      </w:pPr>
      <w:r w:rsidRPr="00506369">
        <w:rPr>
          <w:rFonts w:ascii="Times New Roman" w:eastAsia="Calibri" w:hAnsi="Times New Roman"/>
          <w:b w:val="0"/>
          <w:bCs w:val="0"/>
          <w:sz w:val="20"/>
          <w:szCs w:val="22"/>
          <w:lang w:bidi="fa-IR"/>
        </w:rPr>
        <w:t xml:space="preserve">Fig. </w:t>
      </w:r>
      <w:r w:rsidR="00CF2A42">
        <w:rPr>
          <w:rFonts w:ascii="Times New Roman" w:eastAsia="Calibri" w:hAnsi="Times New Roman"/>
          <w:b w:val="0"/>
          <w:bCs w:val="0"/>
          <w:sz w:val="20"/>
          <w:szCs w:val="22"/>
          <w:lang w:bidi="fa-IR"/>
        </w:rPr>
        <w:t>3</w:t>
      </w:r>
      <w:r w:rsidRPr="00506369">
        <w:rPr>
          <w:rFonts w:ascii="Times New Roman" w:eastAsia="Calibri" w:hAnsi="Times New Roman"/>
          <w:b w:val="0"/>
          <w:bCs w:val="0"/>
          <w:sz w:val="20"/>
          <w:szCs w:val="22"/>
          <w:lang w:bidi="fa-IR"/>
        </w:rPr>
        <w:t xml:space="preserve">. </w:t>
      </w:r>
      <w:r w:rsidRPr="007C6E63">
        <w:rPr>
          <w:rFonts w:ascii="Times New Roman" w:eastAsia="Calibri" w:hAnsi="Times New Roman"/>
          <w:b w:val="0"/>
          <w:bCs w:val="0"/>
          <w:sz w:val="20"/>
          <w:szCs w:val="22"/>
          <w:lang w:bidi="fa-IR"/>
        </w:rPr>
        <w:t>The relationship between porosity and formation resistivity factor in the studied samples.</w:t>
      </w:r>
    </w:p>
    <w:p w14:paraId="091C8E54" w14:textId="77777777" w:rsidR="001760E1" w:rsidRDefault="001760E1" w:rsidP="00EC438D">
      <w:pPr>
        <w:pStyle w:val="a1"/>
        <w:rPr>
          <w:rtl/>
        </w:rPr>
      </w:pPr>
    </w:p>
    <w:p w14:paraId="7D87C38A" w14:textId="77777777" w:rsidR="00AE02CF" w:rsidRPr="00AE02CF" w:rsidRDefault="00AE02CF" w:rsidP="00B258CE">
      <w:pPr>
        <w:pStyle w:val="a3"/>
        <w:bidi/>
        <w:rPr>
          <w:rtl/>
        </w:rPr>
      </w:pPr>
      <w:r w:rsidRPr="00AE02CF">
        <w:rPr>
          <w:rFonts w:hint="cs"/>
          <w:rtl/>
        </w:rPr>
        <w:t>توزیع قطرگلوگاه حفرات</w:t>
      </w:r>
    </w:p>
    <w:p w14:paraId="5C658735" w14:textId="748D8513" w:rsidR="00AE02CF" w:rsidRPr="00AE02CF" w:rsidRDefault="00AE02CF" w:rsidP="00B258CE">
      <w:pPr>
        <w:pStyle w:val="a4"/>
        <w:bidi/>
        <w:rPr>
          <w:rtl/>
        </w:rPr>
      </w:pPr>
      <w:r w:rsidRPr="00AE02CF">
        <w:rPr>
          <w:rtl/>
        </w:rPr>
        <w:t>منحن</w:t>
      </w:r>
      <w:r w:rsidRPr="00AE02CF">
        <w:rPr>
          <w:rFonts w:hint="cs"/>
          <w:rtl/>
        </w:rPr>
        <w:t>ی‌</w:t>
      </w:r>
      <w:r w:rsidRPr="00AE02CF">
        <w:rPr>
          <w:rFonts w:hint="eastAsia"/>
          <w:rtl/>
        </w:rPr>
        <w:t>ها</w:t>
      </w:r>
      <w:r w:rsidRPr="00AE02CF">
        <w:rPr>
          <w:rFonts w:hint="cs"/>
          <w:rtl/>
        </w:rPr>
        <w:t>ی</w:t>
      </w:r>
      <w:r w:rsidRPr="00AE02CF">
        <w:rPr>
          <w:rtl/>
        </w:rPr>
        <w:t xml:space="preserve"> فشار</w:t>
      </w:r>
      <w:r w:rsidRPr="00AE02CF">
        <w:rPr>
          <w:rFonts w:ascii="Arial" w:hAnsi="Arial" w:cs="Arial" w:hint="cs"/>
          <w:rtl/>
        </w:rPr>
        <w:t>–</w:t>
      </w:r>
      <w:r w:rsidRPr="00AE02CF">
        <w:rPr>
          <w:rFonts w:hint="cs"/>
          <w:rtl/>
        </w:rPr>
        <w:t>اشباع</w:t>
      </w:r>
      <w:r w:rsidRPr="00AE02CF">
        <w:rPr>
          <w:rtl/>
        </w:rPr>
        <w:t xml:space="preserve"> </w:t>
      </w:r>
      <w:r w:rsidRPr="00AE02CF">
        <w:rPr>
          <w:rFonts w:hint="cs"/>
          <w:rtl/>
        </w:rPr>
        <w:t>جی</w:t>
      </w:r>
      <w:r w:rsidRPr="00AE02CF">
        <w:rPr>
          <w:rFonts w:hint="eastAsia"/>
          <w:rtl/>
        </w:rPr>
        <w:t>وه</w:t>
      </w:r>
      <w:r w:rsidRPr="00AE02CF">
        <w:rPr>
          <w:rtl/>
        </w:rPr>
        <w:t xml:space="preserve"> نشان م</w:t>
      </w:r>
      <w:r w:rsidRPr="00AE02CF">
        <w:rPr>
          <w:rFonts w:hint="cs"/>
          <w:rtl/>
        </w:rPr>
        <w:t>ی‌</w:t>
      </w:r>
      <w:r w:rsidRPr="00AE02CF">
        <w:rPr>
          <w:rFonts w:hint="eastAsia"/>
          <w:rtl/>
        </w:rPr>
        <w:t>دهد</w:t>
      </w:r>
      <w:r w:rsidRPr="00AE02CF">
        <w:rPr>
          <w:rtl/>
        </w:rPr>
        <w:t xml:space="preserve"> که ورود ج</w:t>
      </w:r>
      <w:r w:rsidRPr="00AE02CF">
        <w:rPr>
          <w:rFonts w:hint="cs"/>
          <w:rtl/>
        </w:rPr>
        <w:t>ی</w:t>
      </w:r>
      <w:r w:rsidRPr="00AE02CF">
        <w:rPr>
          <w:rFonts w:hint="eastAsia"/>
          <w:rtl/>
        </w:rPr>
        <w:t>وه</w:t>
      </w:r>
      <w:r w:rsidRPr="00AE02CF">
        <w:rPr>
          <w:rtl/>
        </w:rPr>
        <w:t xml:space="preserve"> در اکثر نمونه‌ها از فشارها</w:t>
      </w:r>
      <w:r w:rsidRPr="00AE02CF">
        <w:rPr>
          <w:rFonts w:hint="cs"/>
          <w:rtl/>
        </w:rPr>
        <w:t>ی</w:t>
      </w:r>
      <w:r w:rsidRPr="00AE02CF">
        <w:rPr>
          <w:rtl/>
        </w:rPr>
        <w:t xml:space="preserve"> نسبتاً پا</w:t>
      </w:r>
      <w:r w:rsidRPr="00AE02CF">
        <w:rPr>
          <w:rFonts w:hint="cs"/>
          <w:rtl/>
        </w:rPr>
        <w:t>یی</w:t>
      </w:r>
      <w:r w:rsidRPr="00AE02CF">
        <w:rPr>
          <w:rFonts w:hint="eastAsia"/>
          <w:rtl/>
        </w:rPr>
        <w:t>ن</w:t>
      </w:r>
      <w:r w:rsidRPr="00AE02CF">
        <w:rPr>
          <w:lang w:bidi="fa-IR"/>
        </w:rPr>
        <w:t xml:space="preserve"> </w:t>
      </w:r>
      <w:r w:rsidRPr="00AE02CF">
        <w:rPr>
          <w:rFonts w:hint="cs"/>
          <w:rtl/>
        </w:rPr>
        <w:t>(</w:t>
      </w:r>
      <w:r w:rsidRPr="00AE02CF">
        <w:rPr>
          <w:rtl/>
        </w:rPr>
        <w:t>کمتر از حدود 100 تا 200</w:t>
      </w:r>
      <w:r w:rsidRPr="00AE02CF">
        <w:rPr>
          <w:lang w:bidi="fa-IR"/>
        </w:rPr>
        <w:t xml:space="preserve">psi </w:t>
      </w:r>
      <w:r w:rsidR="00977569">
        <w:rPr>
          <w:rFonts w:hint="cs"/>
          <w:rtl/>
          <w:lang w:bidi="fa-IR"/>
        </w:rPr>
        <w:t>)</w:t>
      </w:r>
      <w:r w:rsidRPr="00AE02CF">
        <w:rPr>
          <w:rFonts w:hint="cs"/>
          <w:rtl/>
        </w:rPr>
        <w:t xml:space="preserve"> </w:t>
      </w:r>
      <w:r w:rsidRPr="00AE02CF">
        <w:rPr>
          <w:rtl/>
        </w:rPr>
        <w:t>آغاز شده، اما بخش عمده‌ا</w:t>
      </w:r>
      <w:r w:rsidRPr="00AE02CF">
        <w:rPr>
          <w:rFonts w:hint="cs"/>
          <w:rtl/>
        </w:rPr>
        <w:t>ی</w:t>
      </w:r>
      <w:r w:rsidRPr="00AE02CF">
        <w:rPr>
          <w:rtl/>
        </w:rPr>
        <w:t xml:space="preserve"> از افزا</w:t>
      </w:r>
      <w:r w:rsidRPr="00AE02CF">
        <w:rPr>
          <w:rFonts w:hint="cs"/>
          <w:rtl/>
        </w:rPr>
        <w:t>ی</w:t>
      </w:r>
      <w:r w:rsidRPr="00AE02CF">
        <w:rPr>
          <w:rFonts w:hint="eastAsia"/>
          <w:rtl/>
        </w:rPr>
        <w:t>ش</w:t>
      </w:r>
      <w:r w:rsidRPr="00AE02CF">
        <w:rPr>
          <w:rtl/>
        </w:rPr>
        <w:t xml:space="preserve"> اشباع در فشارها</w:t>
      </w:r>
      <w:r w:rsidRPr="00AE02CF">
        <w:rPr>
          <w:rFonts w:hint="cs"/>
          <w:rtl/>
        </w:rPr>
        <w:t>ی</w:t>
      </w:r>
      <w:r w:rsidRPr="00AE02CF">
        <w:rPr>
          <w:rtl/>
        </w:rPr>
        <w:t xml:space="preserve"> بالاتر اتفاق م</w:t>
      </w:r>
      <w:r w:rsidRPr="00AE02CF">
        <w:rPr>
          <w:rFonts w:hint="cs"/>
          <w:rtl/>
        </w:rPr>
        <w:t>ی‌</w:t>
      </w:r>
      <w:r w:rsidRPr="00AE02CF">
        <w:rPr>
          <w:rFonts w:hint="eastAsia"/>
          <w:rtl/>
        </w:rPr>
        <w:t>افتد</w:t>
      </w:r>
      <w:r w:rsidRPr="00AE02CF">
        <w:rPr>
          <w:rtl/>
        </w:rPr>
        <w:t xml:space="preserve"> (شکل</w:t>
      </w:r>
      <w:r w:rsidRPr="00AE02CF">
        <w:rPr>
          <w:rFonts w:hint="cs"/>
          <w:rtl/>
        </w:rPr>
        <w:t xml:space="preserve"> 4</w:t>
      </w:r>
      <w:r w:rsidRPr="00AE02CF">
        <w:rPr>
          <w:rtl/>
        </w:rPr>
        <w:t>). در بس</w:t>
      </w:r>
      <w:r w:rsidRPr="00AE02CF">
        <w:rPr>
          <w:rFonts w:hint="cs"/>
          <w:rtl/>
        </w:rPr>
        <w:t>ی</w:t>
      </w:r>
      <w:r w:rsidRPr="00AE02CF">
        <w:rPr>
          <w:rFonts w:hint="eastAsia"/>
          <w:rtl/>
        </w:rPr>
        <w:t>ار</w:t>
      </w:r>
      <w:r w:rsidRPr="00AE02CF">
        <w:rPr>
          <w:rFonts w:hint="cs"/>
          <w:rtl/>
        </w:rPr>
        <w:t>ی</w:t>
      </w:r>
      <w:r w:rsidRPr="00AE02CF">
        <w:rPr>
          <w:rtl/>
        </w:rPr>
        <w:t xml:space="preserve"> از نمونه‌ها، برا</w:t>
      </w:r>
      <w:r w:rsidRPr="00AE02CF">
        <w:rPr>
          <w:rFonts w:hint="cs"/>
          <w:rtl/>
        </w:rPr>
        <w:t>ی</w:t>
      </w:r>
      <w:r w:rsidRPr="00AE02CF">
        <w:rPr>
          <w:rtl/>
        </w:rPr>
        <w:t xml:space="preserve"> دست</w:t>
      </w:r>
      <w:r w:rsidRPr="00AE02CF">
        <w:rPr>
          <w:rFonts w:hint="cs"/>
          <w:rtl/>
        </w:rPr>
        <w:t>ی</w:t>
      </w:r>
      <w:r w:rsidRPr="00AE02CF">
        <w:rPr>
          <w:rFonts w:hint="eastAsia"/>
          <w:rtl/>
        </w:rPr>
        <w:t>اب</w:t>
      </w:r>
      <w:r w:rsidRPr="00AE02CF">
        <w:rPr>
          <w:rFonts w:hint="cs"/>
          <w:rtl/>
        </w:rPr>
        <w:t>ی</w:t>
      </w:r>
      <w:r w:rsidRPr="00AE02CF">
        <w:rPr>
          <w:rtl/>
        </w:rPr>
        <w:t xml:space="preserve"> به اشباع‌ها</w:t>
      </w:r>
      <w:r w:rsidRPr="00AE02CF">
        <w:rPr>
          <w:rFonts w:hint="cs"/>
          <w:rtl/>
        </w:rPr>
        <w:t>ی</w:t>
      </w:r>
      <w:r w:rsidRPr="00AE02CF">
        <w:rPr>
          <w:rtl/>
        </w:rPr>
        <w:t xml:space="preserve"> ب</w:t>
      </w:r>
      <w:r w:rsidRPr="00AE02CF">
        <w:rPr>
          <w:rFonts w:hint="cs"/>
          <w:rtl/>
        </w:rPr>
        <w:t>ی</w:t>
      </w:r>
      <w:r w:rsidRPr="00AE02CF">
        <w:rPr>
          <w:rFonts w:hint="eastAsia"/>
          <w:rtl/>
        </w:rPr>
        <w:t>ش</w:t>
      </w:r>
      <w:r w:rsidRPr="00AE02CF">
        <w:rPr>
          <w:rtl/>
        </w:rPr>
        <w:t xml:space="preserve"> </w:t>
      </w:r>
      <w:r w:rsidRPr="00AE02CF">
        <w:rPr>
          <w:rFonts w:hint="eastAsia"/>
          <w:rtl/>
        </w:rPr>
        <w:t>از</w:t>
      </w:r>
      <w:r w:rsidRPr="00AE02CF">
        <w:rPr>
          <w:rtl/>
        </w:rPr>
        <w:t xml:space="preserve"> 80 تا 90 درصد، فشارها</w:t>
      </w:r>
      <w:r w:rsidRPr="00AE02CF">
        <w:rPr>
          <w:rFonts w:hint="cs"/>
          <w:rtl/>
        </w:rPr>
        <w:t>یی</w:t>
      </w:r>
      <w:r w:rsidRPr="00AE02CF">
        <w:rPr>
          <w:rtl/>
        </w:rPr>
        <w:t xml:space="preserve"> در حدود 5000 تا ب</w:t>
      </w:r>
      <w:r w:rsidRPr="00AE02CF">
        <w:rPr>
          <w:rFonts w:hint="cs"/>
          <w:rtl/>
        </w:rPr>
        <w:t>ی</w:t>
      </w:r>
      <w:r w:rsidRPr="00AE02CF">
        <w:rPr>
          <w:rFonts w:hint="eastAsia"/>
          <w:rtl/>
        </w:rPr>
        <w:t>ش</w:t>
      </w:r>
      <w:r w:rsidRPr="00AE02CF">
        <w:rPr>
          <w:rtl/>
        </w:rPr>
        <w:t xml:space="preserve"> از 15000</w:t>
      </w:r>
      <w:r w:rsidRPr="00AE02CF">
        <w:rPr>
          <w:lang w:bidi="fa-IR"/>
        </w:rPr>
        <w:t xml:space="preserve"> psi </w:t>
      </w:r>
      <w:r w:rsidRPr="00AE02CF">
        <w:rPr>
          <w:rtl/>
        </w:rPr>
        <w:t>مورد ن</w:t>
      </w:r>
      <w:r w:rsidRPr="00AE02CF">
        <w:rPr>
          <w:rFonts w:hint="cs"/>
          <w:rtl/>
        </w:rPr>
        <w:t>ی</w:t>
      </w:r>
      <w:r w:rsidRPr="00AE02CF">
        <w:rPr>
          <w:rFonts w:hint="eastAsia"/>
          <w:rtl/>
        </w:rPr>
        <w:t>از</w:t>
      </w:r>
      <w:r w:rsidRPr="00AE02CF">
        <w:rPr>
          <w:rtl/>
        </w:rPr>
        <w:t xml:space="preserve"> است و در برخ</w:t>
      </w:r>
      <w:r w:rsidRPr="00AE02CF">
        <w:rPr>
          <w:rFonts w:hint="cs"/>
          <w:rtl/>
        </w:rPr>
        <w:t>ی</w:t>
      </w:r>
      <w:r w:rsidRPr="00AE02CF">
        <w:rPr>
          <w:rtl/>
        </w:rPr>
        <w:t xml:space="preserve"> موارد ا</w:t>
      </w:r>
      <w:r w:rsidRPr="00AE02CF">
        <w:rPr>
          <w:rFonts w:hint="cs"/>
          <w:rtl/>
        </w:rPr>
        <w:t>ی</w:t>
      </w:r>
      <w:r w:rsidRPr="00AE02CF">
        <w:rPr>
          <w:rFonts w:hint="eastAsia"/>
          <w:rtl/>
        </w:rPr>
        <w:t>ن</w:t>
      </w:r>
      <w:r w:rsidRPr="00AE02CF">
        <w:rPr>
          <w:rtl/>
        </w:rPr>
        <w:t xml:space="preserve"> مقدار تا حدود 30000</w:t>
      </w:r>
      <w:r w:rsidRPr="00AE02CF">
        <w:rPr>
          <w:lang w:bidi="fa-IR"/>
        </w:rPr>
        <w:t xml:space="preserve"> psi </w:t>
      </w:r>
      <w:r w:rsidRPr="00AE02CF">
        <w:rPr>
          <w:rtl/>
        </w:rPr>
        <w:t>ن</w:t>
      </w:r>
      <w:r w:rsidRPr="00AE02CF">
        <w:rPr>
          <w:rFonts w:hint="cs"/>
          <w:rtl/>
        </w:rPr>
        <w:t>ی</w:t>
      </w:r>
      <w:r w:rsidRPr="00AE02CF">
        <w:rPr>
          <w:rFonts w:hint="eastAsia"/>
          <w:rtl/>
        </w:rPr>
        <w:t>ز</w:t>
      </w:r>
      <w:r w:rsidRPr="00AE02CF">
        <w:rPr>
          <w:rtl/>
        </w:rPr>
        <w:t xml:space="preserve"> افزا</w:t>
      </w:r>
      <w:r w:rsidRPr="00AE02CF">
        <w:rPr>
          <w:rFonts w:hint="cs"/>
          <w:rtl/>
        </w:rPr>
        <w:t>ی</w:t>
      </w:r>
      <w:r w:rsidRPr="00AE02CF">
        <w:rPr>
          <w:rFonts w:hint="eastAsia"/>
          <w:rtl/>
        </w:rPr>
        <w:t>ش</w:t>
      </w:r>
      <w:r w:rsidRPr="00AE02CF">
        <w:rPr>
          <w:rtl/>
        </w:rPr>
        <w:t xml:space="preserve"> م</w:t>
      </w:r>
      <w:r w:rsidRPr="00AE02CF">
        <w:rPr>
          <w:rFonts w:hint="cs"/>
          <w:rtl/>
        </w:rPr>
        <w:t>ی‌ی</w:t>
      </w:r>
      <w:r w:rsidRPr="00AE02CF">
        <w:rPr>
          <w:rFonts w:hint="eastAsia"/>
          <w:rtl/>
        </w:rPr>
        <w:t>ابد</w:t>
      </w:r>
      <w:r w:rsidRPr="00AE02CF">
        <w:rPr>
          <w:rtl/>
        </w:rPr>
        <w:t>. ا</w:t>
      </w:r>
      <w:r w:rsidRPr="00AE02CF">
        <w:rPr>
          <w:rFonts w:hint="cs"/>
          <w:rtl/>
        </w:rPr>
        <w:t>ی</w:t>
      </w:r>
      <w:r w:rsidRPr="00AE02CF">
        <w:rPr>
          <w:rFonts w:hint="eastAsia"/>
          <w:rtl/>
        </w:rPr>
        <w:t>ن</w:t>
      </w:r>
      <w:r w:rsidRPr="00AE02CF">
        <w:rPr>
          <w:rtl/>
        </w:rPr>
        <w:t xml:space="preserve"> موضوع ب</w:t>
      </w:r>
      <w:r w:rsidRPr="00AE02CF">
        <w:rPr>
          <w:rFonts w:hint="cs"/>
          <w:rtl/>
        </w:rPr>
        <w:t>ی</w:t>
      </w:r>
      <w:r w:rsidRPr="00AE02CF">
        <w:rPr>
          <w:rFonts w:hint="eastAsia"/>
          <w:rtl/>
        </w:rPr>
        <w:t>انگر</w:t>
      </w:r>
      <w:r w:rsidRPr="00AE02CF">
        <w:rPr>
          <w:rtl/>
        </w:rPr>
        <w:t xml:space="preserve"> غالب بودن گلوگاه‌ها</w:t>
      </w:r>
      <w:r w:rsidRPr="00AE02CF">
        <w:rPr>
          <w:rFonts w:hint="cs"/>
          <w:rtl/>
        </w:rPr>
        <w:t>ی</w:t>
      </w:r>
      <w:r w:rsidRPr="00AE02CF">
        <w:rPr>
          <w:rtl/>
        </w:rPr>
        <w:t xml:space="preserve"> ر</w:t>
      </w:r>
      <w:r w:rsidRPr="00AE02CF">
        <w:rPr>
          <w:rFonts w:hint="cs"/>
          <w:rtl/>
        </w:rPr>
        <w:t>ی</w:t>
      </w:r>
      <w:r w:rsidRPr="00AE02CF">
        <w:rPr>
          <w:rFonts w:hint="eastAsia"/>
          <w:rtl/>
        </w:rPr>
        <w:t>ز</w:t>
      </w:r>
      <w:r w:rsidRPr="00AE02CF">
        <w:rPr>
          <w:rtl/>
        </w:rPr>
        <w:t xml:space="preserve"> در بخش قابل‌توجه</w:t>
      </w:r>
      <w:r w:rsidRPr="00AE02CF">
        <w:rPr>
          <w:rFonts w:hint="cs"/>
          <w:rtl/>
        </w:rPr>
        <w:t>ی</w:t>
      </w:r>
      <w:r w:rsidRPr="00AE02CF">
        <w:rPr>
          <w:rtl/>
        </w:rPr>
        <w:t xml:space="preserve"> از نمونه‌ها است</w:t>
      </w:r>
      <w:r w:rsidRPr="00AE02CF">
        <w:rPr>
          <w:lang w:bidi="fa-IR"/>
        </w:rPr>
        <w:t>.</w:t>
      </w:r>
      <w:r w:rsidRPr="00AE02CF">
        <w:rPr>
          <w:rFonts w:hint="cs"/>
          <w:rtl/>
        </w:rPr>
        <w:t xml:space="preserve"> </w:t>
      </w:r>
      <w:r w:rsidRPr="00AE02CF">
        <w:rPr>
          <w:rFonts w:hint="eastAsia"/>
          <w:rtl/>
        </w:rPr>
        <w:t>در</w:t>
      </w:r>
      <w:r w:rsidRPr="00AE02CF">
        <w:rPr>
          <w:rtl/>
        </w:rPr>
        <w:t xml:space="preserve"> مقابل، تعداد محدود</w:t>
      </w:r>
      <w:r w:rsidRPr="00AE02CF">
        <w:rPr>
          <w:rFonts w:hint="cs"/>
          <w:rtl/>
        </w:rPr>
        <w:t>ی</w:t>
      </w:r>
      <w:r w:rsidRPr="00AE02CF">
        <w:rPr>
          <w:rtl/>
        </w:rPr>
        <w:t xml:space="preserve"> از منحن</w:t>
      </w:r>
      <w:r w:rsidRPr="00AE02CF">
        <w:rPr>
          <w:rFonts w:hint="cs"/>
          <w:rtl/>
        </w:rPr>
        <w:t>ی‌</w:t>
      </w:r>
      <w:r w:rsidRPr="00AE02CF">
        <w:rPr>
          <w:rFonts w:hint="eastAsia"/>
          <w:rtl/>
        </w:rPr>
        <w:t>ها</w:t>
      </w:r>
      <w:r w:rsidRPr="00AE02CF">
        <w:rPr>
          <w:rtl/>
        </w:rPr>
        <w:t xml:space="preserve"> نشان م</w:t>
      </w:r>
      <w:r w:rsidRPr="00AE02CF">
        <w:rPr>
          <w:rFonts w:hint="cs"/>
          <w:rtl/>
        </w:rPr>
        <w:t>ی‌</w:t>
      </w:r>
      <w:r w:rsidRPr="00AE02CF">
        <w:rPr>
          <w:rFonts w:hint="eastAsia"/>
          <w:rtl/>
        </w:rPr>
        <w:t>دهند</w:t>
      </w:r>
      <w:r w:rsidRPr="00AE02CF">
        <w:rPr>
          <w:rtl/>
        </w:rPr>
        <w:t xml:space="preserve"> که افزا</w:t>
      </w:r>
      <w:r w:rsidRPr="00AE02CF">
        <w:rPr>
          <w:rFonts w:hint="cs"/>
          <w:rtl/>
        </w:rPr>
        <w:t>ی</w:t>
      </w:r>
      <w:r w:rsidRPr="00AE02CF">
        <w:rPr>
          <w:rFonts w:hint="eastAsia"/>
          <w:rtl/>
        </w:rPr>
        <w:t>ش</w:t>
      </w:r>
      <w:r w:rsidRPr="00AE02CF">
        <w:rPr>
          <w:rtl/>
        </w:rPr>
        <w:t xml:space="preserve"> اشباع در فشارها</w:t>
      </w:r>
      <w:r w:rsidRPr="00AE02CF">
        <w:rPr>
          <w:rFonts w:hint="cs"/>
          <w:rtl/>
        </w:rPr>
        <w:t>ی</w:t>
      </w:r>
      <w:r w:rsidRPr="00AE02CF">
        <w:rPr>
          <w:rtl/>
        </w:rPr>
        <w:t xml:space="preserve"> کمتر از حدود 2000 تا 3000</w:t>
      </w:r>
      <w:r w:rsidRPr="00AE02CF">
        <w:rPr>
          <w:lang w:bidi="fa-IR"/>
        </w:rPr>
        <w:t xml:space="preserve"> psi </w:t>
      </w:r>
      <w:r w:rsidRPr="00AE02CF">
        <w:rPr>
          <w:rtl/>
        </w:rPr>
        <w:t>رخ م</w:t>
      </w:r>
      <w:r w:rsidRPr="00AE02CF">
        <w:rPr>
          <w:rFonts w:hint="cs"/>
          <w:rtl/>
        </w:rPr>
        <w:t>ی‌</w:t>
      </w:r>
      <w:r w:rsidRPr="00AE02CF">
        <w:rPr>
          <w:rFonts w:hint="eastAsia"/>
          <w:rtl/>
        </w:rPr>
        <w:t>ده</w:t>
      </w:r>
      <w:r w:rsidRPr="0033184B">
        <w:rPr>
          <w:rFonts w:hint="eastAsia"/>
          <w:color w:val="EE0000"/>
          <w:rtl/>
        </w:rPr>
        <w:t>د</w:t>
      </w:r>
      <w:r w:rsidRPr="0033184B">
        <w:rPr>
          <w:color w:val="EE0000"/>
          <w:rtl/>
        </w:rPr>
        <w:t xml:space="preserve"> </w:t>
      </w:r>
      <w:r w:rsidRPr="00AE02CF">
        <w:rPr>
          <w:rtl/>
        </w:rPr>
        <w:t>که نشان‌دهنده حضور گلوگاه‌ها</w:t>
      </w:r>
      <w:r w:rsidRPr="00AE02CF">
        <w:rPr>
          <w:rFonts w:hint="cs"/>
          <w:rtl/>
        </w:rPr>
        <w:t>ی</w:t>
      </w:r>
      <w:r w:rsidRPr="00AE02CF">
        <w:rPr>
          <w:rtl/>
        </w:rPr>
        <w:t xml:space="preserve"> درشت‌تر در ا</w:t>
      </w:r>
      <w:r w:rsidRPr="00AE02CF">
        <w:rPr>
          <w:rFonts w:hint="cs"/>
          <w:rtl/>
        </w:rPr>
        <w:t>ی</w:t>
      </w:r>
      <w:r w:rsidRPr="00AE02CF">
        <w:rPr>
          <w:rFonts w:hint="eastAsia"/>
          <w:rtl/>
        </w:rPr>
        <w:t>ن</w:t>
      </w:r>
      <w:r w:rsidRPr="00AE02CF">
        <w:rPr>
          <w:rtl/>
        </w:rPr>
        <w:t xml:space="preserve"> نمونه‌ها است. ا</w:t>
      </w:r>
      <w:r w:rsidRPr="00AE02CF">
        <w:rPr>
          <w:rFonts w:hint="cs"/>
          <w:rtl/>
        </w:rPr>
        <w:t>ی</w:t>
      </w:r>
      <w:r w:rsidRPr="00AE02CF">
        <w:rPr>
          <w:rFonts w:hint="eastAsia"/>
          <w:rtl/>
        </w:rPr>
        <w:t>ن</w:t>
      </w:r>
      <w:r w:rsidRPr="00AE02CF">
        <w:rPr>
          <w:rtl/>
        </w:rPr>
        <w:t xml:space="preserve"> اختلاف فشار در محدوده اشباع‌ها</w:t>
      </w:r>
      <w:r w:rsidRPr="00AE02CF">
        <w:rPr>
          <w:rFonts w:hint="cs"/>
          <w:rtl/>
        </w:rPr>
        <w:t>ی</w:t>
      </w:r>
      <w:r w:rsidRPr="00AE02CF">
        <w:rPr>
          <w:rtl/>
        </w:rPr>
        <w:t xml:space="preserve"> مشابه (به‌و</w:t>
      </w:r>
      <w:r w:rsidRPr="00AE02CF">
        <w:rPr>
          <w:rFonts w:hint="cs"/>
          <w:rtl/>
        </w:rPr>
        <w:t>ی</w:t>
      </w:r>
      <w:r w:rsidRPr="00AE02CF">
        <w:rPr>
          <w:rFonts w:hint="eastAsia"/>
          <w:rtl/>
        </w:rPr>
        <w:t>ژه</w:t>
      </w:r>
      <w:r w:rsidRPr="00AE02CF">
        <w:rPr>
          <w:rtl/>
        </w:rPr>
        <w:t xml:space="preserve"> در بازه 50 تا 80 درصد اشباع) ن</w:t>
      </w:r>
      <w:r w:rsidRPr="00AE02CF">
        <w:rPr>
          <w:rFonts w:hint="eastAsia"/>
          <w:rtl/>
        </w:rPr>
        <w:t>شان‌دهنده</w:t>
      </w:r>
      <w:r w:rsidRPr="00AE02CF">
        <w:rPr>
          <w:rtl/>
        </w:rPr>
        <w:t xml:space="preserve"> تغ</w:t>
      </w:r>
      <w:r w:rsidRPr="00AE02CF">
        <w:rPr>
          <w:rFonts w:hint="cs"/>
          <w:rtl/>
        </w:rPr>
        <w:t>یی</w:t>
      </w:r>
      <w:r w:rsidRPr="00AE02CF">
        <w:rPr>
          <w:rFonts w:hint="eastAsia"/>
          <w:rtl/>
        </w:rPr>
        <w:t>رات</w:t>
      </w:r>
      <w:r w:rsidRPr="00AE02CF">
        <w:rPr>
          <w:rtl/>
        </w:rPr>
        <w:t xml:space="preserve"> قابل‌توجه در اندازه گلوگاه‌ها و ناهمگن</w:t>
      </w:r>
      <w:r w:rsidRPr="00AE02CF">
        <w:rPr>
          <w:rFonts w:hint="cs"/>
          <w:rtl/>
        </w:rPr>
        <w:t>ی</w:t>
      </w:r>
      <w:r w:rsidRPr="00AE02CF">
        <w:rPr>
          <w:rtl/>
        </w:rPr>
        <w:t xml:space="preserve"> شد</w:t>
      </w:r>
      <w:r w:rsidRPr="00AE02CF">
        <w:rPr>
          <w:rFonts w:hint="cs"/>
          <w:rtl/>
        </w:rPr>
        <w:t>ی</w:t>
      </w:r>
      <w:r w:rsidRPr="00AE02CF">
        <w:rPr>
          <w:rFonts w:hint="eastAsia"/>
          <w:rtl/>
        </w:rPr>
        <w:t>د</w:t>
      </w:r>
      <w:r w:rsidRPr="00AE02CF">
        <w:rPr>
          <w:rtl/>
        </w:rPr>
        <w:t xml:space="preserve"> شبکه منافذ است</w:t>
      </w:r>
      <w:r w:rsidRPr="00AE02CF">
        <w:rPr>
          <w:lang w:bidi="fa-IR"/>
        </w:rPr>
        <w:t>.</w:t>
      </w:r>
      <w:r w:rsidRPr="00AE02CF">
        <w:rPr>
          <w:rFonts w:hint="cs"/>
          <w:rtl/>
        </w:rPr>
        <w:t xml:space="preserve"> </w:t>
      </w:r>
      <w:r w:rsidRPr="00AE02CF">
        <w:rPr>
          <w:rFonts w:hint="eastAsia"/>
          <w:rtl/>
        </w:rPr>
        <w:t>همچن</w:t>
      </w:r>
      <w:r w:rsidRPr="00AE02CF">
        <w:rPr>
          <w:rFonts w:hint="cs"/>
          <w:rtl/>
        </w:rPr>
        <w:t>ی</w:t>
      </w:r>
      <w:r w:rsidRPr="00AE02CF">
        <w:rPr>
          <w:rFonts w:hint="eastAsia"/>
          <w:rtl/>
        </w:rPr>
        <w:t>ن،</w:t>
      </w:r>
      <w:r w:rsidRPr="00AE02CF">
        <w:rPr>
          <w:rtl/>
        </w:rPr>
        <w:t xml:space="preserve"> پراکندگ</w:t>
      </w:r>
      <w:r w:rsidRPr="00AE02CF">
        <w:rPr>
          <w:rFonts w:hint="cs"/>
          <w:rtl/>
        </w:rPr>
        <w:t>ی</w:t>
      </w:r>
      <w:r w:rsidRPr="00AE02CF">
        <w:rPr>
          <w:rtl/>
        </w:rPr>
        <w:t xml:space="preserve"> منحن</w:t>
      </w:r>
      <w:r w:rsidRPr="00AE02CF">
        <w:rPr>
          <w:rFonts w:hint="cs"/>
          <w:rtl/>
        </w:rPr>
        <w:t>ی‌</w:t>
      </w:r>
      <w:r w:rsidRPr="00AE02CF">
        <w:rPr>
          <w:rFonts w:hint="eastAsia"/>
          <w:rtl/>
        </w:rPr>
        <w:t>ها</w:t>
      </w:r>
      <w:r w:rsidRPr="00AE02CF">
        <w:rPr>
          <w:rtl/>
        </w:rPr>
        <w:t xml:space="preserve"> در فشارها</w:t>
      </w:r>
      <w:r w:rsidRPr="00AE02CF">
        <w:rPr>
          <w:rFonts w:hint="cs"/>
          <w:rtl/>
        </w:rPr>
        <w:t>ی</w:t>
      </w:r>
      <w:r w:rsidRPr="00AE02CF">
        <w:rPr>
          <w:rtl/>
        </w:rPr>
        <w:t xml:space="preserve"> م</w:t>
      </w:r>
      <w:r w:rsidRPr="00AE02CF">
        <w:rPr>
          <w:rFonts w:hint="cs"/>
          <w:rtl/>
        </w:rPr>
        <w:t>ی</w:t>
      </w:r>
      <w:r w:rsidRPr="00AE02CF">
        <w:rPr>
          <w:rFonts w:hint="eastAsia"/>
          <w:rtl/>
        </w:rPr>
        <w:t>ان</w:t>
      </w:r>
      <w:r w:rsidRPr="00AE02CF">
        <w:rPr>
          <w:rFonts w:hint="cs"/>
          <w:rtl/>
        </w:rPr>
        <w:t>ی</w:t>
      </w:r>
      <w:r w:rsidRPr="00AE02CF">
        <w:rPr>
          <w:rtl/>
        </w:rPr>
        <w:t xml:space="preserve"> (حدود 1000 تا 5000 </w:t>
      </w:r>
      <w:r w:rsidRPr="00AE02CF">
        <w:rPr>
          <w:lang w:bidi="fa-IR"/>
        </w:rPr>
        <w:t>psi</w:t>
      </w:r>
      <w:r w:rsidRPr="00AE02CF">
        <w:rPr>
          <w:rtl/>
        </w:rPr>
        <w:t>) نشان م</w:t>
      </w:r>
      <w:r w:rsidRPr="00AE02CF">
        <w:rPr>
          <w:rFonts w:hint="cs"/>
          <w:rtl/>
        </w:rPr>
        <w:t>ی‌</w:t>
      </w:r>
      <w:r w:rsidRPr="00AE02CF">
        <w:rPr>
          <w:rFonts w:hint="eastAsia"/>
          <w:rtl/>
        </w:rPr>
        <w:t>دهد</w:t>
      </w:r>
      <w:r w:rsidRPr="00AE02CF">
        <w:rPr>
          <w:rtl/>
        </w:rPr>
        <w:t xml:space="preserve"> که حت</w:t>
      </w:r>
      <w:r w:rsidRPr="00AE02CF">
        <w:rPr>
          <w:rFonts w:hint="cs"/>
          <w:rtl/>
        </w:rPr>
        <w:t>ی</w:t>
      </w:r>
      <w:r w:rsidRPr="00AE02CF">
        <w:rPr>
          <w:rtl/>
        </w:rPr>
        <w:t xml:space="preserve"> در اشباع‌ها</w:t>
      </w:r>
      <w:r w:rsidRPr="00AE02CF">
        <w:rPr>
          <w:rFonts w:hint="cs"/>
          <w:rtl/>
        </w:rPr>
        <w:t>ی</w:t>
      </w:r>
      <w:r w:rsidRPr="00AE02CF">
        <w:rPr>
          <w:rtl/>
        </w:rPr>
        <w:t xml:space="preserve"> مشابه، اختلاف فشار قابل‌توجه</w:t>
      </w:r>
      <w:r w:rsidRPr="00AE02CF">
        <w:rPr>
          <w:rFonts w:hint="cs"/>
          <w:rtl/>
        </w:rPr>
        <w:t>ی</w:t>
      </w:r>
      <w:r w:rsidRPr="00AE02CF">
        <w:rPr>
          <w:rtl/>
        </w:rPr>
        <w:t xml:space="preserve"> ب</w:t>
      </w:r>
      <w:r w:rsidRPr="00AE02CF">
        <w:rPr>
          <w:rFonts w:hint="cs"/>
          <w:rtl/>
        </w:rPr>
        <w:t>ی</w:t>
      </w:r>
      <w:r w:rsidRPr="00AE02CF">
        <w:rPr>
          <w:rFonts w:hint="eastAsia"/>
          <w:rtl/>
        </w:rPr>
        <w:t>ن</w:t>
      </w:r>
      <w:r w:rsidRPr="00AE02CF">
        <w:rPr>
          <w:rtl/>
        </w:rPr>
        <w:t xml:space="preserve"> نمونه‌ها وجود دارد که ب</w:t>
      </w:r>
      <w:r w:rsidRPr="00AE02CF">
        <w:rPr>
          <w:rFonts w:hint="cs"/>
          <w:rtl/>
        </w:rPr>
        <w:t>ی</w:t>
      </w:r>
      <w:r w:rsidRPr="00AE02CF">
        <w:rPr>
          <w:rFonts w:hint="eastAsia"/>
          <w:rtl/>
        </w:rPr>
        <w:t>انگر</w:t>
      </w:r>
      <w:r w:rsidRPr="00AE02CF">
        <w:rPr>
          <w:rtl/>
        </w:rPr>
        <w:t xml:space="preserve"> تفاوت در هندسه و اتصال‌پذ</w:t>
      </w:r>
      <w:r w:rsidRPr="00AE02CF">
        <w:rPr>
          <w:rFonts w:hint="cs"/>
          <w:rtl/>
        </w:rPr>
        <w:t>ی</w:t>
      </w:r>
      <w:r w:rsidRPr="00AE02CF">
        <w:rPr>
          <w:rFonts w:hint="eastAsia"/>
          <w:rtl/>
        </w:rPr>
        <w:t>ر</w:t>
      </w:r>
      <w:r w:rsidRPr="00AE02CF">
        <w:rPr>
          <w:rFonts w:hint="cs"/>
          <w:rtl/>
        </w:rPr>
        <w:t>ی</w:t>
      </w:r>
      <w:r w:rsidRPr="00AE02CF">
        <w:rPr>
          <w:rtl/>
        </w:rPr>
        <w:t xml:space="preserve"> منافذ است. نتا</w:t>
      </w:r>
      <w:r w:rsidRPr="00AE02CF">
        <w:rPr>
          <w:rFonts w:hint="cs"/>
          <w:rtl/>
        </w:rPr>
        <w:t>ی</w:t>
      </w:r>
      <w:r w:rsidRPr="00AE02CF">
        <w:rPr>
          <w:rFonts w:hint="eastAsia"/>
          <w:rtl/>
        </w:rPr>
        <w:t>ج</w:t>
      </w:r>
      <w:r w:rsidRPr="00AE02CF">
        <w:rPr>
          <w:rtl/>
        </w:rPr>
        <w:t xml:space="preserve"> نشان م</w:t>
      </w:r>
      <w:r w:rsidRPr="00AE02CF">
        <w:rPr>
          <w:rFonts w:hint="cs"/>
          <w:rtl/>
        </w:rPr>
        <w:t>ی‌</w:t>
      </w:r>
      <w:r w:rsidRPr="00AE02CF">
        <w:rPr>
          <w:rFonts w:hint="eastAsia"/>
          <w:rtl/>
        </w:rPr>
        <w:t>دهد</w:t>
      </w:r>
      <w:r w:rsidRPr="00AE02CF">
        <w:rPr>
          <w:rtl/>
        </w:rPr>
        <w:t xml:space="preserve"> که بخش عمده‌ا</w:t>
      </w:r>
      <w:r w:rsidRPr="00AE02CF">
        <w:rPr>
          <w:rFonts w:hint="cs"/>
          <w:rtl/>
        </w:rPr>
        <w:t>ی</w:t>
      </w:r>
      <w:r w:rsidRPr="00AE02CF">
        <w:rPr>
          <w:rtl/>
        </w:rPr>
        <w:t xml:space="preserve"> از نمونه‌</w:t>
      </w:r>
      <w:r w:rsidRPr="00AE02CF">
        <w:rPr>
          <w:rFonts w:hint="eastAsia"/>
          <w:rtl/>
        </w:rPr>
        <w:t>ها</w:t>
      </w:r>
      <w:r w:rsidRPr="00AE02CF">
        <w:rPr>
          <w:rtl/>
        </w:rPr>
        <w:t xml:space="preserve"> دارا</w:t>
      </w:r>
      <w:r w:rsidRPr="00AE02CF">
        <w:rPr>
          <w:rFonts w:hint="cs"/>
          <w:rtl/>
        </w:rPr>
        <w:t>ی</w:t>
      </w:r>
      <w:r w:rsidRPr="00AE02CF">
        <w:rPr>
          <w:rtl/>
        </w:rPr>
        <w:t xml:space="preserve"> گلوگاه‌ها</w:t>
      </w:r>
      <w:r w:rsidRPr="00AE02CF">
        <w:rPr>
          <w:rFonts w:hint="cs"/>
          <w:rtl/>
        </w:rPr>
        <w:t>ی</w:t>
      </w:r>
      <w:r w:rsidRPr="00AE02CF">
        <w:rPr>
          <w:rtl/>
        </w:rPr>
        <w:t xml:space="preserve"> ر</w:t>
      </w:r>
      <w:r w:rsidRPr="00AE02CF">
        <w:rPr>
          <w:rFonts w:hint="cs"/>
          <w:rtl/>
        </w:rPr>
        <w:t>ی</w:t>
      </w:r>
      <w:r w:rsidRPr="00AE02CF">
        <w:rPr>
          <w:rFonts w:hint="eastAsia"/>
          <w:rtl/>
        </w:rPr>
        <w:t>ز</w:t>
      </w:r>
      <w:r w:rsidRPr="00AE02CF">
        <w:rPr>
          <w:rtl/>
        </w:rPr>
        <w:t xml:space="preserve"> تا متوسط هستند، در حال</w:t>
      </w:r>
      <w:r w:rsidRPr="00AE02CF">
        <w:rPr>
          <w:rFonts w:hint="cs"/>
          <w:rtl/>
        </w:rPr>
        <w:t>ی</w:t>
      </w:r>
      <w:r w:rsidRPr="00AE02CF">
        <w:rPr>
          <w:rtl/>
        </w:rPr>
        <w:t xml:space="preserve"> که حضور محدود نمونه‌ها</w:t>
      </w:r>
      <w:r w:rsidRPr="00AE02CF">
        <w:rPr>
          <w:rFonts w:hint="cs"/>
          <w:rtl/>
        </w:rPr>
        <w:t>یی</w:t>
      </w:r>
      <w:r w:rsidRPr="00AE02CF">
        <w:rPr>
          <w:rtl/>
        </w:rPr>
        <w:t xml:space="preserve"> با گلوگاه‌ها</w:t>
      </w:r>
      <w:r w:rsidRPr="00AE02CF">
        <w:rPr>
          <w:rFonts w:hint="cs"/>
          <w:rtl/>
        </w:rPr>
        <w:t>ی</w:t>
      </w:r>
      <w:r w:rsidRPr="00AE02CF">
        <w:rPr>
          <w:rtl/>
        </w:rPr>
        <w:t xml:space="preserve"> درشت‌تر م</w:t>
      </w:r>
      <w:r w:rsidRPr="00AE02CF">
        <w:rPr>
          <w:rFonts w:hint="cs"/>
          <w:rtl/>
        </w:rPr>
        <w:t>ی‌</w:t>
      </w:r>
      <w:r w:rsidRPr="00AE02CF">
        <w:rPr>
          <w:rFonts w:hint="eastAsia"/>
          <w:rtl/>
        </w:rPr>
        <w:t>تواند</w:t>
      </w:r>
      <w:r w:rsidRPr="00AE02CF">
        <w:rPr>
          <w:rtl/>
        </w:rPr>
        <w:t xml:space="preserve"> نقش مهم</w:t>
      </w:r>
      <w:r w:rsidRPr="00AE02CF">
        <w:rPr>
          <w:rFonts w:hint="cs"/>
          <w:rtl/>
        </w:rPr>
        <w:t>ی</w:t>
      </w:r>
      <w:r w:rsidRPr="00AE02CF">
        <w:rPr>
          <w:rtl/>
        </w:rPr>
        <w:t xml:space="preserve"> در بهبود ک</w:t>
      </w:r>
      <w:r w:rsidRPr="00AE02CF">
        <w:rPr>
          <w:rFonts w:hint="cs"/>
          <w:rtl/>
        </w:rPr>
        <w:t>ی</w:t>
      </w:r>
      <w:r w:rsidRPr="00AE02CF">
        <w:rPr>
          <w:rFonts w:hint="eastAsia"/>
          <w:rtl/>
        </w:rPr>
        <w:t>ف</w:t>
      </w:r>
      <w:r w:rsidRPr="00AE02CF">
        <w:rPr>
          <w:rFonts w:hint="cs"/>
          <w:rtl/>
        </w:rPr>
        <w:t>ی</w:t>
      </w:r>
      <w:r w:rsidRPr="00AE02CF">
        <w:rPr>
          <w:rFonts w:hint="eastAsia"/>
          <w:rtl/>
        </w:rPr>
        <w:t>ت</w:t>
      </w:r>
      <w:r w:rsidRPr="00AE02CF">
        <w:rPr>
          <w:rtl/>
        </w:rPr>
        <w:t xml:space="preserve"> مخزن</w:t>
      </w:r>
      <w:r w:rsidRPr="00AE02CF">
        <w:rPr>
          <w:rFonts w:hint="cs"/>
          <w:rtl/>
        </w:rPr>
        <w:t>ی</w:t>
      </w:r>
      <w:r w:rsidRPr="00AE02CF">
        <w:rPr>
          <w:rtl/>
        </w:rPr>
        <w:t xml:space="preserve"> و افزا</w:t>
      </w:r>
      <w:r w:rsidRPr="00AE02CF">
        <w:rPr>
          <w:rFonts w:hint="cs"/>
          <w:rtl/>
        </w:rPr>
        <w:t>ی</w:t>
      </w:r>
      <w:r w:rsidRPr="00AE02CF">
        <w:rPr>
          <w:rFonts w:hint="eastAsia"/>
          <w:rtl/>
        </w:rPr>
        <w:t>ش</w:t>
      </w:r>
      <w:r w:rsidRPr="00AE02CF">
        <w:rPr>
          <w:rtl/>
        </w:rPr>
        <w:t xml:space="preserve"> نفوذپذیری داشته باشد.</w:t>
      </w:r>
    </w:p>
    <w:p w14:paraId="2DF526FE" w14:textId="77777777" w:rsidR="00AE02CF" w:rsidRPr="00AE02CF" w:rsidRDefault="00AE02CF" w:rsidP="00EC438D">
      <w:pPr>
        <w:pStyle w:val="a1"/>
        <w:rPr>
          <w:rtl/>
        </w:rPr>
      </w:pPr>
    </w:p>
    <w:p w14:paraId="306B1A57" w14:textId="44AA0666" w:rsidR="00AE02CF" w:rsidRDefault="00CF2A42" w:rsidP="00B258CE">
      <w:pPr>
        <w:pStyle w:val="a1"/>
        <w:jc w:val="center"/>
        <w:rPr>
          <w:rtl/>
        </w:rPr>
      </w:pPr>
      <w:r>
        <w:rPr>
          <w:noProof/>
          <w:rtl/>
          <w:lang w:val="fa-IR"/>
        </w:rPr>
        <w:lastRenderedPageBreak/>
        <w:drawing>
          <wp:inline distT="0" distB="0" distL="0" distR="0" wp14:anchorId="49C457C9" wp14:editId="56342A12">
            <wp:extent cx="4229100" cy="250836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hqprint">
                      <a:extLst>
                        <a:ext uri="{28A0092B-C50C-407E-A947-70E740481C1C}">
                          <a14:useLocalDpi xmlns:a14="http://schemas.microsoft.com/office/drawing/2010/main" val="0"/>
                        </a:ext>
                      </a:extLst>
                    </a:blip>
                    <a:stretch>
                      <a:fillRect/>
                    </a:stretch>
                  </pic:blipFill>
                  <pic:spPr>
                    <a:xfrm>
                      <a:off x="0" y="0"/>
                      <a:ext cx="4237878" cy="2513572"/>
                    </a:xfrm>
                    <a:prstGeom prst="rect">
                      <a:avLst/>
                    </a:prstGeom>
                  </pic:spPr>
                </pic:pic>
              </a:graphicData>
            </a:graphic>
          </wp:inline>
        </w:drawing>
      </w:r>
    </w:p>
    <w:p w14:paraId="6E99A580" w14:textId="7C7C0418" w:rsidR="00CF2A42" w:rsidRPr="00506369" w:rsidRDefault="00CF2A42" w:rsidP="00CF2A42">
      <w:pPr>
        <w:shd w:val="pct5" w:color="auto" w:fill="auto"/>
        <w:bidi/>
        <w:spacing w:after="0" w:line="259" w:lineRule="auto"/>
        <w:jc w:val="left"/>
        <w:rPr>
          <w:rFonts w:ascii="Times New Roman" w:hAnsi="Times New Roman"/>
          <w:b w:val="0"/>
          <w:bCs w:val="0"/>
          <w:sz w:val="20"/>
          <w:szCs w:val="22"/>
          <w:rtl/>
          <w:lang w:bidi="fa-IR"/>
        </w:rPr>
      </w:pPr>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4</w:t>
      </w:r>
      <w:r w:rsidRPr="00506369">
        <w:rPr>
          <w:rFonts w:ascii="Times New Roman" w:hAnsi="Times New Roman" w:hint="cs"/>
          <w:b w:val="0"/>
          <w:bCs w:val="0"/>
          <w:sz w:val="20"/>
          <w:szCs w:val="22"/>
          <w:rtl/>
          <w:lang w:bidi="fa-IR"/>
        </w:rPr>
        <w:t>-</w:t>
      </w:r>
      <w:r w:rsidRPr="00506369">
        <w:rPr>
          <w:rFonts w:hint="eastAsia"/>
          <w:rtl/>
        </w:rPr>
        <w:t xml:space="preserve"> </w:t>
      </w:r>
      <w:r w:rsidRPr="00CF2A42">
        <w:rPr>
          <w:rFonts w:ascii="Times New Roman" w:hAnsi="Times New Roman" w:hint="eastAsia"/>
          <w:b w:val="0"/>
          <w:bCs w:val="0"/>
          <w:sz w:val="20"/>
          <w:szCs w:val="22"/>
          <w:rtl/>
          <w:lang w:bidi="fa-IR"/>
        </w:rPr>
        <w:t>نمودار</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توز</w:t>
      </w:r>
      <w:r w:rsidRPr="00CF2A42">
        <w:rPr>
          <w:rFonts w:ascii="Times New Roman" w:hAnsi="Times New Roman" w:hint="cs"/>
          <w:b w:val="0"/>
          <w:bCs w:val="0"/>
          <w:sz w:val="20"/>
          <w:szCs w:val="22"/>
          <w:rtl/>
          <w:lang w:bidi="fa-IR"/>
        </w:rPr>
        <w:t>ی</w:t>
      </w:r>
      <w:r w:rsidRPr="00CF2A42">
        <w:rPr>
          <w:rFonts w:ascii="Times New Roman" w:hAnsi="Times New Roman" w:hint="eastAsia"/>
          <w:b w:val="0"/>
          <w:bCs w:val="0"/>
          <w:sz w:val="20"/>
          <w:szCs w:val="22"/>
          <w:rtl/>
          <w:lang w:bidi="fa-IR"/>
        </w:rPr>
        <w:t>ع</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فشار</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تزر</w:t>
      </w:r>
      <w:r w:rsidRPr="00CF2A42">
        <w:rPr>
          <w:rFonts w:ascii="Times New Roman" w:hAnsi="Times New Roman" w:hint="cs"/>
          <w:b w:val="0"/>
          <w:bCs w:val="0"/>
          <w:sz w:val="20"/>
          <w:szCs w:val="22"/>
          <w:rtl/>
          <w:lang w:bidi="fa-IR"/>
        </w:rPr>
        <w:t>ی</w:t>
      </w:r>
      <w:r w:rsidRPr="00CF2A42">
        <w:rPr>
          <w:rFonts w:ascii="Times New Roman" w:hAnsi="Times New Roman" w:hint="eastAsia"/>
          <w:b w:val="0"/>
          <w:bCs w:val="0"/>
          <w:sz w:val="20"/>
          <w:szCs w:val="22"/>
          <w:rtl/>
          <w:lang w:bidi="fa-IR"/>
        </w:rPr>
        <w:t>ق</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ج</w:t>
      </w:r>
      <w:r w:rsidRPr="00CF2A42">
        <w:rPr>
          <w:rFonts w:ascii="Times New Roman" w:hAnsi="Times New Roman" w:hint="cs"/>
          <w:b w:val="0"/>
          <w:bCs w:val="0"/>
          <w:sz w:val="20"/>
          <w:szCs w:val="22"/>
          <w:rtl/>
          <w:lang w:bidi="fa-IR"/>
        </w:rPr>
        <w:t>ی</w:t>
      </w:r>
      <w:r w:rsidRPr="00CF2A42">
        <w:rPr>
          <w:rFonts w:ascii="Times New Roman" w:hAnsi="Times New Roman" w:hint="eastAsia"/>
          <w:b w:val="0"/>
          <w:bCs w:val="0"/>
          <w:sz w:val="20"/>
          <w:szCs w:val="22"/>
          <w:rtl/>
          <w:lang w:bidi="fa-IR"/>
        </w:rPr>
        <w:t>وه</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در</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برابر</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درصد</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اشباع</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برا</w:t>
      </w:r>
      <w:r w:rsidRPr="00CF2A42">
        <w:rPr>
          <w:rFonts w:ascii="Times New Roman" w:hAnsi="Times New Roman" w:hint="cs"/>
          <w:b w:val="0"/>
          <w:bCs w:val="0"/>
          <w:sz w:val="20"/>
          <w:szCs w:val="22"/>
          <w:rtl/>
          <w:lang w:bidi="fa-IR"/>
        </w:rPr>
        <w:t>ی</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نمونه‌ها</w:t>
      </w:r>
      <w:r w:rsidRPr="00CF2A42">
        <w:rPr>
          <w:rFonts w:ascii="Times New Roman" w:hAnsi="Times New Roman" w:hint="cs"/>
          <w:b w:val="0"/>
          <w:bCs w:val="0"/>
          <w:sz w:val="20"/>
          <w:szCs w:val="22"/>
          <w:rtl/>
          <w:lang w:bidi="fa-IR"/>
        </w:rPr>
        <w:t>ی</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مطالعه</w:t>
      </w:r>
      <w:r w:rsidRPr="00CF2A42">
        <w:rPr>
          <w:rFonts w:ascii="Times New Roman" w:hAnsi="Times New Roman"/>
          <w:b w:val="0"/>
          <w:bCs w:val="0"/>
          <w:sz w:val="20"/>
          <w:szCs w:val="22"/>
          <w:rtl/>
          <w:lang w:bidi="fa-IR"/>
        </w:rPr>
        <w:t xml:space="preserve"> </w:t>
      </w:r>
      <w:r w:rsidRPr="00CF2A42">
        <w:rPr>
          <w:rFonts w:ascii="Times New Roman" w:hAnsi="Times New Roman" w:hint="eastAsia"/>
          <w:b w:val="0"/>
          <w:bCs w:val="0"/>
          <w:sz w:val="20"/>
          <w:szCs w:val="22"/>
          <w:rtl/>
          <w:lang w:bidi="fa-IR"/>
        </w:rPr>
        <w:t>شده</w:t>
      </w:r>
    </w:p>
    <w:p w14:paraId="47FB04EA" w14:textId="35E395A6" w:rsidR="00AE02CF" w:rsidRDefault="00CF2A42" w:rsidP="00CF2A42">
      <w:pPr>
        <w:shd w:val="pct5" w:color="auto" w:fill="auto"/>
        <w:spacing w:after="0" w:line="259" w:lineRule="auto"/>
        <w:jc w:val="left"/>
        <w:rPr>
          <w:rtl/>
        </w:rPr>
      </w:pPr>
      <w:r w:rsidRPr="00506369">
        <w:rPr>
          <w:rFonts w:ascii="Times New Roman" w:eastAsia="Calibri" w:hAnsi="Times New Roman"/>
          <w:b w:val="0"/>
          <w:bCs w:val="0"/>
          <w:sz w:val="20"/>
          <w:szCs w:val="22"/>
          <w:lang w:bidi="fa-IR"/>
        </w:rPr>
        <w:t xml:space="preserve">Fig. </w:t>
      </w:r>
      <w:r>
        <w:rPr>
          <w:rFonts w:ascii="Times New Roman" w:eastAsia="Calibri" w:hAnsi="Times New Roman"/>
          <w:b w:val="0"/>
          <w:bCs w:val="0"/>
          <w:sz w:val="20"/>
          <w:szCs w:val="22"/>
          <w:lang w:bidi="fa-IR"/>
        </w:rPr>
        <w:t>4</w:t>
      </w:r>
      <w:r w:rsidRPr="00506369">
        <w:rPr>
          <w:rFonts w:ascii="Times New Roman" w:eastAsia="Calibri" w:hAnsi="Times New Roman"/>
          <w:b w:val="0"/>
          <w:bCs w:val="0"/>
          <w:sz w:val="20"/>
          <w:szCs w:val="22"/>
          <w:lang w:bidi="fa-IR"/>
        </w:rPr>
        <w:t xml:space="preserve">. </w:t>
      </w:r>
      <w:r w:rsidRPr="00CF2A42">
        <w:rPr>
          <w:rFonts w:ascii="Times New Roman" w:eastAsia="Calibri" w:hAnsi="Times New Roman"/>
          <w:b w:val="0"/>
          <w:bCs w:val="0"/>
          <w:sz w:val="20"/>
          <w:szCs w:val="22"/>
          <w:lang w:bidi="fa-IR"/>
        </w:rPr>
        <w:t>Mercury injection pressure versus saturation percentage plot for the studied samples.</w:t>
      </w:r>
    </w:p>
    <w:p w14:paraId="1AE3D0D0" w14:textId="77777777" w:rsidR="00CF2A42" w:rsidRDefault="00CF2A42" w:rsidP="00EC438D">
      <w:pPr>
        <w:pStyle w:val="a1"/>
        <w:rPr>
          <w:rtl/>
        </w:rPr>
      </w:pPr>
    </w:p>
    <w:p w14:paraId="3D693A92" w14:textId="77777777" w:rsidR="00D204FA" w:rsidRPr="00D204FA" w:rsidRDefault="00D204FA" w:rsidP="002855D2">
      <w:pPr>
        <w:pStyle w:val="a3"/>
        <w:bidi/>
      </w:pPr>
      <w:r w:rsidRPr="00D204FA">
        <w:rPr>
          <w:rtl/>
        </w:rPr>
        <w:t>گونه‌های سنگی</w:t>
      </w:r>
    </w:p>
    <w:p w14:paraId="08F8B8E0" w14:textId="77777777" w:rsidR="00D204FA" w:rsidRPr="00D204FA" w:rsidRDefault="00D204FA" w:rsidP="002855D2">
      <w:pPr>
        <w:pStyle w:val="a4"/>
        <w:bidi/>
        <w:rPr>
          <w:rtl/>
          <w:lang w:bidi="fa-IR"/>
        </w:rPr>
      </w:pPr>
      <w:r w:rsidRPr="00D204FA">
        <w:rPr>
          <w:rtl/>
        </w:rPr>
        <w:t>به‌منظور ارزیابی کیفیت مخزنی و بررسی عوامل مؤثر بر تغییرات آن، مطالعه ناهمگنی مخزن ضروری است. ناهمگنی مخزنی به تغییرات ویژگی‌های سنگ در جهات مختلف اشاره دارد و می‌تواند بر تخلخل، نفوذپذیری، اشباع سیال و پاسخ الکتریکی سنگ اثر بگذارد. تعیین گونه‌های سنگی یکی از روش‌های کاربردی برای مدیریت این ناهمگنی است، زیرا نمونه‌های دارای ویژگی‌های مخزنی مشابه را در گروه‌های مشخص قرار می‌دهد و امکان تخمین دقیق‌تر پارامترهای پتروفیزیکی را فراهم می‌کند. در این مطالعه، برای بررسی ناهمگنی مخزن از روش وینلند استفاده شد</w:t>
      </w:r>
      <w:r w:rsidRPr="00D204FA">
        <w:rPr>
          <w:rFonts w:hint="cs"/>
          <w:rtl/>
          <w:lang w:bidi="fa-IR"/>
        </w:rPr>
        <w:t xml:space="preserve"> چرا که این روش به طور مستقیم بر اساس قطرگلوگاه حفرات نمونه‌ها را تقسیم‌بندی می‌نماید. </w:t>
      </w:r>
    </w:p>
    <w:p w14:paraId="48D927F1" w14:textId="180BAE91" w:rsidR="00D204FA" w:rsidRPr="00D204FA" w:rsidRDefault="00D204FA" w:rsidP="002855D2">
      <w:pPr>
        <w:pStyle w:val="a4"/>
        <w:bidi/>
        <w:rPr>
          <w:lang w:bidi="fa-IR"/>
        </w:rPr>
      </w:pPr>
      <w:r w:rsidRPr="00D204FA">
        <w:rPr>
          <w:rtl/>
        </w:rPr>
        <w:t xml:space="preserve">در روش وینلند، نمونه‌ها بر اساس ارتباط بین تخلخل، نفوذپذیری و شعاع گلوگاه حفرات در 35 درصد اشباع جیوه تفکیک </w:t>
      </w:r>
      <w:r w:rsidRPr="00D204FA">
        <w:rPr>
          <w:rFonts w:hint="cs"/>
          <w:rtl/>
        </w:rPr>
        <w:t>می‌شوند</w:t>
      </w:r>
      <w:r w:rsidRPr="00D204FA">
        <w:rPr>
          <w:rtl/>
        </w:rPr>
        <w:t xml:space="preserve">. مقدار </w:t>
      </w:r>
      <m:oMath>
        <m:sSub>
          <m:sSubPr>
            <m:ctrlPr>
              <w:rPr>
                <w:rFonts w:ascii="Cambria Math" w:hAnsi="Cambria Math"/>
                <w:lang w:bidi="fa-IR"/>
              </w:rPr>
            </m:ctrlPr>
          </m:sSubPr>
          <m:e>
            <m:r>
              <w:rPr>
                <w:rFonts w:ascii="Cambria Math" w:hAnsi="Cambria Math"/>
              </w:rPr>
              <m:t>R</m:t>
            </m:r>
          </m:e>
          <m:sub>
            <m:r>
              <w:rPr>
                <w:rFonts w:ascii="Cambria Math" w:hAnsi="Cambria Math"/>
              </w:rPr>
              <m:t>35</m:t>
            </m:r>
          </m:sub>
        </m:sSub>
      </m:oMath>
      <w:r w:rsidRPr="00D204FA">
        <w:rPr>
          <w:rtl/>
        </w:rPr>
        <w:t xml:space="preserve">با استفاده از رابطه وینلند محاسبه </w:t>
      </w:r>
      <w:r w:rsidRPr="00D204FA">
        <w:rPr>
          <w:rFonts w:hint="cs"/>
          <w:rtl/>
        </w:rPr>
        <w:t>می‌گردد (معادله 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5902"/>
      </w:tblGrid>
      <w:tr w:rsidR="00D204FA" w:rsidRPr="00D204FA" w14:paraId="48C179DE" w14:textId="77777777" w:rsidTr="0094609D">
        <w:tc>
          <w:tcPr>
            <w:tcW w:w="3114" w:type="dxa"/>
          </w:tcPr>
          <w:p w14:paraId="4DDE15BA" w14:textId="77777777" w:rsidR="00D204FA" w:rsidRPr="00D204FA" w:rsidRDefault="00D204FA" w:rsidP="002855D2">
            <w:pPr>
              <w:pStyle w:val="a4"/>
              <w:bidi/>
              <w:rPr>
                <w:rtl/>
              </w:rPr>
            </w:pPr>
            <w:r w:rsidRPr="00D204FA">
              <w:rPr>
                <w:rFonts w:hint="cs"/>
                <w:rtl/>
              </w:rPr>
              <w:t>(2)</w:t>
            </w:r>
          </w:p>
        </w:tc>
        <w:tc>
          <w:tcPr>
            <w:tcW w:w="6236" w:type="dxa"/>
          </w:tcPr>
          <w:p w14:paraId="5BF45DDB" w14:textId="04EB2F9F" w:rsidR="00D204FA" w:rsidRPr="00D204FA" w:rsidRDefault="00D204FA" w:rsidP="002855D2">
            <w:pPr>
              <w:pStyle w:val="a4"/>
              <w:bidi/>
              <w:rPr>
                <w:rtl/>
              </w:rPr>
            </w:pPr>
            <m:oMathPara>
              <m:oMath>
                <m:r>
                  <m:rPr>
                    <m:sty m:val="p"/>
                  </m:rPr>
                  <w:rPr>
                    <w:rFonts w:ascii="Cambria Math" w:hAnsi="Cambria Math"/>
                  </w:rPr>
                  <m:t>log⁡</m:t>
                </m:r>
                <m:sSub>
                  <m:sSubPr>
                    <m:ctrlPr>
                      <w:rPr>
                        <w:rFonts w:ascii="Cambria Math" w:hAnsi="Cambria Math"/>
                      </w:rPr>
                    </m:ctrlPr>
                  </m:sSubPr>
                  <m:e>
                    <m:r>
                      <w:rPr>
                        <w:rFonts w:ascii="Cambria Math" w:hAnsi="Cambria Math"/>
                      </w:rPr>
                      <m:t>R</m:t>
                    </m:r>
                  </m:e>
                  <m:sub>
                    <m:r>
                      <m:rPr>
                        <m:sty m:val="p"/>
                      </m:rPr>
                      <w:rPr>
                        <w:rFonts w:ascii="Cambria Math" w:hAnsi="Cambria Math"/>
                      </w:rPr>
                      <m:t>35</m:t>
                    </m:r>
                  </m:sub>
                </m:sSub>
                <m:r>
                  <m:rPr>
                    <m:sty m:val="p"/>
                  </m:rPr>
                  <w:rPr>
                    <w:rFonts w:ascii="Cambria Math" w:hAnsi="Cambria Math"/>
                  </w:rPr>
                  <m:t>=0.732+0.588log⁡</m:t>
                </m:r>
                <m:sSub>
                  <m:sSubPr>
                    <m:ctrlPr>
                      <w:rPr>
                        <w:rFonts w:ascii="Cambria Math" w:hAnsi="Cambria Math"/>
                      </w:rPr>
                    </m:ctrlPr>
                  </m:sSubPr>
                  <m:e>
                    <m:r>
                      <w:rPr>
                        <w:rFonts w:ascii="Cambria Math" w:hAnsi="Cambria Math"/>
                      </w:rPr>
                      <m:t>K</m:t>
                    </m:r>
                  </m:e>
                  <m:sub>
                    <m:r>
                      <w:rPr>
                        <w:rFonts w:ascii="Cambria Math" w:hAnsi="Cambria Math"/>
                      </w:rPr>
                      <m:t>air</m:t>
                    </m:r>
                  </m:sub>
                </m:sSub>
                <m:r>
                  <m:rPr>
                    <m:sty m:val="p"/>
                  </m:rPr>
                  <w:rPr>
                    <w:rFonts w:ascii="Cambria Math" w:hAnsi="Cambria Math"/>
                  </w:rPr>
                  <m:t>-0.864log⁡</m:t>
                </m:r>
                <m:sSub>
                  <m:sSubPr>
                    <m:ctrlPr>
                      <w:rPr>
                        <w:rFonts w:ascii="Cambria Math" w:hAnsi="Cambria Math"/>
                      </w:rPr>
                    </m:ctrlPr>
                  </m:sSubPr>
                  <m:e>
                    <m:r>
                      <w:rPr>
                        <w:rFonts w:ascii="Cambria Math" w:hAnsi="Cambria Math"/>
                      </w:rPr>
                      <m:t>ϕ</m:t>
                    </m:r>
                  </m:e>
                  <m:sub>
                    <m:r>
                      <w:rPr>
                        <w:rFonts w:ascii="Cambria Math" w:hAnsi="Cambria Math"/>
                      </w:rPr>
                      <m:t>core</m:t>
                    </m:r>
                  </m:sub>
                </m:sSub>
              </m:oMath>
            </m:oMathPara>
          </w:p>
        </w:tc>
      </w:tr>
    </w:tbl>
    <w:p w14:paraId="416D1549" w14:textId="5EA53B34" w:rsidR="00D204FA" w:rsidRPr="00D204FA" w:rsidRDefault="00D204FA" w:rsidP="002855D2">
      <w:pPr>
        <w:pStyle w:val="a4"/>
        <w:bidi/>
        <w:rPr>
          <w:rtl/>
          <w:lang w:bidi="fa-IR"/>
        </w:rPr>
      </w:pPr>
      <w:r w:rsidRPr="00D204FA">
        <w:rPr>
          <w:rtl/>
        </w:rPr>
        <w:t xml:space="preserve">در این رابطه، </w:t>
      </w:r>
      <m:oMath>
        <m:sSub>
          <m:sSubPr>
            <m:ctrlPr>
              <w:rPr>
                <w:rFonts w:ascii="Cambria Math" w:hAnsi="Cambria Math"/>
                <w:lang w:bidi="fa-IR"/>
              </w:rPr>
            </m:ctrlPr>
          </m:sSubPr>
          <m:e>
            <m:r>
              <w:rPr>
                <w:rFonts w:ascii="Cambria Math" w:hAnsi="Cambria Math"/>
              </w:rPr>
              <m:t>R</m:t>
            </m:r>
          </m:e>
          <m:sub>
            <m:r>
              <w:rPr>
                <w:rFonts w:ascii="Cambria Math" w:hAnsi="Cambria Math"/>
              </w:rPr>
              <m:t>35</m:t>
            </m:r>
          </m:sub>
        </m:sSub>
      </m:oMath>
      <w:r w:rsidRPr="00D204FA">
        <w:rPr>
          <w:rFonts w:hint="cs"/>
          <w:rtl/>
          <w:lang w:bidi="fa-IR"/>
        </w:rPr>
        <w:t xml:space="preserve"> </w:t>
      </w:r>
      <w:r w:rsidRPr="00D204FA">
        <w:rPr>
          <w:rtl/>
        </w:rPr>
        <w:t xml:space="preserve">شعاع گلوگاه حفرات در 35 درصد اشباع جیوه بر حسب میکرومتر، </w:t>
      </w:r>
      <m:oMath>
        <m:sSub>
          <m:sSubPr>
            <m:ctrlPr>
              <w:rPr>
                <w:rFonts w:ascii="Cambria Math" w:hAnsi="Cambria Math"/>
                <w:lang w:bidi="fa-IR"/>
              </w:rPr>
            </m:ctrlPr>
          </m:sSubPr>
          <m:e>
            <m:r>
              <w:rPr>
                <w:rFonts w:ascii="Cambria Math" w:hAnsi="Cambria Math"/>
              </w:rPr>
              <m:t>K</m:t>
            </m:r>
          </m:e>
          <m:sub>
            <m:r>
              <w:rPr>
                <w:rFonts w:ascii="Cambria Math" w:hAnsi="Cambria Math"/>
              </w:rPr>
              <m:t>air</m:t>
            </m:r>
          </m:sub>
        </m:sSub>
      </m:oMath>
      <w:r w:rsidRPr="00D204FA">
        <w:rPr>
          <w:rFonts w:hint="cs"/>
          <w:rtl/>
          <w:lang w:bidi="fa-IR"/>
        </w:rPr>
        <w:t xml:space="preserve"> </w:t>
      </w:r>
      <w:r w:rsidRPr="00D204FA">
        <w:rPr>
          <w:rtl/>
        </w:rPr>
        <w:t xml:space="preserve">نفوذپذیری هوا بر حسب میلی‌دارسی و </w:t>
      </w:r>
      <m:oMath>
        <m:sSub>
          <m:sSubPr>
            <m:ctrlPr>
              <w:rPr>
                <w:rFonts w:ascii="Cambria Math" w:hAnsi="Cambria Math"/>
                <w:lang w:bidi="fa-IR"/>
              </w:rPr>
            </m:ctrlPr>
          </m:sSubPr>
          <m:e>
            <m:r>
              <w:rPr>
                <w:rFonts w:ascii="Cambria Math" w:hAnsi="Cambria Math"/>
              </w:rPr>
              <m:t>ϕ</m:t>
            </m:r>
          </m:e>
          <m:sub>
            <m:r>
              <w:rPr>
                <w:rFonts w:ascii="Cambria Math" w:hAnsi="Cambria Math"/>
              </w:rPr>
              <m:t>core</m:t>
            </m:r>
          </m:sub>
        </m:sSub>
      </m:oMath>
      <w:r w:rsidRPr="00D204FA">
        <w:rPr>
          <w:rFonts w:hint="cs"/>
          <w:rtl/>
          <w:lang w:bidi="fa-IR"/>
        </w:rPr>
        <w:t xml:space="preserve"> </w:t>
      </w:r>
      <w:r w:rsidRPr="00D204FA">
        <w:rPr>
          <w:rtl/>
        </w:rPr>
        <w:t>تخلخل مغزه بر حسب درصد است.</w:t>
      </w:r>
    </w:p>
    <w:p w14:paraId="10D670FB" w14:textId="29432264" w:rsidR="00D204FA" w:rsidRPr="00D204FA" w:rsidRDefault="00D204FA" w:rsidP="002855D2">
      <w:pPr>
        <w:pStyle w:val="a4"/>
        <w:bidi/>
        <w:rPr>
          <w:rtl/>
        </w:rPr>
      </w:pPr>
      <w:r w:rsidRPr="00D204FA">
        <w:rPr>
          <w:rtl/>
        </w:rPr>
        <w:t xml:space="preserve">در </w:t>
      </w:r>
      <w:r w:rsidRPr="00D204FA">
        <w:rPr>
          <w:rFonts w:hint="eastAsia"/>
          <w:rtl/>
        </w:rPr>
        <w:t>م</w:t>
      </w:r>
      <w:r w:rsidRPr="00D204FA">
        <w:rPr>
          <w:rFonts w:hint="cs"/>
          <w:rtl/>
        </w:rPr>
        <w:t>ی</w:t>
      </w:r>
      <w:r w:rsidRPr="00D204FA">
        <w:rPr>
          <w:rFonts w:hint="eastAsia"/>
          <w:rtl/>
        </w:rPr>
        <w:t>دان</w:t>
      </w:r>
      <w:r w:rsidRPr="00D204FA">
        <w:rPr>
          <w:rFonts w:hint="cs"/>
          <w:rtl/>
        </w:rPr>
        <w:t xml:space="preserve"> </w:t>
      </w:r>
      <w:r w:rsidRPr="00D204FA">
        <w:rPr>
          <w:rtl/>
        </w:rPr>
        <w:t>موردمطالعه به‌منظور تعیین ارتباط بین قطر گلوگاه حفرات، نفوذپذیری</w:t>
      </w:r>
      <w:r w:rsidRPr="00D204FA">
        <w:rPr>
          <w:rFonts w:hint="cs"/>
          <w:rtl/>
        </w:rPr>
        <w:t xml:space="preserve"> و</w:t>
      </w:r>
      <w:r w:rsidRPr="00D204FA">
        <w:rPr>
          <w:rtl/>
        </w:rPr>
        <w:t xml:space="preserve"> تخلخل</w:t>
      </w:r>
      <w:r w:rsidRPr="00D204FA">
        <w:rPr>
          <w:rFonts w:hint="cs"/>
          <w:rtl/>
        </w:rPr>
        <w:t>،</w:t>
      </w:r>
      <w:r w:rsidRPr="00D204FA">
        <w:rPr>
          <w:rtl/>
        </w:rPr>
        <w:t xml:space="preserve"> معادله</w:t>
      </w:r>
      <w:r w:rsidRPr="00D204FA">
        <w:rPr>
          <w:rFonts w:hint="cs"/>
          <w:rtl/>
        </w:rPr>
        <w:t xml:space="preserve"> 2</w:t>
      </w:r>
      <w:r w:rsidRPr="00D204FA">
        <w:rPr>
          <w:rtl/>
        </w:rPr>
        <w:t xml:space="preserve"> مجدداً با استفاده از </w:t>
      </w:r>
      <w:r w:rsidRPr="00D204FA">
        <w:rPr>
          <w:rFonts w:hint="cs"/>
          <w:rtl/>
        </w:rPr>
        <w:t>روش برازش چند</w:t>
      </w:r>
      <w:r w:rsidR="00977569">
        <w:rPr>
          <w:rFonts w:hint="cs"/>
          <w:rtl/>
        </w:rPr>
        <w:t>متغیره</w:t>
      </w:r>
      <w:r w:rsidRPr="00D204FA">
        <w:rPr>
          <w:rFonts w:hint="cs"/>
          <w:rtl/>
        </w:rPr>
        <w:t>،</w:t>
      </w:r>
      <w:r w:rsidRPr="00D204FA">
        <w:rPr>
          <w:rtl/>
        </w:rPr>
        <w:t xml:space="preserve"> در درصد</w:t>
      </w:r>
      <w:r w:rsidRPr="00D204FA">
        <w:rPr>
          <w:rFonts w:hint="cs"/>
          <w:rtl/>
        </w:rPr>
        <w:t>های</w:t>
      </w:r>
      <w:r w:rsidRPr="00D204FA">
        <w:rPr>
          <w:rtl/>
        </w:rPr>
        <w:t xml:space="preserve"> اشباع ج</w:t>
      </w:r>
      <w:r w:rsidRPr="00D204FA">
        <w:rPr>
          <w:rFonts w:hint="cs"/>
          <w:rtl/>
        </w:rPr>
        <w:t>ی</w:t>
      </w:r>
      <w:r w:rsidRPr="00D204FA">
        <w:rPr>
          <w:rFonts w:hint="eastAsia"/>
          <w:rtl/>
        </w:rPr>
        <w:t>وه</w:t>
      </w:r>
      <w:r w:rsidRPr="00D204FA">
        <w:rPr>
          <w:rFonts w:hint="cs"/>
          <w:rtl/>
        </w:rPr>
        <w:t>‌</w:t>
      </w:r>
      <w:r w:rsidRPr="00D204FA">
        <w:rPr>
          <w:rtl/>
        </w:rPr>
        <w:t xml:space="preserve"> متفاوت</w:t>
      </w:r>
      <w:r w:rsidRPr="00D204FA">
        <w:rPr>
          <w:rFonts w:hint="cs"/>
          <w:rtl/>
        </w:rPr>
        <w:t xml:space="preserve"> </w:t>
      </w:r>
      <w:r w:rsidRPr="00D204FA">
        <w:t>)</w:t>
      </w:r>
      <w:r w:rsidRPr="00D204FA">
        <w:rPr>
          <w:rFonts w:hint="cs"/>
          <w:rtl/>
        </w:rPr>
        <w:t xml:space="preserve">از </w:t>
      </w:r>
      <w:r w:rsidRPr="00D204FA">
        <w:rPr>
          <w:rFonts w:ascii="Arial" w:hAnsi="Arial" w:cs="Arial" w:hint="cs"/>
          <w:rtl/>
        </w:rPr>
        <w:t>٪</w:t>
      </w:r>
      <w:r w:rsidRPr="00D204FA">
        <w:rPr>
          <w:rtl/>
        </w:rPr>
        <w:t xml:space="preserve">۵ تا </w:t>
      </w:r>
      <w:r w:rsidRPr="00D204FA">
        <w:rPr>
          <w:rFonts w:ascii="Arial" w:hAnsi="Arial" w:cs="Arial" w:hint="cs"/>
          <w:rtl/>
        </w:rPr>
        <w:t>٪</w:t>
      </w:r>
      <w:r w:rsidRPr="00D204FA">
        <w:rPr>
          <w:rFonts w:hint="cs"/>
          <w:rtl/>
        </w:rPr>
        <w:t>۹</w:t>
      </w:r>
      <w:r w:rsidRPr="00D204FA">
        <w:rPr>
          <w:rtl/>
        </w:rPr>
        <w:t xml:space="preserve">۵ بافاصله </w:t>
      </w:r>
      <w:r w:rsidRPr="00D204FA">
        <w:rPr>
          <w:rFonts w:ascii="Arial" w:hAnsi="Arial" w:cs="Arial" w:hint="cs"/>
          <w:rtl/>
        </w:rPr>
        <w:t>٪</w:t>
      </w:r>
      <w:r w:rsidRPr="00D204FA">
        <w:rPr>
          <w:rtl/>
        </w:rPr>
        <w:t>۵</w:t>
      </w:r>
      <w:r w:rsidRPr="00D204FA">
        <w:rPr>
          <w:rFonts w:hint="cs"/>
          <w:rtl/>
        </w:rPr>
        <w:t xml:space="preserve"> درصد اشباع جیوه</w:t>
      </w:r>
      <w:r w:rsidRPr="00D204FA">
        <w:t>(</w:t>
      </w:r>
      <w:r w:rsidRPr="00D204FA">
        <w:rPr>
          <w:rFonts w:hint="cs"/>
          <w:rtl/>
        </w:rPr>
        <w:t xml:space="preserve"> </w:t>
      </w:r>
      <w:r w:rsidRPr="00D204FA">
        <w:rPr>
          <w:rtl/>
        </w:rPr>
        <w:t>با استفاده از داده‌ها</w:t>
      </w:r>
      <w:r w:rsidRPr="00D204FA">
        <w:rPr>
          <w:rFonts w:hint="cs"/>
          <w:rtl/>
        </w:rPr>
        <w:t xml:space="preserve">ی فشار موئینگی </w:t>
      </w:r>
      <w:r w:rsidRPr="00D204FA">
        <w:rPr>
          <w:rtl/>
        </w:rPr>
        <w:t>تزر</w:t>
      </w:r>
      <w:r w:rsidRPr="00D204FA">
        <w:rPr>
          <w:rFonts w:hint="cs"/>
          <w:rtl/>
        </w:rPr>
        <w:t>ی</w:t>
      </w:r>
      <w:r w:rsidRPr="00D204FA">
        <w:rPr>
          <w:rFonts w:hint="eastAsia"/>
          <w:rtl/>
        </w:rPr>
        <w:t>ق</w:t>
      </w:r>
      <w:r w:rsidRPr="00D204FA">
        <w:rPr>
          <w:rFonts w:hint="cs"/>
          <w:rtl/>
        </w:rPr>
        <w:t xml:space="preserve"> جیوه محاسبه شد (جدول 1)</w:t>
      </w:r>
      <w:r w:rsidRPr="00D204FA">
        <w:rPr>
          <w:rtl/>
        </w:rPr>
        <w:t>. معادله</w:t>
      </w:r>
      <w:r w:rsidRPr="00D204FA">
        <w:rPr>
          <w:rFonts w:hint="cs"/>
          <w:rtl/>
        </w:rPr>
        <w:t xml:space="preserve">‌ </w:t>
      </w:r>
      <w:r w:rsidRPr="00D204FA">
        <w:rPr>
          <w:rtl/>
        </w:rPr>
        <w:t xml:space="preserve">به‌دست‌آمده </w:t>
      </w:r>
      <w:r w:rsidRPr="00D204FA">
        <w:rPr>
          <w:rFonts w:hint="cs"/>
          <w:rtl/>
        </w:rPr>
        <w:t>در ۱۰ درصد اشباع</w:t>
      </w:r>
      <w:r w:rsidRPr="00D204FA">
        <w:rPr>
          <w:rtl/>
        </w:rPr>
        <w:t xml:space="preserve"> </w:t>
      </w:r>
      <w:r w:rsidRPr="00D204FA">
        <w:rPr>
          <w:rFonts w:hint="cs"/>
          <w:rtl/>
        </w:rPr>
        <w:t>جیوه</w:t>
      </w:r>
      <w:r w:rsidRPr="00D204FA">
        <w:rPr>
          <w:rtl/>
        </w:rPr>
        <w:t xml:space="preserve"> </w:t>
      </w:r>
      <w:r w:rsidRPr="00D204FA">
        <w:rPr>
          <w:rFonts w:hint="cs"/>
          <w:rtl/>
        </w:rPr>
        <w:t>دارای با</w:t>
      </w:r>
      <w:r w:rsidRPr="00D204FA">
        <w:rPr>
          <w:rtl/>
        </w:rPr>
        <w:t xml:space="preserve">لاترین </w:t>
      </w:r>
      <w:r w:rsidRPr="00D204FA">
        <w:rPr>
          <w:rFonts w:hint="cs"/>
          <w:rtl/>
        </w:rPr>
        <w:t>ضریب تعیین بین قطر گلوگاه حفرات</w:t>
      </w:r>
      <w:r w:rsidR="00977569">
        <w:rPr>
          <w:rFonts w:hint="cs"/>
          <w:rtl/>
        </w:rPr>
        <w:t xml:space="preserve"> معادله و مقدار آزمایشگاهی</w:t>
      </w:r>
      <w:r w:rsidRPr="00D204FA">
        <w:rPr>
          <w:rFonts w:hint="cs"/>
          <w:rtl/>
        </w:rPr>
        <w:t xml:space="preserve"> است (جدول 1). </w:t>
      </w:r>
    </w:p>
    <w:p w14:paraId="6C934D65" w14:textId="77777777" w:rsidR="00CF2A42" w:rsidRDefault="00CF2A42" w:rsidP="00EC438D">
      <w:pPr>
        <w:pStyle w:val="a1"/>
        <w:rPr>
          <w:rtl/>
        </w:rPr>
      </w:pPr>
    </w:p>
    <w:p w14:paraId="37AB87EA" w14:textId="7F8BE883" w:rsidR="006069E4" w:rsidRPr="006069E4" w:rsidRDefault="006069E4" w:rsidP="006069E4">
      <w:pPr>
        <w:shd w:val="pct5" w:color="auto" w:fill="auto"/>
        <w:bidi/>
        <w:spacing w:after="0" w:line="259" w:lineRule="auto"/>
        <w:jc w:val="left"/>
        <w:rPr>
          <w:rFonts w:ascii="Times New Roman" w:hAnsi="Times New Roman"/>
          <w:b w:val="0"/>
          <w:bCs w:val="0"/>
          <w:sz w:val="20"/>
          <w:szCs w:val="22"/>
          <w:rtl/>
          <w:lang w:bidi="fa-IR"/>
        </w:rPr>
      </w:pPr>
      <w:r w:rsidRPr="006069E4">
        <w:rPr>
          <w:rFonts w:ascii="Times New Roman" w:hAnsi="Times New Roman" w:hint="cs"/>
          <w:b w:val="0"/>
          <w:bCs w:val="0"/>
          <w:sz w:val="20"/>
          <w:szCs w:val="22"/>
          <w:rtl/>
          <w:lang w:bidi="fa-IR"/>
        </w:rPr>
        <w:lastRenderedPageBreak/>
        <w:t xml:space="preserve">جدول 1- </w:t>
      </w:r>
      <w:r w:rsidRPr="006069E4">
        <w:rPr>
          <w:rFonts w:ascii="Times New Roman" w:hAnsi="Times New Roman" w:hint="eastAsia"/>
          <w:b w:val="0"/>
          <w:bCs w:val="0"/>
          <w:sz w:val="20"/>
          <w:szCs w:val="22"/>
          <w:rtl/>
          <w:lang w:bidi="fa-IR"/>
        </w:rPr>
        <w:t>معادلات</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تجرب</w:t>
      </w:r>
      <w:r w:rsidRPr="006069E4">
        <w:rPr>
          <w:rFonts w:ascii="Times New Roman" w:hAnsi="Times New Roman" w:hint="cs"/>
          <w:b w:val="0"/>
          <w:bCs w:val="0"/>
          <w:sz w:val="20"/>
          <w:szCs w:val="22"/>
          <w:rtl/>
          <w:lang w:bidi="fa-IR"/>
        </w:rPr>
        <w:t>ی</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از</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برازش</w:t>
      </w:r>
      <w:r w:rsidRPr="006069E4">
        <w:rPr>
          <w:rFonts w:ascii="Times New Roman" w:hAnsi="Times New Roman"/>
          <w:b w:val="0"/>
          <w:bCs w:val="0"/>
          <w:sz w:val="20"/>
          <w:szCs w:val="22"/>
          <w:rtl/>
          <w:lang w:bidi="fa-IR"/>
        </w:rPr>
        <w:t xml:space="preserve"> </w:t>
      </w:r>
      <w:r w:rsidR="00977569">
        <w:rPr>
          <w:rFonts w:ascii="Times New Roman" w:hAnsi="Times New Roman" w:hint="cs"/>
          <w:b w:val="0"/>
          <w:bCs w:val="0"/>
          <w:sz w:val="20"/>
          <w:szCs w:val="22"/>
          <w:rtl/>
          <w:lang w:bidi="fa-IR"/>
        </w:rPr>
        <w:t xml:space="preserve">چندمتغیره </w:t>
      </w:r>
      <w:r w:rsidRPr="006069E4">
        <w:rPr>
          <w:rFonts w:ascii="Times New Roman" w:hAnsi="Times New Roman" w:hint="eastAsia"/>
          <w:b w:val="0"/>
          <w:bCs w:val="0"/>
          <w:sz w:val="20"/>
          <w:szCs w:val="22"/>
          <w:rtl/>
          <w:lang w:bidi="fa-IR"/>
        </w:rPr>
        <w:t>ا</w:t>
      </w:r>
      <w:r w:rsidRPr="006069E4">
        <w:rPr>
          <w:rFonts w:ascii="Times New Roman" w:hAnsi="Times New Roman" w:hint="cs"/>
          <w:b w:val="0"/>
          <w:bCs w:val="0"/>
          <w:sz w:val="20"/>
          <w:szCs w:val="22"/>
          <w:rtl/>
          <w:lang w:bidi="fa-IR"/>
        </w:rPr>
        <w:t>ی</w:t>
      </w:r>
      <w:r w:rsidRPr="006069E4">
        <w:rPr>
          <w:rFonts w:ascii="Times New Roman" w:hAnsi="Times New Roman" w:hint="eastAsia"/>
          <w:b w:val="0"/>
          <w:bCs w:val="0"/>
          <w:sz w:val="20"/>
          <w:szCs w:val="22"/>
          <w:rtl/>
          <w:lang w:bidi="fa-IR"/>
        </w:rPr>
        <w:t>جاد</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شده</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است</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ضر</w:t>
      </w:r>
      <w:r w:rsidRPr="006069E4">
        <w:rPr>
          <w:rFonts w:ascii="Times New Roman" w:hAnsi="Times New Roman" w:hint="cs"/>
          <w:b w:val="0"/>
          <w:bCs w:val="0"/>
          <w:sz w:val="20"/>
          <w:szCs w:val="22"/>
          <w:rtl/>
          <w:lang w:bidi="fa-IR"/>
        </w:rPr>
        <w:t>ی</w:t>
      </w:r>
      <w:r w:rsidRPr="006069E4">
        <w:rPr>
          <w:rFonts w:ascii="Times New Roman" w:hAnsi="Times New Roman" w:hint="eastAsia"/>
          <w:b w:val="0"/>
          <w:bCs w:val="0"/>
          <w:sz w:val="20"/>
          <w:szCs w:val="22"/>
          <w:rtl/>
          <w:lang w:bidi="fa-IR"/>
        </w:rPr>
        <w:t>ب</w:t>
      </w:r>
      <w:r w:rsidRPr="006069E4">
        <w:rPr>
          <w:rFonts w:ascii="Times New Roman" w:hAnsi="Times New Roman"/>
          <w:b w:val="0"/>
          <w:bCs w:val="0"/>
          <w:sz w:val="20"/>
          <w:szCs w:val="22"/>
          <w:rtl/>
          <w:lang w:bidi="fa-IR"/>
        </w:rPr>
        <w:t xml:space="preserve"> </w:t>
      </w:r>
      <w:r>
        <w:rPr>
          <w:rFonts w:ascii="Times New Roman" w:hAnsi="Times New Roman" w:hint="cs"/>
          <w:b w:val="0"/>
          <w:bCs w:val="0"/>
          <w:sz w:val="20"/>
          <w:szCs w:val="22"/>
          <w:rtl/>
          <w:lang w:bidi="fa-IR"/>
        </w:rPr>
        <w:t>تعیین</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ب</w:t>
      </w:r>
      <w:r w:rsidRPr="006069E4">
        <w:rPr>
          <w:rFonts w:ascii="Times New Roman" w:hAnsi="Times New Roman" w:hint="cs"/>
          <w:b w:val="0"/>
          <w:bCs w:val="0"/>
          <w:sz w:val="20"/>
          <w:szCs w:val="22"/>
          <w:rtl/>
          <w:lang w:bidi="fa-IR"/>
        </w:rPr>
        <w:t>ی</w:t>
      </w:r>
      <w:r w:rsidRPr="006069E4">
        <w:rPr>
          <w:rFonts w:ascii="Times New Roman" w:hAnsi="Times New Roman" w:hint="eastAsia"/>
          <w:b w:val="0"/>
          <w:bCs w:val="0"/>
          <w:sz w:val="20"/>
          <w:szCs w:val="22"/>
          <w:rtl/>
          <w:lang w:bidi="fa-IR"/>
        </w:rPr>
        <w:t>ن</w:t>
      </w:r>
      <w:r w:rsidRPr="006069E4">
        <w:rPr>
          <w:rFonts w:ascii="Times New Roman" w:hAnsi="Times New Roman"/>
          <w:b w:val="0"/>
          <w:bCs w:val="0"/>
          <w:sz w:val="20"/>
          <w:szCs w:val="22"/>
          <w:rtl/>
          <w:lang w:bidi="fa-IR"/>
        </w:rPr>
        <w:t xml:space="preserve"> </w:t>
      </w:r>
      <w:r w:rsidR="00977569">
        <w:rPr>
          <w:rFonts w:ascii="Times New Roman" w:hAnsi="Times New Roman" w:hint="cs"/>
          <w:b w:val="0"/>
          <w:bCs w:val="0"/>
          <w:sz w:val="20"/>
          <w:szCs w:val="22"/>
          <w:rtl/>
          <w:lang w:bidi="fa-IR"/>
        </w:rPr>
        <w:t>قطرگلوگاه</w:t>
      </w:r>
      <w:r w:rsidRPr="006069E4">
        <w:rPr>
          <w:rFonts w:ascii="Times New Roman" w:hAnsi="Times New Roman" w:hint="eastAsia"/>
          <w:b w:val="0"/>
          <w:bCs w:val="0"/>
          <w:sz w:val="20"/>
          <w:szCs w:val="22"/>
          <w:rtl/>
          <w:lang w:bidi="fa-IR"/>
        </w:rPr>
        <w:t xml:space="preserve"> اندازه‌گ</w:t>
      </w:r>
      <w:r w:rsidRPr="006069E4">
        <w:rPr>
          <w:rFonts w:ascii="Times New Roman" w:hAnsi="Times New Roman" w:hint="cs"/>
          <w:b w:val="0"/>
          <w:bCs w:val="0"/>
          <w:sz w:val="20"/>
          <w:szCs w:val="22"/>
          <w:rtl/>
          <w:lang w:bidi="fa-IR"/>
        </w:rPr>
        <w:t>ی</w:t>
      </w:r>
      <w:r w:rsidRPr="006069E4">
        <w:rPr>
          <w:rFonts w:ascii="Times New Roman" w:hAnsi="Times New Roman" w:hint="eastAsia"/>
          <w:b w:val="0"/>
          <w:bCs w:val="0"/>
          <w:sz w:val="20"/>
          <w:szCs w:val="22"/>
          <w:rtl/>
          <w:lang w:bidi="fa-IR"/>
        </w:rPr>
        <w:t>ر</w:t>
      </w:r>
      <w:r w:rsidRPr="006069E4">
        <w:rPr>
          <w:rFonts w:ascii="Times New Roman" w:hAnsi="Times New Roman" w:hint="cs"/>
          <w:b w:val="0"/>
          <w:bCs w:val="0"/>
          <w:sz w:val="20"/>
          <w:szCs w:val="22"/>
          <w:rtl/>
          <w:lang w:bidi="fa-IR"/>
        </w:rPr>
        <w:t>ی</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و</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محاسبه</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شده</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برا</w:t>
      </w:r>
      <w:r w:rsidRPr="006069E4">
        <w:rPr>
          <w:rFonts w:ascii="Times New Roman" w:hAnsi="Times New Roman" w:hint="cs"/>
          <w:b w:val="0"/>
          <w:bCs w:val="0"/>
          <w:sz w:val="20"/>
          <w:szCs w:val="22"/>
          <w:rtl/>
          <w:lang w:bidi="fa-IR"/>
        </w:rPr>
        <w:t>ی</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اندازه‌ها</w:t>
      </w:r>
      <w:r w:rsidRPr="006069E4">
        <w:rPr>
          <w:rFonts w:ascii="Times New Roman" w:hAnsi="Times New Roman" w:hint="cs"/>
          <w:b w:val="0"/>
          <w:bCs w:val="0"/>
          <w:sz w:val="20"/>
          <w:szCs w:val="22"/>
          <w:rtl/>
          <w:lang w:bidi="fa-IR"/>
        </w:rPr>
        <w:t>ی</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مختلف</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منافذ</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گلوگاه</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حفرات</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متفاوت</w:t>
      </w:r>
      <w:r w:rsidRPr="006069E4">
        <w:rPr>
          <w:rFonts w:ascii="Times New Roman" w:hAnsi="Times New Roman"/>
          <w:b w:val="0"/>
          <w:bCs w:val="0"/>
          <w:sz w:val="20"/>
          <w:szCs w:val="22"/>
          <w:rtl/>
          <w:lang w:bidi="fa-IR"/>
        </w:rPr>
        <w:t xml:space="preserve"> </w:t>
      </w:r>
      <w:r w:rsidRPr="006069E4">
        <w:rPr>
          <w:rFonts w:ascii="Times New Roman" w:hAnsi="Times New Roman" w:hint="eastAsia"/>
          <w:b w:val="0"/>
          <w:bCs w:val="0"/>
          <w:sz w:val="20"/>
          <w:szCs w:val="22"/>
          <w:rtl/>
          <w:lang w:bidi="fa-IR"/>
        </w:rPr>
        <w:t>است</w:t>
      </w:r>
      <w:r w:rsidRPr="006069E4">
        <w:rPr>
          <w:rFonts w:ascii="Times New Roman" w:hAnsi="Times New Roman"/>
          <w:b w:val="0"/>
          <w:bCs w:val="0"/>
          <w:sz w:val="20"/>
          <w:szCs w:val="22"/>
          <w:rtl/>
          <w:lang w:bidi="fa-IR"/>
        </w:rPr>
        <w:t>.</w:t>
      </w:r>
    </w:p>
    <w:p w14:paraId="4A89FF70" w14:textId="09CFCAD0" w:rsidR="006069E4" w:rsidRPr="006069E4" w:rsidRDefault="006069E4" w:rsidP="006069E4">
      <w:pPr>
        <w:shd w:val="pct5" w:color="auto" w:fill="auto"/>
        <w:spacing w:after="0" w:line="259" w:lineRule="auto"/>
        <w:jc w:val="left"/>
        <w:rPr>
          <w:rFonts w:ascii="Times New Roman" w:hAnsi="Times New Roman"/>
          <w:b w:val="0"/>
          <w:bCs w:val="0"/>
          <w:sz w:val="20"/>
          <w:szCs w:val="22"/>
          <w:rtl/>
          <w:lang w:bidi="fa-IR"/>
        </w:rPr>
      </w:pPr>
      <w:r w:rsidRPr="006069E4">
        <w:rPr>
          <w:rFonts w:ascii="Times New Roman" w:hAnsi="Times New Roman"/>
          <w:b w:val="0"/>
          <w:bCs w:val="0"/>
          <w:sz w:val="20"/>
          <w:szCs w:val="22"/>
          <w:lang w:bidi="fa-IR"/>
        </w:rPr>
        <w:t xml:space="preserve">Table 1. Empirical equations have been established through </w:t>
      </w:r>
      <w:r w:rsidR="00977569">
        <w:rPr>
          <w:rFonts w:ascii="Times New Roman" w:hAnsi="Times New Roman"/>
          <w:b w:val="0"/>
          <w:bCs w:val="0"/>
          <w:sz w:val="20"/>
          <w:szCs w:val="22"/>
          <w:lang w:bidi="fa-IR"/>
        </w:rPr>
        <w:t xml:space="preserve">multiple </w:t>
      </w:r>
      <w:r w:rsidRPr="006069E4">
        <w:rPr>
          <w:rFonts w:ascii="Times New Roman" w:hAnsi="Times New Roman"/>
          <w:b w:val="0"/>
          <w:bCs w:val="0"/>
          <w:sz w:val="20"/>
          <w:szCs w:val="22"/>
          <w:lang w:bidi="fa-IR"/>
        </w:rPr>
        <w:t>regression analysis. The coefficient of determination between measured and calculated permeability varies for different pore throat size fractions.</w:t>
      </w:r>
    </w:p>
    <w:p w14:paraId="34136A08" w14:textId="77777777" w:rsidR="006069E4" w:rsidRDefault="006069E4" w:rsidP="00EC438D">
      <w:pPr>
        <w:pStyle w:val="a1"/>
        <w:rPr>
          <w:rtl/>
        </w:rPr>
      </w:pPr>
    </w:p>
    <w:tbl>
      <w:tblPr>
        <w:tblStyle w:val="TableGrid1"/>
        <w:tblW w:w="72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961"/>
        <w:gridCol w:w="993"/>
      </w:tblGrid>
      <w:tr w:rsidR="00EE124A" w:rsidRPr="00EE124A" w14:paraId="0E3BBBC0" w14:textId="77777777" w:rsidTr="00972A51">
        <w:trPr>
          <w:trHeight w:val="733"/>
          <w:jc w:val="center"/>
        </w:trPr>
        <w:tc>
          <w:tcPr>
            <w:tcW w:w="1271" w:type="dxa"/>
            <w:tcBorders>
              <w:top w:val="single" w:sz="4" w:space="0" w:color="auto"/>
              <w:bottom w:val="single" w:sz="4" w:space="0" w:color="auto"/>
            </w:tcBorders>
            <w:noWrap/>
            <w:vAlign w:val="center"/>
            <w:hideMark/>
          </w:tcPr>
          <w:p w14:paraId="757085D7"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Mercury saturation (%)</w:t>
            </w:r>
          </w:p>
        </w:tc>
        <w:tc>
          <w:tcPr>
            <w:tcW w:w="4961" w:type="dxa"/>
            <w:tcBorders>
              <w:top w:val="single" w:sz="4" w:space="0" w:color="auto"/>
              <w:bottom w:val="single" w:sz="4" w:space="0" w:color="auto"/>
            </w:tcBorders>
            <w:noWrap/>
            <w:vAlign w:val="center"/>
            <w:hideMark/>
          </w:tcPr>
          <w:p w14:paraId="78CB925F" w14:textId="068687BD" w:rsidR="00EE124A" w:rsidRPr="00EE124A" w:rsidRDefault="00972A51" w:rsidP="00EE124A">
            <w:pPr>
              <w:spacing w:after="160" w:line="360" w:lineRule="auto"/>
              <w:rPr>
                <w:rFonts w:ascii="Times New Roman" w:hAnsi="Times New Roman"/>
                <w:b w:val="0"/>
                <w:bCs w:val="0"/>
                <w:sz w:val="22"/>
                <w:szCs w:val="22"/>
                <w:lang w:bidi="fa-IR"/>
              </w:rPr>
            </w:pPr>
            <w:r>
              <w:rPr>
                <w:rFonts w:ascii="Times New Roman" w:hAnsi="Times New Roman"/>
                <w:b w:val="0"/>
                <w:bCs w:val="0"/>
                <w:sz w:val="22"/>
                <w:szCs w:val="22"/>
                <w:lang w:bidi="fa-IR"/>
              </w:rPr>
              <w:t>Equation</w:t>
            </w:r>
          </w:p>
        </w:tc>
        <w:tc>
          <w:tcPr>
            <w:tcW w:w="993" w:type="dxa"/>
            <w:tcBorders>
              <w:top w:val="single" w:sz="4" w:space="0" w:color="auto"/>
              <w:bottom w:val="single" w:sz="4" w:space="0" w:color="auto"/>
            </w:tcBorders>
            <w:noWrap/>
            <w:vAlign w:val="center"/>
            <w:hideMark/>
          </w:tcPr>
          <w:p w14:paraId="34BB3DB9" w14:textId="77777777" w:rsidR="00EE124A" w:rsidRPr="00EE124A" w:rsidRDefault="00EE124A" w:rsidP="00EE124A">
            <w:pPr>
              <w:spacing w:after="160" w:line="360" w:lineRule="auto"/>
              <w:rPr>
                <w:rFonts w:ascii="Times New Roman" w:hAnsi="Times New Roman"/>
                <w:b w:val="0"/>
                <w:bCs w:val="0"/>
                <w:sz w:val="22"/>
                <w:szCs w:val="22"/>
                <w:rtl/>
                <w:lang w:bidi="fa-IR"/>
              </w:rPr>
            </w:pPr>
            <w:r w:rsidRPr="00EE124A">
              <w:rPr>
                <w:rFonts w:ascii="Times New Roman" w:hAnsi="Times New Roman"/>
                <w:b w:val="0"/>
                <w:bCs w:val="0"/>
                <w:sz w:val="22"/>
                <w:szCs w:val="22"/>
                <w:lang w:bidi="fa-IR"/>
              </w:rPr>
              <w:t>R</w:t>
            </w:r>
            <w:r w:rsidRPr="00EE124A">
              <w:rPr>
                <w:rFonts w:ascii="Times New Roman" w:hAnsi="Times New Roman"/>
                <w:b w:val="0"/>
                <w:bCs w:val="0"/>
                <w:sz w:val="22"/>
                <w:szCs w:val="22"/>
                <w:vertAlign w:val="superscript"/>
                <w:lang w:bidi="fa-IR"/>
              </w:rPr>
              <w:t>2</w:t>
            </w:r>
          </w:p>
        </w:tc>
      </w:tr>
      <w:tr w:rsidR="00EE124A" w:rsidRPr="00EE124A" w14:paraId="54BE4B05" w14:textId="77777777" w:rsidTr="00972A51">
        <w:trPr>
          <w:trHeight w:val="301"/>
          <w:jc w:val="center"/>
        </w:trPr>
        <w:tc>
          <w:tcPr>
            <w:tcW w:w="1271" w:type="dxa"/>
            <w:tcBorders>
              <w:top w:val="single" w:sz="4" w:space="0" w:color="auto"/>
            </w:tcBorders>
            <w:noWrap/>
            <w:vAlign w:val="center"/>
            <w:hideMark/>
          </w:tcPr>
          <w:p w14:paraId="249E6A8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5</w:t>
            </w:r>
          </w:p>
        </w:tc>
        <w:tc>
          <w:tcPr>
            <w:tcW w:w="4961" w:type="dxa"/>
            <w:tcBorders>
              <w:top w:val="single" w:sz="4" w:space="0" w:color="auto"/>
            </w:tcBorders>
            <w:noWrap/>
            <w:vAlign w:val="center"/>
            <w:hideMark/>
          </w:tcPr>
          <w:p w14:paraId="6C6A66BB"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R5 = 1.519 + 0.493 * Log (K) - 0.995 * Log (φ)</w:t>
            </w:r>
          </w:p>
        </w:tc>
        <w:tc>
          <w:tcPr>
            <w:tcW w:w="993" w:type="dxa"/>
            <w:tcBorders>
              <w:top w:val="single" w:sz="4" w:space="0" w:color="auto"/>
            </w:tcBorders>
            <w:noWrap/>
            <w:vAlign w:val="center"/>
            <w:hideMark/>
          </w:tcPr>
          <w:p w14:paraId="48F40706"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0.90</w:t>
            </w:r>
          </w:p>
        </w:tc>
      </w:tr>
      <w:tr w:rsidR="00EE124A" w:rsidRPr="00EE124A" w14:paraId="3AFE90C8" w14:textId="77777777" w:rsidTr="00972A51">
        <w:trPr>
          <w:trHeight w:val="301"/>
          <w:jc w:val="center"/>
        </w:trPr>
        <w:tc>
          <w:tcPr>
            <w:tcW w:w="1271" w:type="dxa"/>
            <w:noWrap/>
            <w:vAlign w:val="center"/>
            <w:hideMark/>
          </w:tcPr>
          <w:p w14:paraId="2350D07E"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10</w:t>
            </w:r>
          </w:p>
        </w:tc>
        <w:tc>
          <w:tcPr>
            <w:tcW w:w="4961" w:type="dxa"/>
            <w:noWrap/>
            <w:vAlign w:val="center"/>
            <w:hideMark/>
          </w:tcPr>
          <w:p w14:paraId="6E5B24CC"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R10 = 1.0335 + 0.493 * Log (K) -0.679 * Log (φ)</w:t>
            </w:r>
          </w:p>
        </w:tc>
        <w:tc>
          <w:tcPr>
            <w:tcW w:w="993" w:type="dxa"/>
            <w:noWrap/>
            <w:vAlign w:val="center"/>
            <w:hideMark/>
          </w:tcPr>
          <w:p w14:paraId="399F9AB3"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0.91</w:t>
            </w:r>
          </w:p>
        </w:tc>
      </w:tr>
      <w:tr w:rsidR="00EE124A" w:rsidRPr="00EE124A" w14:paraId="78C12A91" w14:textId="77777777" w:rsidTr="00972A51">
        <w:trPr>
          <w:trHeight w:val="301"/>
          <w:jc w:val="center"/>
        </w:trPr>
        <w:tc>
          <w:tcPr>
            <w:tcW w:w="1271" w:type="dxa"/>
            <w:noWrap/>
            <w:vAlign w:val="center"/>
            <w:hideMark/>
          </w:tcPr>
          <w:p w14:paraId="530514A2"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15</w:t>
            </w:r>
          </w:p>
        </w:tc>
        <w:tc>
          <w:tcPr>
            <w:tcW w:w="4961" w:type="dxa"/>
            <w:noWrap/>
            <w:vAlign w:val="center"/>
            <w:hideMark/>
          </w:tcPr>
          <w:p w14:paraId="04F56BB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R15 = 0.517 + 0.453 * Log (K) - 0.306 * Log (φ)</w:t>
            </w:r>
          </w:p>
        </w:tc>
        <w:tc>
          <w:tcPr>
            <w:tcW w:w="993" w:type="dxa"/>
            <w:noWrap/>
            <w:vAlign w:val="center"/>
            <w:hideMark/>
          </w:tcPr>
          <w:p w14:paraId="5632DFD1"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0.89</w:t>
            </w:r>
          </w:p>
        </w:tc>
      </w:tr>
      <w:tr w:rsidR="00EE124A" w:rsidRPr="00EE124A" w14:paraId="73BA0FD4" w14:textId="77777777" w:rsidTr="00972A51">
        <w:trPr>
          <w:trHeight w:val="301"/>
          <w:jc w:val="center"/>
        </w:trPr>
        <w:tc>
          <w:tcPr>
            <w:tcW w:w="1271" w:type="dxa"/>
            <w:noWrap/>
            <w:vAlign w:val="center"/>
            <w:hideMark/>
          </w:tcPr>
          <w:p w14:paraId="258AEE1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20</w:t>
            </w:r>
          </w:p>
        </w:tc>
        <w:tc>
          <w:tcPr>
            <w:tcW w:w="4961" w:type="dxa"/>
            <w:noWrap/>
            <w:vAlign w:val="center"/>
            <w:hideMark/>
          </w:tcPr>
          <w:p w14:paraId="5DDDCF09"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R20 = 0.442 + 0.428 * Log (K) -0.300 * Log (φ)</w:t>
            </w:r>
          </w:p>
        </w:tc>
        <w:tc>
          <w:tcPr>
            <w:tcW w:w="993" w:type="dxa"/>
            <w:noWrap/>
            <w:vAlign w:val="center"/>
            <w:hideMark/>
          </w:tcPr>
          <w:p w14:paraId="215C79D1"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0.78</w:t>
            </w:r>
          </w:p>
        </w:tc>
      </w:tr>
      <w:tr w:rsidR="00EE124A" w:rsidRPr="00EE124A" w14:paraId="7EF9C951" w14:textId="77777777" w:rsidTr="00972A51">
        <w:trPr>
          <w:trHeight w:val="301"/>
          <w:jc w:val="center"/>
        </w:trPr>
        <w:tc>
          <w:tcPr>
            <w:tcW w:w="1271" w:type="dxa"/>
            <w:noWrap/>
            <w:vAlign w:val="center"/>
            <w:hideMark/>
          </w:tcPr>
          <w:p w14:paraId="43FE2E1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25</w:t>
            </w:r>
          </w:p>
        </w:tc>
        <w:tc>
          <w:tcPr>
            <w:tcW w:w="4961" w:type="dxa"/>
            <w:noWrap/>
            <w:vAlign w:val="center"/>
            <w:hideMark/>
          </w:tcPr>
          <w:p w14:paraId="093B7F7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R25 = 0.174 + 0.417 * Log (K) - 0.133 * Log (φ)</w:t>
            </w:r>
          </w:p>
        </w:tc>
        <w:tc>
          <w:tcPr>
            <w:tcW w:w="993" w:type="dxa"/>
            <w:noWrap/>
            <w:vAlign w:val="center"/>
            <w:hideMark/>
          </w:tcPr>
          <w:p w14:paraId="4A96319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0.79</w:t>
            </w:r>
          </w:p>
        </w:tc>
      </w:tr>
      <w:tr w:rsidR="00EE124A" w:rsidRPr="00EE124A" w14:paraId="5FDFE161" w14:textId="77777777" w:rsidTr="00972A51">
        <w:trPr>
          <w:trHeight w:val="301"/>
          <w:jc w:val="center"/>
        </w:trPr>
        <w:tc>
          <w:tcPr>
            <w:tcW w:w="1271" w:type="dxa"/>
            <w:noWrap/>
            <w:vAlign w:val="center"/>
            <w:hideMark/>
          </w:tcPr>
          <w:p w14:paraId="4FAD299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30</w:t>
            </w:r>
          </w:p>
        </w:tc>
        <w:tc>
          <w:tcPr>
            <w:tcW w:w="4961" w:type="dxa"/>
            <w:noWrap/>
            <w:vAlign w:val="center"/>
            <w:hideMark/>
          </w:tcPr>
          <w:p w14:paraId="4121D87B"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R30 = -0.0406 + 0.369 * Log (K) + 0.063 * Log (φ)</w:t>
            </w:r>
          </w:p>
        </w:tc>
        <w:tc>
          <w:tcPr>
            <w:tcW w:w="993" w:type="dxa"/>
            <w:noWrap/>
            <w:vAlign w:val="center"/>
            <w:hideMark/>
          </w:tcPr>
          <w:p w14:paraId="4A7AB0D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0.77</w:t>
            </w:r>
          </w:p>
        </w:tc>
      </w:tr>
      <w:tr w:rsidR="00EE124A" w:rsidRPr="00EE124A" w14:paraId="3BF9F9C3" w14:textId="77777777" w:rsidTr="00972A51">
        <w:trPr>
          <w:trHeight w:val="301"/>
          <w:jc w:val="center"/>
        </w:trPr>
        <w:tc>
          <w:tcPr>
            <w:tcW w:w="1271" w:type="dxa"/>
            <w:noWrap/>
            <w:vAlign w:val="center"/>
            <w:hideMark/>
          </w:tcPr>
          <w:p w14:paraId="2AD630F0"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35</w:t>
            </w:r>
          </w:p>
        </w:tc>
        <w:tc>
          <w:tcPr>
            <w:tcW w:w="4961" w:type="dxa"/>
            <w:noWrap/>
            <w:vAlign w:val="center"/>
            <w:hideMark/>
          </w:tcPr>
          <w:p w14:paraId="762033D6"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R35 = -0.275 + 0.36 * Log (K) + 0.220 * Log (φ)</w:t>
            </w:r>
          </w:p>
        </w:tc>
        <w:tc>
          <w:tcPr>
            <w:tcW w:w="993" w:type="dxa"/>
            <w:noWrap/>
            <w:vAlign w:val="center"/>
            <w:hideMark/>
          </w:tcPr>
          <w:p w14:paraId="4C7191F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0.76</w:t>
            </w:r>
          </w:p>
        </w:tc>
      </w:tr>
      <w:tr w:rsidR="00EE124A" w:rsidRPr="00EE124A" w14:paraId="3572855B" w14:textId="77777777" w:rsidTr="00972A51">
        <w:trPr>
          <w:trHeight w:val="301"/>
          <w:jc w:val="center"/>
        </w:trPr>
        <w:tc>
          <w:tcPr>
            <w:tcW w:w="1271" w:type="dxa"/>
            <w:noWrap/>
            <w:vAlign w:val="center"/>
            <w:hideMark/>
          </w:tcPr>
          <w:p w14:paraId="7FEF94C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40</w:t>
            </w:r>
          </w:p>
        </w:tc>
        <w:tc>
          <w:tcPr>
            <w:tcW w:w="4961" w:type="dxa"/>
            <w:noWrap/>
            <w:vAlign w:val="center"/>
            <w:hideMark/>
          </w:tcPr>
          <w:p w14:paraId="252BF941"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R40 = -0.387 + 0.372 * Log (K) + 0.246* Log (φ)</w:t>
            </w:r>
          </w:p>
        </w:tc>
        <w:tc>
          <w:tcPr>
            <w:tcW w:w="993" w:type="dxa"/>
            <w:noWrap/>
            <w:vAlign w:val="center"/>
            <w:hideMark/>
          </w:tcPr>
          <w:p w14:paraId="2305ED6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0.78</w:t>
            </w:r>
          </w:p>
        </w:tc>
      </w:tr>
      <w:tr w:rsidR="00EE124A" w:rsidRPr="00EE124A" w14:paraId="10927922" w14:textId="77777777" w:rsidTr="00972A51">
        <w:trPr>
          <w:trHeight w:val="301"/>
          <w:jc w:val="center"/>
        </w:trPr>
        <w:tc>
          <w:tcPr>
            <w:tcW w:w="1271" w:type="dxa"/>
            <w:noWrap/>
            <w:vAlign w:val="center"/>
            <w:hideMark/>
          </w:tcPr>
          <w:p w14:paraId="0572B939"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45</w:t>
            </w:r>
          </w:p>
        </w:tc>
        <w:tc>
          <w:tcPr>
            <w:tcW w:w="4961" w:type="dxa"/>
            <w:noWrap/>
            <w:vAlign w:val="center"/>
            <w:hideMark/>
          </w:tcPr>
          <w:p w14:paraId="1D3865EC"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R45 = -0.535 + 0.344 * Log (K) + 0.345* Log (φ)</w:t>
            </w:r>
          </w:p>
        </w:tc>
        <w:tc>
          <w:tcPr>
            <w:tcW w:w="993" w:type="dxa"/>
            <w:noWrap/>
            <w:vAlign w:val="center"/>
            <w:hideMark/>
          </w:tcPr>
          <w:p w14:paraId="17AADAA4"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0.77</w:t>
            </w:r>
          </w:p>
        </w:tc>
      </w:tr>
      <w:tr w:rsidR="00EE124A" w:rsidRPr="00EE124A" w14:paraId="15FE9C80" w14:textId="77777777" w:rsidTr="00972A51">
        <w:trPr>
          <w:trHeight w:val="301"/>
          <w:jc w:val="center"/>
        </w:trPr>
        <w:tc>
          <w:tcPr>
            <w:tcW w:w="1271" w:type="dxa"/>
            <w:noWrap/>
            <w:vAlign w:val="center"/>
            <w:hideMark/>
          </w:tcPr>
          <w:p w14:paraId="5E3DBFA0"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50</w:t>
            </w:r>
          </w:p>
        </w:tc>
        <w:tc>
          <w:tcPr>
            <w:tcW w:w="4961" w:type="dxa"/>
            <w:noWrap/>
            <w:vAlign w:val="center"/>
            <w:hideMark/>
          </w:tcPr>
          <w:p w14:paraId="01ED58C3"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R50 = -0.708 + 0.331 * Log (K) + 0.445 * log(φ)</w:t>
            </w:r>
          </w:p>
        </w:tc>
        <w:tc>
          <w:tcPr>
            <w:tcW w:w="993" w:type="dxa"/>
            <w:noWrap/>
            <w:vAlign w:val="center"/>
            <w:hideMark/>
          </w:tcPr>
          <w:p w14:paraId="0972D914"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0.76</w:t>
            </w:r>
          </w:p>
        </w:tc>
      </w:tr>
      <w:tr w:rsidR="00EE124A" w:rsidRPr="00EE124A" w14:paraId="02699D8E" w14:textId="77777777" w:rsidTr="00972A51">
        <w:trPr>
          <w:trHeight w:val="301"/>
          <w:jc w:val="center"/>
        </w:trPr>
        <w:tc>
          <w:tcPr>
            <w:tcW w:w="1271" w:type="dxa"/>
            <w:noWrap/>
            <w:vAlign w:val="center"/>
            <w:hideMark/>
          </w:tcPr>
          <w:p w14:paraId="63C6A8D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55</w:t>
            </w:r>
          </w:p>
        </w:tc>
        <w:tc>
          <w:tcPr>
            <w:tcW w:w="4961" w:type="dxa"/>
            <w:noWrap/>
            <w:vAlign w:val="center"/>
            <w:hideMark/>
          </w:tcPr>
          <w:p w14:paraId="57491717"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R55 = -0.868 + 0.257 * Log (K) + 0.599* Log (φ)</w:t>
            </w:r>
          </w:p>
        </w:tc>
        <w:tc>
          <w:tcPr>
            <w:tcW w:w="993" w:type="dxa"/>
            <w:noWrap/>
            <w:vAlign w:val="center"/>
            <w:hideMark/>
          </w:tcPr>
          <w:p w14:paraId="2A07A59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0.72</w:t>
            </w:r>
          </w:p>
        </w:tc>
      </w:tr>
      <w:tr w:rsidR="00EE124A" w:rsidRPr="00EE124A" w14:paraId="4E45718E" w14:textId="77777777" w:rsidTr="00972A51">
        <w:trPr>
          <w:trHeight w:val="301"/>
          <w:jc w:val="center"/>
        </w:trPr>
        <w:tc>
          <w:tcPr>
            <w:tcW w:w="1271" w:type="dxa"/>
            <w:noWrap/>
            <w:vAlign w:val="center"/>
            <w:hideMark/>
          </w:tcPr>
          <w:p w14:paraId="28CE0D6E"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60</w:t>
            </w:r>
          </w:p>
        </w:tc>
        <w:tc>
          <w:tcPr>
            <w:tcW w:w="4961" w:type="dxa"/>
            <w:noWrap/>
            <w:vAlign w:val="center"/>
            <w:hideMark/>
          </w:tcPr>
          <w:p w14:paraId="03E5FB53"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R60 = -1.051 + 0.231 * Log (K) + 0.705 * Log (φ)</w:t>
            </w:r>
          </w:p>
        </w:tc>
        <w:tc>
          <w:tcPr>
            <w:tcW w:w="993" w:type="dxa"/>
            <w:noWrap/>
            <w:vAlign w:val="center"/>
            <w:hideMark/>
          </w:tcPr>
          <w:p w14:paraId="28E758C6"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0.70</w:t>
            </w:r>
          </w:p>
        </w:tc>
      </w:tr>
      <w:tr w:rsidR="00EE124A" w:rsidRPr="00EE124A" w14:paraId="57611E62" w14:textId="77777777" w:rsidTr="00972A51">
        <w:trPr>
          <w:trHeight w:val="301"/>
          <w:jc w:val="center"/>
        </w:trPr>
        <w:tc>
          <w:tcPr>
            <w:tcW w:w="1271" w:type="dxa"/>
            <w:noWrap/>
            <w:vAlign w:val="center"/>
            <w:hideMark/>
          </w:tcPr>
          <w:p w14:paraId="59223551"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65</w:t>
            </w:r>
          </w:p>
        </w:tc>
        <w:tc>
          <w:tcPr>
            <w:tcW w:w="4961" w:type="dxa"/>
            <w:noWrap/>
            <w:vAlign w:val="center"/>
            <w:hideMark/>
          </w:tcPr>
          <w:p w14:paraId="10645160"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R65 = -1.160 + 0.204 * Log (K) + 0.749 * Log (φ)</w:t>
            </w:r>
          </w:p>
        </w:tc>
        <w:tc>
          <w:tcPr>
            <w:tcW w:w="993" w:type="dxa"/>
            <w:noWrap/>
            <w:vAlign w:val="center"/>
            <w:hideMark/>
          </w:tcPr>
          <w:p w14:paraId="73928765"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0.65</w:t>
            </w:r>
          </w:p>
        </w:tc>
      </w:tr>
      <w:tr w:rsidR="00EE124A" w:rsidRPr="00EE124A" w14:paraId="5B33C445" w14:textId="77777777" w:rsidTr="00972A51">
        <w:trPr>
          <w:trHeight w:val="301"/>
          <w:jc w:val="center"/>
        </w:trPr>
        <w:tc>
          <w:tcPr>
            <w:tcW w:w="1271" w:type="dxa"/>
            <w:noWrap/>
            <w:vAlign w:val="center"/>
            <w:hideMark/>
          </w:tcPr>
          <w:p w14:paraId="43D776A2"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70</w:t>
            </w:r>
          </w:p>
        </w:tc>
        <w:tc>
          <w:tcPr>
            <w:tcW w:w="4961" w:type="dxa"/>
            <w:noWrap/>
            <w:vAlign w:val="center"/>
            <w:hideMark/>
          </w:tcPr>
          <w:p w14:paraId="3BEF074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R70 = -1.349 + 0.196 * Log (K) + 0.809 * Log (φ)</w:t>
            </w:r>
          </w:p>
        </w:tc>
        <w:tc>
          <w:tcPr>
            <w:tcW w:w="993" w:type="dxa"/>
            <w:noWrap/>
            <w:vAlign w:val="center"/>
            <w:hideMark/>
          </w:tcPr>
          <w:p w14:paraId="5BF82F19"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0.63</w:t>
            </w:r>
          </w:p>
        </w:tc>
      </w:tr>
      <w:tr w:rsidR="00EE124A" w:rsidRPr="00EE124A" w14:paraId="5D66C91C" w14:textId="77777777" w:rsidTr="00972A51">
        <w:trPr>
          <w:trHeight w:val="301"/>
          <w:jc w:val="center"/>
        </w:trPr>
        <w:tc>
          <w:tcPr>
            <w:tcW w:w="1271" w:type="dxa"/>
            <w:noWrap/>
            <w:vAlign w:val="center"/>
            <w:hideMark/>
          </w:tcPr>
          <w:p w14:paraId="6BFD845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75</w:t>
            </w:r>
          </w:p>
        </w:tc>
        <w:tc>
          <w:tcPr>
            <w:tcW w:w="4961" w:type="dxa"/>
            <w:noWrap/>
            <w:vAlign w:val="center"/>
            <w:hideMark/>
          </w:tcPr>
          <w:p w14:paraId="77CC33A2"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R75 = -1.65 + 0.102 * Log (K) + 1.048 * Log (φ)</w:t>
            </w:r>
          </w:p>
        </w:tc>
        <w:tc>
          <w:tcPr>
            <w:tcW w:w="993" w:type="dxa"/>
            <w:noWrap/>
            <w:vAlign w:val="center"/>
            <w:hideMark/>
          </w:tcPr>
          <w:p w14:paraId="6FE5C942"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0.55</w:t>
            </w:r>
          </w:p>
        </w:tc>
      </w:tr>
      <w:tr w:rsidR="00EE124A" w:rsidRPr="00EE124A" w14:paraId="444E6D86" w14:textId="77777777" w:rsidTr="00972A51">
        <w:trPr>
          <w:trHeight w:val="301"/>
          <w:jc w:val="center"/>
        </w:trPr>
        <w:tc>
          <w:tcPr>
            <w:tcW w:w="1271" w:type="dxa"/>
            <w:noWrap/>
            <w:vAlign w:val="center"/>
            <w:hideMark/>
          </w:tcPr>
          <w:p w14:paraId="4B3E12C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80</w:t>
            </w:r>
          </w:p>
        </w:tc>
        <w:tc>
          <w:tcPr>
            <w:tcW w:w="4961" w:type="dxa"/>
            <w:noWrap/>
            <w:vAlign w:val="center"/>
            <w:hideMark/>
          </w:tcPr>
          <w:p w14:paraId="27646EA9"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R80 = -1.707 + 0.122 * Log (K) + 0.925 * Log (φ)</w:t>
            </w:r>
          </w:p>
        </w:tc>
        <w:tc>
          <w:tcPr>
            <w:tcW w:w="993" w:type="dxa"/>
            <w:noWrap/>
            <w:vAlign w:val="center"/>
            <w:hideMark/>
          </w:tcPr>
          <w:p w14:paraId="52F60C9B"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0.49</w:t>
            </w:r>
          </w:p>
        </w:tc>
      </w:tr>
      <w:tr w:rsidR="00EE124A" w:rsidRPr="00EE124A" w14:paraId="333FB5CF" w14:textId="77777777" w:rsidTr="00972A51">
        <w:trPr>
          <w:trHeight w:val="301"/>
          <w:jc w:val="center"/>
        </w:trPr>
        <w:tc>
          <w:tcPr>
            <w:tcW w:w="1271" w:type="dxa"/>
            <w:noWrap/>
            <w:vAlign w:val="center"/>
            <w:hideMark/>
          </w:tcPr>
          <w:p w14:paraId="0FCC9802"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85</w:t>
            </w:r>
          </w:p>
        </w:tc>
        <w:tc>
          <w:tcPr>
            <w:tcW w:w="4961" w:type="dxa"/>
            <w:noWrap/>
            <w:vAlign w:val="center"/>
            <w:hideMark/>
          </w:tcPr>
          <w:p w14:paraId="36F02E8A"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R85 = -1.997 + 0.097 * Log (K) + 0.989 * Log (φ)</w:t>
            </w:r>
          </w:p>
        </w:tc>
        <w:tc>
          <w:tcPr>
            <w:tcW w:w="993" w:type="dxa"/>
            <w:noWrap/>
            <w:vAlign w:val="center"/>
            <w:hideMark/>
          </w:tcPr>
          <w:p w14:paraId="3736253F"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0.37</w:t>
            </w:r>
          </w:p>
        </w:tc>
      </w:tr>
      <w:tr w:rsidR="00EE124A" w:rsidRPr="00EE124A" w14:paraId="5481F166" w14:textId="77777777" w:rsidTr="00972A51">
        <w:trPr>
          <w:trHeight w:val="301"/>
          <w:jc w:val="center"/>
        </w:trPr>
        <w:tc>
          <w:tcPr>
            <w:tcW w:w="1271" w:type="dxa"/>
            <w:noWrap/>
            <w:vAlign w:val="center"/>
            <w:hideMark/>
          </w:tcPr>
          <w:p w14:paraId="2E2E8A76"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lastRenderedPageBreak/>
              <w:t>90</w:t>
            </w:r>
          </w:p>
        </w:tc>
        <w:tc>
          <w:tcPr>
            <w:tcW w:w="4961" w:type="dxa"/>
            <w:noWrap/>
            <w:vAlign w:val="center"/>
            <w:hideMark/>
          </w:tcPr>
          <w:p w14:paraId="4A82968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R90 = -1.675 + 0.117 * Log (K) + 0.327 * Log (φ)</w:t>
            </w:r>
          </w:p>
        </w:tc>
        <w:tc>
          <w:tcPr>
            <w:tcW w:w="993" w:type="dxa"/>
            <w:noWrap/>
            <w:vAlign w:val="center"/>
            <w:hideMark/>
          </w:tcPr>
          <w:p w14:paraId="0ED67638"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0.21</w:t>
            </w:r>
          </w:p>
        </w:tc>
      </w:tr>
      <w:tr w:rsidR="00EE124A" w:rsidRPr="00EE124A" w14:paraId="3483DA60" w14:textId="77777777" w:rsidTr="00972A51">
        <w:trPr>
          <w:trHeight w:val="301"/>
          <w:jc w:val="center"/>
        </w:trPr>
        <w:tc>
          <w:tcPr>
            <w:tcW w:w="1271" w:type="dxa"/>
            <w:tcBorders>
              <w:bottom w:val="single" w:sz="4" w:space="0" w:color="auto"/>
            </w:tcBorders>
            <w:noWrap/>
            <w:vAlign w:val="center"/>
            <w:hideMark/>
          </w:tcPr>
          <w:p w14:paraId="1816B298"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95</w:t>
            </w:r>
          </w:p>
        </w:tc>
        <w:tc>
          <w:tcPr>
            <w:tcW w:w="4961" w:type="dxa"/>
            <w:tcBorders>
              <w:bottom w:val="single" w:sz="4" w:space="0" w:color="auto"/>
            </w:tcBorders>
            <w:noWrap/>
            <w:vAlign w:val="center"/>
            <w:hideMark/>
          </w:tcPr>
          <w:p w14:paraId="39CE3135"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R95 = -1.302 + 0.108 * Log (K) - 0.485 * Log (φ)</w:t>
            </w:r>
          </w:p>
        </w:tc>
        <w:tc>
          <w:tcPr>
            <w:tcW w:w="993" w:type="dxa"/>
            <w:tcBorders>
              <w:bottom w:val="single" w:sz="4" w:space="0" w:color="auto"/>
            </w:tcBorders>
            <w:noWrap/>
            <w:vAlign w:val="center"/>
            <w:hideMark/>
          </w:tcPr>
          <w:p w14:paraId="36429CBD" w14:textId="77777777" w:rsidR="00EE124A" w:rsidRPr="00EE124A" w:rsidRDefault="00EE124A" w:rsidP="00EE124A">
            <w:pPr>
              <w:spacing w:after="160" w:line="360" w:lineRule="auto"/>
              <w:rPr>
                <w:rFonts w:ascii="Times New Roman" w:hAnsi="Times New Roman"/>
                <w:b w:val="0"/>
                <w:bCs w:val="0"/>
                <w:sz w:val="22"/>
                <w:szCs w:val="22"/>
                <w:lang w:bidi="fa-IR"/>
              </w:rPr>
            </w:pPr>
            <w:r w:rsidRPr="00EE124A">
              <w:rPr>
                <w:rFonts w:ascii="Times New Roman" w:hAnsi="Times New Roman"/>
                <w:b w:val="0"/>
                <w:bCs w:val="0"/>
                <w:sz w:val="22"/>
                <w:szCs w:val="22"/>
                <w:lang w:bidi="fa-IR"/>
              </w:rPr>
              <w:t>0.25</w:t>
            </w:r>
          </w:p>
        </w:tc>
      </w:tr>
    </w:tbl>
    <w:p w14:paraId="32B1ED4C" w14:textId="77777777" w:rsidR="006069E4" w:rsidRDefault="006069E4" w:rsidP="00EC438D">
      <w:pPr>
        <w:pStyle w:val="a1"/>
        <w:rPr>
          <w:rtl/>
        </w:rPr>
      </w:pPr>
    </w:p>
    <w:p w14:paraId="051FAEE7" w14:textId="689D5F3D" w:rsidR="00852BD9" w:rsidRPr="00852BD9" w:rsidRDefault="00852BD9" w:rsidP="002855D2">
      <w:pPr>
        <w:pStyle w:val="a4"/>
        <w:bidi/>
        <w:rPr>
          <w:rtl/>
          <w:lang w:bidi="fa-IR"/>
        </w:rPr>
      </w:pPr>
      <w:r w:rsidRPr="00852BD9">
        <w:rPr>
          <w:rFonts w:hint="cs"/>
          <w:rtl/>
          <w:lang w:bidi="fa-IR"/>
        </w:rPr>
        <w:t>در اشباع 10 درصد جیوه، بهترین رابطه بین تخلخل، نفوذپذیری و قطرگلوگاه حفرات برقرار است و به همین دلیل این معادله برای مراحل بعدی درنظر گرفته شد و</w:t>
      </w:r>
      <w:r w:rsidRPr="00852BD9">
        <w:rPr>
          <w:rtl/>
          <w:lang w:bidi="fa-IR"/>
        </w:rPr>
        <w:t xml:space="preserve"> فرا</w:t>
      </w:r>
      <w:r w:rsidRPr="00852BD9">
        <w:rPr>
          <w:rFonts w:hint="cs"/>
          <w:rtl/>
          <w:lang w:bidi="fa-IR"/>
        </w:rPr>
        <w:t>ی</w:t>
      </w:r>
      <w:r w:rsidRPr="00852BD9">
        <w:rPr>
          <w:rFonts w:hint="eastAsia"/>
          <w:rtl/>
          <w:lang w:bidi="fa-IR"/>
        </w:rPr>
        <w:t>ند</w:t>
      </w:r>
      <w:r w:rsidRPr="00852BD9">
        <w:rPr>
          <w:rtl/>
          <w:lang w:bidi="fa-IR"/>
        </w:rPr>
        <w:t xml:space="preserve"> تعیین گونه</w:t>
      </w:r>
      <w:r w:rsidRPr="00852BD9">
        <w:rPr>
          <w:rFonts w:hint="cs"/>
          <w:rtl/>
          <w:lang w:bidi="fa-IR"/>
        </w:rPr>
        <w:t>‌</w:t>
      </w:r>
      <w:r w:rsidRPr="00852BD9">
        <w:rPr>
          <w:rtl/>
          <w:lang w:bidi="fa-IR"/>
        </w:rPr>
        <w:t>های سنگی با است</w:t>
      </w:r>
      <w:r w:rsidRPr="00852BD9">
        <w:rPr>
          <w:rFonts w:hint="cs"/>
          <w:rtl/>
          <w:lang w:bidi="fa-IR"/>
        </w:rPr>
        <w:t>ف</w:t>
      </w:r>
      <w:r w:rsidRPr="00852BD9">
        <w:rPr>
          <w:rtl/>
          <w:lang w:bidi="fa-IR"/>
        </w:rPr>
        <w:t xml:space="preserve">اده </w:t>
      </w:r>
      <w:r w:rsidRPr="00852BD9">
        <w:rPr>
          <w:rFonts w:hint="cs"/>
          <w:rtl/>
          <w:lang w:bidi="fa-IR"/>
        </w:rPr>
        <w:t xml:space="preserve">از این </w:t>
      </w:r>
      <w:r w:rsidRPr="00852BD9">
        <w:rPr>
          <w:rtl/>
          <w:lang w:bidi="fa-IR"/>
        </w:rPr>
        <w:t>معادل</w:t>
      </w:r>
      <w:r w:rsidRPr="00852BD9">
        <w:rPr>
          <w:rFonts w:hint="cs"/>
          <w:rtl/>
          <w:lang w:bidi="fa-IR"/>
        </w:rPr>
        <w:t xml:space="preserve">ه </w:t>
      </w:r>
      <w:r w:rsidRPr="00852BD9">
        <w:rPr>
          <w:rtl/>
          <w:lang w:bidi="fa-IR"/>
        </w:rPr>
        <w:t>انجام شد</w:t>
      </w:r>
      <w:r w:rsidRPr="00852BD9">
        <w:rPr>
          <w:rFonts w:hint="cs"/>
          <w:rtl/>
          <w:lang w:bidi="fa-IR"/>
        </w:rPr>
        <w:t>.</w:t>
      </w:r>
      <w:r w:rsidRPr="00852BD9">
        <w:rPr>
          <w:rtl/>
          <w:lang w:bidi="fa-IR"/>
        </w:rPr>
        <w:t xml:space="preserve"> با درنظرگرفتن قرارگیری نمونه</w:t>
      </w:r>
      <w:r w:rsidRPr="00852BD9">
        <w:rPr>
          <w:rFonts w:hint="cs"/>
          <w:rtl/>
          <w:lang w:bidi="fa-IR"/>
        </w:rPr>
        <w:t>‌</w:t>
      </w:r>
      <w:r w:rsidRPr="00852BD9">
        <w:rPr>
          <w:rtl/>
          <w:lang w:bidi="fa-IR"/>
        </w:rPr>
        <w:t>ها در محدوده</w:t>
      </w:r>
      <w:r w:rsidRPr="00852BD9">
        <w:rPr>
          <w:rFonts w:hint="cs"/>
          <w:rtl/>
          <w:lang w:bidi="fa-IR"/>
        </w:rPr>
        <w:t>‌</w:t>
      </w:r>
      <w:r w:rsidRPr="00852BD9">
        <w:rPr>
          <w:rtl/>
          <w:lang w:bidi="fa-IR"/>
        </w:rPr>
        <w:t>های مختلف</w:t>
      </w:r>
      <w:r w:rsidR="00EE5E2E">
        <w:rPr>
          <w:rFonts w:hint="cs"/>
          <w:rtl/>
          <w:lang w:bidi="fa-IR"/>
        </w:rPr>
        <w:t xml:space="preserve"> حدود استاندارد وینلند،</w:t>
      </w:r>
      <w:r w:rsidRPr="00852BD9">
        <w:rPr>
          <w:rtl/>
          <w:lang w:bidi="fa-IR"/>
        </w:rPr>
        <w:t xml:space="preserve"> 8 گونه‌ سنگی مختلف تعیین </w:t>
      </w:r>
      <w:r w:rsidRPr="00852BD9">
        <w:rPr>
          <w:rFonts w:hint="cs"/>
          <w:rtl/>
          <w:lang w:bidi="fa-IR"/>
        </w:rPr>
        <w:t xml:space="preserve">گردید (شکل 5). </w:t>
      </w:r>
    </w:p>
    <w:p w14:paraId="5EB23504" w14:textId="1B6055F6" w:rsidR="006069E4" w:rsidRDefault="000E56AC" w:rsidP="002855D2">
      <w:pPr>
        <w:pStyle w:val="a1"/>
        <w:jc w:val="center"/>
        <w:rPr>
          <w:rtl/>
        </w:rPr>
      </w:pPr>
      <w:r w:rsidRPr="009D4BB7">
        <w:rPr>
          <w:noProof/>
        </w:rPr>
        <w:drawing>
          <wp:inline distT="0" distB="0" distL="0" distR="0" wp14:anchorId="59CE6F85" wp14:editId="5F992126">
            <wp:extent cx="3493583" cy="2538038"/>
            <wp:effectExtent l="0" t="0" r="0" b="0"/>
            <wp:docPr id="1181978430" name="Picture 118197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5987" cy="2547049"/>
                    </a:xfrm>
                    <a:prstGeom prst="rect">
                      <a:avLst/>
                    </a:prstGeom>
                    <a:noFill/>
                  </pic:spPr>
                </pic:pic>
              </a:graphicData>
            </a:graphic>
          </wp:inline>
        </w:drawing>
      </w:r>
    </w:p>
    <w:p w14:paraId="1C232651" w14:textId="535BBF82" w:rsidR="004330B8" w:rsidRPr="00506369" w:rsidRDefault="004330B8" w:rsidP="004330B8">
      <w:pPr>
        <w:shd w:val="pct5" w:color="auto" w:fill="auto"/>
        <w:bidi/>
        <w:spacing w:after="0" w:line="259" w:lineRule="auto"/>
        <w:jc w:val="left"/>
        <w:rPr>
          <w:rFonts w:ascii="Times New Roman" w:hAnsi="Times New Roman"/>
          <w:b w:val="0"/>
          <w:bCs w:val="0"/>
          <w:sz w:val="20"/>
          <w:szCs w:val="22"/>
          <w:rtl/>
          <w:lang w:bidi="fa-IR"/>
        </w:rPr>
      </w:pPr>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5</w:t>
      </w:r>
      <w:r w:rsidRPr="00506369">
        <w:rPr>
          <w:rFonts w:ascii="Times New Roman" w:hAnsi="Times New Roman" w:hint="cs"/>
          <w:b w:val="0"/>
          <w:bCs w:val="0"/>
          <w:sz w:val="20"/>
          <w:szCs w:val="22"/>
          <w:rtl/>
          <w:lang w:bidi="fa-IR"/>
        </w:rPr>
        <w:t>-</w:t>
      </w:r>
      <w:r w:rsidRPr="00506369">
        <w:rPr>
          <w:rFonts w:hint="eastAsia"/>
          <w:rtl/>
        </w:rPr>
        <w:t xml:space="preserve"> </w:t>
      </w:r>
      <w:r w:rsidRPr="004330B8">
        <w:rPr>
          <w:rFonts w:ascii="Times New Roman" w:hAnsi="Times New Roman" w:hint="eastAsia"/>
          <w:b w:val="0"/>
          <w:bCs w:val="0"/>
          <w:sz w:val="20"/>
          <w:szCs w:val="22"/>
          <w:rtl/>
          <w:lang w:bidi="fa-IR"/>
        </w:rPr>
        <w:t>گونه‌ها</w:t>
      </w:r>
      <w:r w:rsidRPr="004330B8">
        <w:rPr>
          <w:rFonts w:ascii="Times New Roman" w:hAnsi="Times New Roman" w:hint="cs"/>
          <w:b w:val="0"/>
          <w:bCs w:val="0"/>
          <w:sz w:val="20"/>
          <w:szCs w:val="22"/>
          <w:rtl/>
          <w:lang w:bidi="fa-IR"/>
        </w:rPr>
        <w:t>ی</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سنگ</w:t>
      </w:r>
      <w:r w:rsidRPr="004330B8">
        <w:rPr>
          <w:rFonts w:ascii="Times New Roman" w:hAnsi="Times New Roman" w:hint="cs"/>
          <w:b w:val="0"/>
          <w:bCs w:val="0"/>
          <w:sz w:val="20"/>
          <w:szCs w:val="22"/>
          <w:rtl/>
          <w:lang w:bidi="fa-IR"/>
        </w:rPr>
        <w:t>ی</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مختلف</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تع</w:t>
      </w:r>
      <w:r w:rsidRPr="004330B8">
        <w:rPr>
          <w:rFonts w:ascii="Times New Roman" w:hAnsi="Times New Roman" w:hint="cs"/>
          <w:b w:val="0"/>
          <w:bCs w:val="0"/>
          <w:sz w:val="20"/>
          <w:szCs w:val="22"/>
          <w:rtl/>
          <w:lang w:bidi="fa-IR"/>
        </w:rPr>
        <w:t>یی</w:t>
      </w:r>
      <w:r w:rsidRPr="004330B8">
        <w:rPr>
          <w:rFonts w:ascii="Times New Roman" w:hAnsi="Times New Roman" w:hint="eastAsia"/>
          <w:b w:val="0"/>
          <w:bCs w:val="0"/>
          <w:sz w:val="20"/>
          <w:szCs w:val="22"/>
          <w:rtl/>
          <w:lang w:bidi="fa-IR"/>
        </w:rPr>
        <w:t>ن</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شده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بر</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اساس</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معادله‌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بدست</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آمده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از</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برازش</w:t>
      </w:r>
      <w:r w:rsidRPr="004330B8">
        <w:rPr>
          <w:rFonts w:ascii="Times New Roman" w:hAnsi="Times New Roman"/>
          <w:b w:val="0"/>
          <w:bCs w:val="0"/>
          <w:sz w:val="20"/>
          <w:szCs w:val="22"/>
          <w:rtl/>
          <w:lang w:bidi="fa-IR"/>
        </w:rPr>
        <w:t xml:space="preserve"> </w:t>
      </w:r>
      <w:r w:rsidR="00ED060B">
        <w:rPr>
          <w:rFonts w:ascii="Times New Roman" w:hAnsi="Times New Roman" w:hint="eastAsia"/>
          <w:b w:val="0"/>
          <w:bCs w:val="0"/>
          <w:sz w:val="20"/>
          <w:szCs w:val="22"/>
          <w:rtl/>
          <w:lang w:bidi="fa-IR"/>
        </w:rPr>
        <w:t>چندمتغیره</w:t>
      </w:r>
      <w:r w:rsidRPr="004330B8">
        <w:rPr>
          <w:rFonts w:ascii="Times New Roman" w:hAnsi="Times New Roman" w:hint="eastAsia"/>
          <w:b w:val="0"/>
          <w:bCs w:val="0"/>
          <w:sz w:val="20"/>
          <w:szCs w:val="22"/>
          <w:rtl/>
          <w:lang w:bidi="fa-IR"/>
        </w:rPr>
        <w:t>‌</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در</w:t>
      </w:r>
      <w:r w:rsidRPr="004330B8">
        <w:rPr>
          <w:rFonts w:ascii="Times New Roman" w:hAnsi="Times New Roman"/>
          <w:b w:val="0"/>
          <w:bCs w:val="0"/>
          <w:sz w:val="20"/>
          <w:szCs w:val="22"/>
          <w:rtl/>
          <w:lang w:bidi="fa-IR"/>
        </w:rPr>
        <w:t xml:space="preserve"> 10 </w:t>
      </w:r>
      <w:r w:rsidRPr="004330B8">
        <w:rPr>
          <w:rFonts w:ascii="Times New Roman" w:hAnsi="Times New Roman" w:hint="eastAsia"/>
          <w:b w:val="0"/>
          <w:bCs w:val="0"/>
          <w:sz w:val="20"/>
          <w:szCs w:val="22"/>
          <w:rtl/>
          <w:lang w:bidi="fa-IR"/>
        </w:rPr>
        <w:t>درصد</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اشباع</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ج</w:t>
      </w:r>
      <w:r w:rsidRPr="004330B8">
        <w:rPr>
          <w:rFonts w:ascii="Times New Roman" w:hAnsi="Times New Roman" w:hint="cs"/>
          <w:b w:val="0"/>
          <w:bCs w:val="0"/>
          <w:sz w:val="20"/>
          <w:szCs w:val="22"/>
          <w:rtl/>
          <w:lang w:bidi="fa-IR"/>
        </w:rPr>
        <w:t>ی</w:t>
      </w:r>
      <w:r w:rsidRPr="004330B8">
        <w:rPr>
          <w:rFonts w:ascii="Times New Roman" w:hAnsi="Times New Roman" w:hint="eastAsia"/>
          <w:b w:val="0"/>
          <w:bCs w:val="0"/>
          <w:sz w:val="20"/>
          <w:szCs w:val="22"/>
          <w:rtl/>
          <w:lang w:bidi="fa-IR"/>
        </w:rPr>
        <w:t>وه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ضر</w:t>
      </w:r>
      <w:r w:rsidRPr="004330B8">
        <w:rPr>
          <w:rFonts w:ascii="Times New Roman" w:hAnsi="Times New Roman" w:hint="cs"/>
          <w:b w:val="0"/>
          <w:bCs w:val="0"/>
          <w:sz w:val="20"/>
          <w:szCs w:val="22"/>
          <w:rtl/>
          <w:lang w:bidi="fa-IR"/>
        </w:rPr>
        <w:t>ی</w:t>
      </w:r>
      <w:r w:rsidRPr="004330B8">
        <w:rPr>
          <w:rFonts w:ascii="Times New Roman" w:hAnsi="Times New Roman" w:hint="eastAsia"/>
          <w:b w:val="0"/>
          <w:bCs w:val="0"/>
          <w:sz w:val="20"/>
          <w:szCs w:val="22"/>
          <w:rtl/>
          <w:lang w:bidi="fa-IR"/>
        </w:rPr>
        <w:t>ب</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تع</w:t>
      </w:r>
      <w:r w:rsidRPr="004330B8">
        <w:rPr>
          <w:rFonts w:ascii="Times New Roman" w:hAnsi="Times New Roman" w:hint="cs"/>
          <w:b w:val="0"/>
          <w:bCs w:val="0"/>
          <w:sz w:val="20"/>
          <w:szCs w:val="22"/>
          <w:rtl/>
          <w:lang w:bidi="fa-IR"/>
        </w:rPr>
        <w:t>یی</w:t>
      </w:r>
      <w:r w:rsidRPr="004330B8">
        <w:rPr>
          <w:rFonts w:ascii="Times New Roman" w:hAnsi="Times New Roman" w:hint="eastAsia"/>
          <w:b w:val="0"/>
          <w:bCs w:val="0"/>
          <w:sz w:val="20"/>
          <w:szCs w:val="22"/>
          <w:rtl/>
          <w:lang w:bidi="fa-IR"/>
        </w:rPr>
        <w:t>ن</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ب</w:t>
      </w:r>
      <w:r w:rsidRPr="004330B8">
        <w:rPr>
          <w:rFonts w:ascii="Times New Roman" w:hAnsi="Times New Roman" w:hint="cs"/>
          <w:b w:val="0"/>
          <w:bCs w:val="0"/>
          <w:sz w:val="20"/>
          <w:szCs w:val="22"/>
          <w:rtl/>
          <w:lang w:bidi="fa-IR"/>
        </w:rPr>
        <w:t>ی</w:t>
      </w:r>
      <w:r w:rsidRPr="004330B8">
        <w:rPr>
          <w:rFonts w:ascii="Times New Roman" w:hAnsi="Times New Roman" w:hint="eastAsia"/>
          <w:b w:val="0"/>
          <w:bCs w:val="0"/>
          <w:sz w:val="20"/>
          <w:szCs w:val="22"/>
          <w:rtl/>
          <w:lang w:bidi="fa-IR"/>
        </w:rPr>
        <w:t>ن</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تخلخل</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و</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نفوذپذ</w:t>
      </w:r>
      <w:r w:rsidRPr="004330B8">
        <w:rPr>
          <w:rFonts w:ascii="Times New Roman" w:hAnsi="Times New Roman" w:hint="cs"/>
          <w:b w:val="0"/>
          <w:bCs w:val="0"/>
          <w:sz w:val="20"/>
          <w:szCs w:val="22"/>
          <w:rtl/>
          <w:lang w:bidi="fa-IR"/>
        </w:rPr>
        <w:t>ی</w:t>
      </w:r>
      <w:r w:rsidRPr="004330B8">
        <w:rPr>
          <w:rFonts w:ascii="Times New Roman" w:hAnsi="Times New Roman" w:hint="eastAsia"/>
          <w:b w:val="0"/>
          <w:bCs w:val="0"/>
          <w:sz w:val="20"/>
          <w:szCs w:val="22"/>
          <w:rtl/>
          <w:lang w:bidi="fa-IR"/>
        </w:rPr>
        <w:t>ر</w:t>
      </w:r>
      <w:r w:rsidRPr="004330B8">
        <w:rPr>
          <w:rFonts w:ascii="Times New Roman" w:hAnsi="Times New Roman" w:hint="cs"/>
          <w:b w:val="0"/>
          <w:bCs w:val="0"/>
          <w:sz w:val="20"/>
          <w:szCs w:val="22"/>
          <w:rtl/>
          <w:lang w:bidi="fa-IR"/>
        </w:rPr>
        <w:t>ی</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در</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گونه‌ها</w:t>
      </w:r>
      <w:r w:rsidRPr="004330B8">
        <w:rPr>
          <w:rFonts w:ascii="Times New Roman" w:hAnsi="Times New Roman" w:hint="cs"/>
          <w:b w:val="0"/>
          <w:bCs w:val="0"/>
          <w:sz w:val="20"/>
          <w:szCs w:val="22"/>
          <w:rtl/>
          <w:lang w:bidi="fa-IR"/>
        </w:rPr>
        <w:t>ی</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سنگ</w:t>
      </w:r>
      <w:r w:rsidRPr="004330B8">
        <w:rPr>
          <w:rFonts w:ascii="Times New Roman" w:hAnsi="Times New Roman" w:hint="cs"/>
          <w:b w:val="0"/>
          <w:bCs w:val="0"/>
          <w:sz w:val="20"/>
          <w:szCs w:val="22"/>
          <w:rtl/>
          <w:lang w:bidi="fa-IR"/>
        </w:rPr>
        <w:t>ی</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مختلف</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تع</w:t>
      </w:r>
      <w:r w:rsidRPr="004330B8">
        <w:rPr>
          <w:rFonts w:ascii="Times New Roman" w:hAnsi="Times New Roman" w:hint="cs"/>
          <w:b w:val="0"/>
          <w:bCs w:val="0"/>
          <w:sz w:val="20"/>
          <w:szCs w:val="22"/>
          <w:rtl/>
          <w:lang w:bidi="fa-IR"/>
        </w:rPr>
        <w:t>یی</w:t>
      </w:r>
      <w:r w:rsidRPr="004330B8">
        <w:rPr>
          <w:rFonts w:ascii="Times New Roman" w:hAnsi="Times New Roman" w:hint="eastAsia"/>
          <w:b w:val="0"/>
          <w:bCs w:val="0"/>
          <w:sz w:val="20"/>
          <w:szCs w:val="22"/>
          <w:rtl/>
          <w:lang w:bidi="fa-IR"/>
        </w:rPr>
        <w:t>ن</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شده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قابل‌مشاهده</w:t>
      </w:r>
      <w:r w:rsidRPr="004330B8">
        <w:rPr>
          <w:rFonts w:ascii="Times New Roman" w:hAnsi="Times New Roman"/>
          <w:b w:val="0"/>
          <w:bCs w:val="0"/>
          <w:sz w:val="20"/>
          <w:szCs w:val="22"/>
          <w:rtl/>
          <w:lang w:bidi="fa-IR"/>
        </w:rPr>
        <w:t xml:space="preserve"> </w:t>
      </w:r>
      <w:r w:rsidRPr="004330B8">
        <w:rPr>
          <w:rFonts w:ascii="Times New Roman" w:hAnsi="Times New Roman" w:hint="eastAsia"/>
          <w:b w:val="0"/>
          <w:bCs w:val="0"/>
          <w:sz w:val="20"/>
          <w:szCs w:val="22"/>
          <w:rtl/>
          <w:lang w:bidi="fa-IR"/>
        </w:rPr>
        <w:t>هستند</w:t>
      </w:r>
      <w:r w:rsidRPr="004330B8">
        <w:rPr>
          <w:rFonts w:ascii="Times New Roman" w:hAnsi="Times New Roman"/>
          <w:b w:val="0"/>
          <w:bCs w:val="0"/>
          <w:sz w:val="20"/>
          <w:szCs w:val="22"/>
          <w:rtl/>
          <w:lang w:bidi="fa-IR"/>
        </w:rPr>
        <w:t>.</w:t>
      </w:r>
    </w:p>
    <w:p w14:paraId="0B81BB75" w14:textId="66E13397" w:rsidR="004330B8" w:rsidRDefault="004330B8" w:rsidP="004330B8">
      <w:pPr>
        <w:shd w:val="pct5" w:color="auto" w:fill="auto"/>
        <w:spacing w:after="0" w:line="259" w:lineRule="auto"/>
        <w:jc w:val="left"/>
        <w:rPr>
          <w:rtl/>
        </w:rPr>
      </w:pPr>
      <w:r w:rsidRPr="00506369">
        <w:rPr>
          <w:rFonts w:ascii="Times New Roman" w:eastAsia="Calibri" w:hAnsi="Times New Roman"/>
          <w:b w:val="0"/>
          <w:bCs w:val="0"/>
          <w:sz w:val="20"/>
          <w:szCs w:val="22"/>
          <w:lang w:bidi="fa-IR"/>
        </w:rPr>
        <w:t xml:space="preserve">Fig. </w:t>
      </w:r>
      <w:r>
        <w:rPr>
          <w:rFonts w:ascii="Times New Roman" w:eastAsia="Calibri" w:hAnsi="Times New Roman"/>
          <w:b w:val="0"/>
          <w:bCs w:val="0"/>
          <w:sz w:val="20"/>
          <w:szCs w:val="22"/>
          <w:lang w:bidi="fa-IR"/>
        </w:rPr>
        <w:t>5</w:t>
      </w:r>
      <w:r w:rsidRPr="00506369">
        <w:rPr>
          <w:rFonts w:ascii="Times New Roman" w:eastAsia="Calibri" w:hAnsi="Times New Roman"/>
          <w:b w:val="0"/>
          <w:bCs w:val="0"/>
          <w:sz w:val="20"/>
          <w:szCs w:val="22"/>
          <w:lang w:bidi="fa-IR"/>
        </w:rPr>
        <w:t xml:space="preserve">. </w:t>
      </w:r>
      <w:r w:rsidRPr="004330B8">
        <w:rPr>
          <w:rFonts w:ascii="Times New Roman" w:eastAsia="Calibri" w:hAnsi="Times New Roman"/>
          <w:b w:val="0"/>
          <w:bCs w:val="0"/>
          <w:sz w:val="20"/>
          <w:szCs w:val="22"/>
          <w:lang w:bidi="fa-IR"/>
        </w:rPr>
        <w:t>Different rock types have been determined based on the equation derived from multiple regression at 10% mercury saturation. The coefficients of determination between porosity and permeability can be observed for the different identified rock types.</w:t>
      </w:r>
    </w:p>
    <w:p w14:paraId="3556E763" w14:textId="77777777" w:rsidR="00C27920" w:rsidRDefault="00C27920" w:rsidP="00EC438D">
      <w:pPr>
        <w:pStyle w:val="a1"/>
        <w:rPr>
          <w:rtl/>
        </w:rPr>
      </w:pPr>
    </w:p>
    <w:p w14:paraId="7438B026" w14:textId="2132B475" w:rsidR="00CF2A42" w:rsidRDefault="00C27920" w:rsidP="002855D2">
      <w:pPr>
        <w:pStyle w:val="a4"/>
        <w:bidi/>
        <w:rPr>
          <w:b/>
          <w:bCs/>
          <w:rtl/>
        </w:rPr>
      </w:pPr>
      <w:r w:rsidRPr="002855D2">
        <w:rPr>
          <w:rStyle w:val="Char4"/>
          <w:rFonts w:hint="eastAsia"/>
          <w:rtl/>
        </w:rPr>
        <w:t>پس</w:t>
      </w:r>
      <w:r w:rsidRPr="002855D2">
        <w:rPr>
          <w:rStyle w:val="Char4"/>
          <w:rtl/>
        </w:rPr>
        <w:t xml:space="preserve"> </w:t>
      </w:r>
      <w:r w:rsidRPr="002855D2">
        <w:rPr>
          <w:rStyle w:val="Char4"/>
          <w:rFonts w:hint="eastAsia"/>
          <w:rtl/>
        </w:rPr>
        <w:t>از</w:t>
      </w:r>
      <w:r w:rsidRPr="002855D2">
        <w:rPr>
          <w:rStyle w:val="Char4"/>
          <w:rtl/>
        </w:rPr>
        <w:t xml:space="preserve"> </w:t>
      </w:r>
      <w:r w:rsidRPr="002855D2">
        <w:rPr>
          <w:rStyle w:val="Char4"/>
          <w:rFonts w:hint="eastAsia"/>
          <w:rtl/>
        </w:rPr>
        <w:t>شناسا</w:t>
      </w:r>
      <w:r w:rsidRPr="002855D2">
        <w:rPr>
          <w:rStyle w:val="Char4"/>
          <w:rFonts w:hint="cs"/>
          <w:rtl/>
        </w:rPr>
        <w:t>یی</w:t>
      </w:r>
      <w:r w:rsidRPr="002855D2">
        <w:rPr>
          <w:rStyle w:val="Char4"/>
          <w:rtl/>
        </w:rPr>
        <w:t xml:space="preserve"> </w:t>
      </w:r>
      <w:r w:rsidRPr="002855D2">
        <w:rPr>
          <w:rStyle w:val="Char4"/>
          <w:rFonts w:hint="eastAsia"/>
          <w:rtl/>
        </w:rPr>
        <w:t>گونه‌ها</w:t>
      </w:r>
      <w:r w:rsidRPr="002855D2">
        <w:rPr>
          <w:rStyle w:val="Char4"/>
          <w:rFonts w:hint="cs"/>
          <w:rtl/>
        </w:rPr>
        <w:t>ی</w:t>
      </w:r>
      <w:r w:rsidRPr="002855D2">
        <w:rPr>
          <w:rStyle w:val="Char4"/>
          <w:rtl/>
        </w:rPr>
        <w:t xml:space="preserve"> </w:t>
      </w:r>
      <w:r w:rsidRPr="002855D2">
        <w:rPr>
          <w:rStyle w:val="Char4"/>
          <w:rFonts w:hint="eastAsia"/>
          <w:rtl/>
        </w:rPr>
        <w:t>سنگ</w:t>
      </w:r>
      <w:r w:rsidRPr="002855D2">
        <w:rPr>
          <w:rStyle w:val="Char4"/>
          <w:rFonts w:hint="cs"/>
          <w:rtl/>
        </w:rPr>
        <w:t>ی</w:t>
      </w:r>
      <w:r w:rsidRPr="002855D2">
        <w:rPr>
          <w:rStyle w:val="Char4"/>
          <w:rtl/>
        </w:rPr>
        <w:t xml:space="preserve"> </w:t>
      </w:r>
      <w:r w:rsidRPr="002855D2">
        <w:rPr>
          <w:rStyle w:val="Char4"/>
          <w:rFonts w:hint="eastAsia"/>
          <w:rtl/>
        </w:rPr>
        <w:t>با</w:t>
      </w:r>
      <w:r w:rsidRPr="002855D2">
        <w:rPr>
          <w:rStyle w:val="Char4"/>
          <w:rtl/>
        </w:rPr>
        <w:t xml:space="preserve"> </w:t>
      </w:r>
      <w:r w:rsidRPr="002855D2">
        <w:rPr>
          <w:rStyle w:val="Char4"/>
          <w:rFonts w:hint="eastAsia"/>
          <w:rtl/>
        </w:rPr>
        <w:t>استفاده</w:t>
      </w:r>
      <w:r w:rsidRPr="002855D2">
        <w:rPr>
          <w:rStyle w:val="Char4"/>
          <w:rtl/>
        </w:rPr>
        <w:t xml:space="preserve"> </w:t>
      </w:r>
      <w:r w:rsidRPr="002855D2">
        <w:rPr>
          <w:rStyle w:val="Char4"/>
          <w:rFonts w:hint="eastAsia"/>
          <w:rtl/>
        </w:rPr>
        <w:t>از</w:t>
      </w:r>
      <w:r w:rsidRPr="002855D2">
        <w:rPr>
          <w:rStyle w:val="Char4"/>
          <w:rtl/>
        </w:rPr>
        <w:t xml:space="preserve"> </w:t>
      </w:r>
      <w:r w:rsidRPr="002855D2">
        <w:rPr>
          <w:rStyle w:val="Char4"/>
          <w:rFonts w:hint="eastAsia"/>
          <w:rtl/>
        </w:rPr>
        <w:t>معادلة</w:t>
      </w:r>
      <w:r w:rsidRPr="002855D2">
        <w:rPr>
          <w:rStyle w:val="Char4"/>
          <w:rtl/>
        </w:rPr>
        <w:t xml:space="preserve"> </w:t>
      </w:r>
      <w:r w:rsidRPr="002855D2">
        <w:rPr>
          <w:rStyle w:val="Char4"/>
          <w:rFonts w:hint="eastAsia"/>
          <w:rtl/>
        </w:rPr>
        <w:t>برازش</w:t>
      </w:r>
      <w:r w:rsidRPr="002855D2">
        <w:rPr>
          <w:rStyle w:val="Char4"/>
          <w:rtl/>
        </w:rPr>
        <w:t xml:space="preserve"> </w:t>
      </w:r>
      <w:r w:rsidRPr="002855D2">
        <w:rPr>
          <w:rStyle w:val="Char4"/>
          <w:rFonts w:hint="eastAsia"/>
          <w:rtl/>
        </w:rPr>
        <w:t>شده،</w:t>
      </w:r>
      <w:r w:rsidRPr="002855D2">
        <w:rPr>
          <w:rStyle w:val="Char4"/>
          <w:rtl/>
        </w:rPr>
        <w:t xml:space="preserve"> </w:t>
      </w:r>
      <w:r w:rsidRPr="002855D2">
        <w:rPr>
          <w:rStyle w:val="Char4"/>
          <w:rFonts w:hint="eastAsia"/>
          <w:rtl/>
        </w:rPr>
        <w:t>برا</w:t>
      </w:r>
      <w:r w:rsidRPr="002855D2">
        <w:rPr>
          <w:rStyle w:val="Char4"/>
          <w:rFonts w:hint="cs"/>
          <w:rtl/>
        </w:rPr>
        <w:t>ی</w:t>
      </w:r>
      <w:r w:rsidRPr="002855D2">
        <w:rPr>
          <w:rStyle w:val="Char4"/>
          <w:rtl/>
        </w:rPr>
        <w:t xml:space="preserve"> </w:t>
      </w:r>
      <w:r w:rsidRPr="002855D2">
        <w:rPr>
          <w:rStyle w:val="Char4"/>
          <w:rFonts w:hint="eastAsia"/>
          <w:rtl/>
        </w:rPr>
        <w:t>هر</w:t>
      </w:r>
      <w:r w:rsidRPr="002855D2">
        <w:rPr>
          <w:rStyle w:val="Char4"/>
          <w:rtl/>
        </w:rPr>
        <w:t xml:space="preserve"> </w:t>
      </w:r>
      <w:r w:rsidRPr="002855D2">
        <w:rPr>
          <w:rStyle w:val="Char4"/>
          <w:rFonts w:hint="eastAsia"/>
          <w:rtl/>
        </w:rPr>
        <w:t>گونه</w:t>
      </w:r>
      <w:r w:rsidRPr="002855D2">
        <w:rPr>
          <w:rStyle w:val="Char4"/>
          <w:rtl/>
        </w:rPr>
        <w:t xml:space="preserve"> </w:t>
      </w:r>
      <w:r w:rsidRPr="002855D2">
        <w:rPr>
          <w:rStyle w:val="Char4"/>
          <w:rFonts w:hint="eastAsia"/>
          <w:rtl/>
        </w:rPr>
        <w:t>سنگ</w:t>
      </w:r>
      <w:r w:rsidRPr="002855D2">
        <w:rPr>
          <w:rStyle w:val="Char4"/>
          <w:rtl/>
        </w:rPr>
        <w:t xml:space="preserve"> </w:t>
      </w:r>
      <w:r w:rsidRPr="002855D2">
        <w:rPr>
          <w:rStyle w:val="Char4"/>
          <w:rFonts w:hint="eastAsia"/>
          <w:rtl/>
        </w:rPr>
        <w:t>منحصربه‌فرد</w:t>
      </w:r>
      <w:r w:rsidR="00EE5E2E">
        <w:rPr>
          <w:rStyle w:val="Char4"/>
          <w:rFonts w:hint="cs"/>
          <w:rtl/>
        </w:rPr>
        <w:t>،</w:t>
      </w:r>
      <w:r w:rsidRPr="002855D2">
        <w:rPr>
          <w:rStyle w:val="Char4"/>
          <w:rtl/>
        </w:rPr>
        <w:t xml:space="preserve"> </w:t>
      </w:r>
      <w:r w:rsidRPr="002855D2">
        <w:rPr>
          <w:rStyle w:val="Char4"/>
          <w:rFonts w:hint="eastAsia"/>
          <w:rtl/>
        </w:rPr>
        <w:t>مقاد</w:t>
      </w:r>
      <w:r w:rsidRPr="002855D2">
        <w:rPr>
          <w:rStyle w:val="Char4"/>
          <w:rFonts w:hint="cs"/>
          <w:rtl/>
        </w:rPr>
        <w:t>ی</w:t>
      </w:r>
      <w:r w:rsidRPr="002855D2">
        <w:rPr>
          <w:rStyle w:val="Char4"/>
          <w:rFonts w:hint="eastAsia"/>
          <w:rtl/>
        </w:rPr>
        <w:t>ر</w:t>
      </w:r>
      <w:r w:rsidRPr="002855D2">
        <w:rPr>
          <w:rStyle w:val="Char4"/>
          <w:rtl/>
        </w:rPr>
        <w:t xml:space="preserve"> </w:t>
      </w:r>
      <w:r w:rsidRPr="002855D2">
        <w:rPr>
          <w:rStyle w:val="Char4"/>
          <w:rFonts w:hint="eastAsia"/>
          <w:rtl/>
        </w:rPr>
        <w:t>فاکتور</w:t>
      </w:r>
      <w:r w:rsidRPr="002855D2">
        <w:rPr>
          <w:rStyle w:val="Char4"/>
          <w:rtl/>
        </w:rPr>
        <w:t xml:space="preserve"> </w:t>
      </w:r>
      <w:r w:rsidRPr="002855D2">
        <w:rPr>
          <w:rStyle w:val="Char4"/>
          <w:rFonts w:hint="eastAsia"/>
          <w:rtl/>
        </w:rPr>
        <w:t>مقاومت</w:t>
      </w:r>
      <w:r w:rsidRPr="002855D2">
        <w:rPr>
          <w:rStyle w:val="Char4"/>
          <w:rtl/>
        </w:rPr>
        <w:t xml:space="preserve"> </w:t>
      </w:r>
      <w:r w:rsidRPr="002855D2">
        <w:rPr>
          <w:rStyle w:val="Char4"/>
          <w:rFonts w:hint="eastAsia"/>
          <w:rtl/>
        </w:rPr>
        <w:t>سازند</w:t>
      </w:r>
      <w:r w:rsidRPr="002855D2">
        <w:rPr>
          <w:rStyle w:val="Char4"/>
          <w:rtl/>
        </w:rPr>
        <w:t xml:space="preserve"> </w:t>
      </w:r>
      <w:r w:rsidRPr="002855D2">
        <w:rPr>
          <w:rStyle w:val="Char4"/>
          <w:rFonts w:hint="eastAsia"/>
          <w:rtl/>
        </w:rPr>
        <w:t>در</w:t>
      </w:r>
      <w:r w:rsidRPr="002855D2">
        <w:rPr>
          <w:rStyle w:val="Char4"/>
          <w:rtl/>
        </w:rPr>
        <w:t xml:space="preserve"> </w:t>
      </w:r>
      <w:r w:rsidRPr="002855D2">
        <w:rPr>
          <w:rStyle w:val="Char4"/>
          <w:rFonts w:hint="eastAsia"/>
          <w:rtl/>
        </w:rPr>
        <w:t>برابر</w:t>
      </w:r>
      <w:r w:rsidRPr="002855D2">
        <w:rPr>
          <w:rStyle w:val="Char4"/>
          <w:rtl/>
        </w:rPr>
        <w:t xml:space="preserve"> </w:t>
      </w:r>
      <w:r w:rsidRPr="002855D2">
        <w:rPr>
          <w:rStyle w:val="Char4"/>
          <w:rFonts w:hint="eastAsia"/>
          <w:rtl/>
        </w:rPr>
        <w:t>تخلخل</w:t>
      </w:r>
      <w:r w:rsidRPr="002855D2">
        <w:rPr>
          <w:rStyle w:val="Char4"/>
          <w:rtl/>
        </w:rPr>
        <w:t xml:space="preserve"> (</w:t>
      </w:r>
      <w:r w:rsidRPr="002855D2">
        <w:rPr>
          <w:rStyle w:val="Char4"/>
          <w:rFonts w:hint="eastAsia"/>
          <w:rtl/>
        </w:rPr>
        <w:t>شکل</w:t>
      </w:r>
      <w:r w:rsidRPr="002855D2">
        <w:rPr>
          <w:rStyle w:val="Char4"/>
          <w:rtl/>
        </w:rPr>
        <w:t xml:space="preserve"> 6) </w:t>
      </w:r>
      <w:r w:rsidRPr="002855D2">
        <w:rPr>
          <w:rStyle w:val="Char4"/>
          <w:rFonts w:hint="eastAsia"/>
          <w:rtl/>
        </w:rPr>
        <w:t>برا</w:t>
      </w:r>
      <w:r w:rsidRPr="002855D2">
        <w:rPr>
          <w:rStyle w:val="Char4"/>
          <w:rFonts w:hint="cs"/>
          <w:rtl/>
        </w:rPr>
        <w:t>ی</w:t>
      </w:r>
      <w:r w:rsidRPr="002855D2">
        <w:rPr>
          <w:rStyle w:val="Char4"/>
          <w:rtl/>
        </w:rPr>
        <w:t xml:space="preserve"> </w:t>
      </w:r>
      <w:r w:rsidRPr="002855D2">
        <w:rPr>
          <w:rStyle w:val="Char4"/>
          <w:rFonts w:hint="eastAsia"/>
          <w:rtl/>
        </w:rPr>
        <w:t>به‌دست‌آوردن</w:t>
      </w:r>
      <w:r w:rsidRPr="002855D2">
        <w:rPr>
          <w:rStyle w:val="Char4"/>
          <w:rtl/>
        </w:rPr>
        <w:t xml:space="preserve"> </w:t>
      </w:r>
      <w:r w:rsidRPr="002855D2">
        <w:rPr>
          <w:rStyle w:val="Char4"/>
          <w:rFonts w:hint="eastAsia"/>
          <w:rtl/>
        </w:rPr>
        <w:t>پارامترها</w:t>
      </w:r>
      <w:r w:rsidRPr="002855D2">
        <w:rPr>
          <w:rStyle w:val="Char4"/>
          <w:rFonts w:hint="cs"/>
          <w:rtl/>
        </w:rPr>
        <w:t>ی</w:t>
      </w:r>
      <w:r w:rsidRPr="002855D2">
        <w:rPr>
          <w:rStyle w:val="Char4"/>
          <w:rtl/>
        </w:rPr>
        <w:t xml:space="preserve"> </w:t>
      </w:r>
      <w:r w:rsidRPr="002855D2">
        <w:rPr>
          <w:rStyle w:val="Char4"/>
          <w:rFonts w:hint="eastAsia"/>
          <w:rtl/>
        </w:rPr>
        <w:t>آرچ</w:t>
      </w:r>
      <w:r w:rsidRPr="002855D2">
        <w:rPr>
          <w:rStyle w:val="Char4"/>
          <w:rFonts w:hint="cs"/>
          <w:rtl/>
        </w:rPr>
        <w:t>ی</w:t>
      </w:r>
      <w:r w:rsidRPr="002855D2">
        <w:rPr>
          <w:rStyle w:val="Char4"/>
          <w:rtl/>
        </w:rPr>
        <w:t xml:space="preserve"> </w:t>
      </w:r>
      <w:r w:rsidRPr="002855D2">
        <w:rPr>
          <w:rStyle w:val="Char4"/>
          <w:rFonts w:hint="eastAsia"/>
          <w:rtl/>
        </w:rPr>
        <w:t>ترس</w:t>
      </w:r>
      <w:r w:rsidRPr="002855D2">
        <w:rPr>
          <w:rStyle w:val="Char4"/>
          <w:rFonts w:hint="cs"/>
          <w:rtl/>
        </w:rPr>
        <w:t>ی</w:t>
      </w:r>
      <w:r w:rsidRPr="002855D2">
        <w:rPr>
          <w:rStyle w:val="Char4"/>
          <w:rFonts w:hint="eastAsia"/>
          <w:rtl/>
        </w:rPr>
        <w:t>م</w:t>
      </w:r>
      <w:r w:rsidRPr="002855D2">
        <w:rPr>
          <w:rStyle w:val="Char4"/>
          <w:rtl/>
        </w:rPr>
        <w:t xml:space="preserve"> </w:t>
      </w:r>
      <w:r w:rsidRPr="002855D2">
        <w:rPr>
          <w:rStyle w:val="Char4"/>
          <w:rFonts w:hint="eastAsia"/>
          <w:rtl/>
        </w:rPr>
        <w:t>شدند</w:t>
      </w:r>
      <w:r w:rsidRPr="002855D2">
        <w:rPr>
          <w:rStyle w:val="Char4"/>
          <w:rtl/>
        </w:rPr>
        <w:t xml:space="preserve">. </w:t>
      </w:r>
      <w:r w:rsidRPr="002855D2">
        <w:rPr>
          <w:rStyle w:val="Char4"/>
          <w:rFonts w:hint="eastAsia"/>
          <w:rtl/>
        </w:rPr>
        <w:t>نتا</w:t>
      </w:r>
      <w:r w:rsidRPr="002855D2">
        <w:rPr>
          <w:rStyle w:val="Char4"/>
          <w:rFonts w:hint="cs"/>
          <w:rtl/>
        </w:rPr>
        <w:t>ی</w:t>
      </w:r>
      <w:r w:rsidRPr="002855D2">
        <w:rPr>
          <w:rStyle w:val="Char4"/>
          <w:rFonts w:hint="eastAsia"/>
          <w:rtl/>
        </w:rPr>
        <w:t>ج</w:t>
      </w:r>
      <w:r w:rsidRPr="002855D2">
        <w:rPr>
          <w:rStyle w:val="Char4"/>
          <w:rtl/>
        </w:rPr>
        <w:t xml:space="preserve"> </w:t>
      </w:r>
      <w:r w:rsidRPr="002855D2">
        <w:rPr>
          <w:rStyle w:val="Char4"/>
          <w:rFonts w:hint="eastAsia"/>
          <w:rtl/>
        </w:rPr>
        <w:t>پارامترها</w:t>
      </w:r>
      <w:r w:rsidRPr="002855D2">
        <w:rPr>
          <w:rStyle w:val="Char4"/>
          <w:rFonts w:hint="cs"/>
          <w:rtl/>
        </w:rPr>
        <w:t>ی</w:t>
      </w:r>
      <w:r w:rsidRPr="002855D2">
        <w:rPr>
          <w:rStyle w:val="Char4"/>
          <w:rtl/>
        </w:rPr>
        <w:t xml:space="preserve"> </w:t>
      </w:r>
      <w:r w:rsidRPr="002855D2">
        <w:rPr>
          <w:rStyle w:val="Char4"/>
          <w:rFonts w:hint="eastAsia"/>
          <w:rtl/>
        </w:rPr>
        <w:t>آرچ</w:t>
      </w:r>
      <w:r w:rsidRPr="002855D2">
        <w:rPr>
          <w:rStyle w:val="Char4"/>
          <w:rFonts w:hint="cs"/>
          <w:rtl/>
        </w:rPr>
        <w:t>ی</w:t>
      </w:r>
      <w:r w:rsidRPr="002855D2">
        <w:rPr>
          <w:rStyle w:val="Char4"/>
          <w:rtl/>
        </w:rPr>
        <w:t xml:space="preserve"> </w:t>
      </w:r>
      <w:r w:rsidRPr="002855D2">
        <w:rPr>
          <w:rStyle w:val="Char4"/>
          <w:rFonts w:hint="eastAsia"/>
          <w:rtl/>
        </w:rPr>
        <w:t>محاسبه</w:t>
      </w:r>
      <w:r w:rsidRPr="002855D2">
        <w:rPr>
          <w:rStyle w:val="Char4"/>
          <w:rtl/>
        </w:rPr>
        <w:t xml:space="preserve"> </w:t>
      </w:r>
      <w:r w:rsidRPr="002855D2">
        <w:rPr>
          <w:rStyle w:val="Char4"/>
          <w:rFonts w:hint="eastAsia"/>
          <w:rtl/>
        </w:rPr>
        <w:t>شده</w:t>
      </w:r>
      <w:r w:rsidRPr="002855D2">
        <w:rPr>
          <w:rStyle w:val="Char4"/>
          <w:rtl/>
        </w:rPr>
        <w:t xml:space="preserve"> </w:t>
      </w:r>
      <w:r w:rsidRPr="002855D2">
        <w:rPr>
          <w:rStyle w:val="Char4"/>
          <w:rFonts w:hint="eastAsia"/>
          <w:rtl/>
        </w:rPr>
        <w:t>در</w:t>
      </w:r>
      <w:r w:rsidRPr="002855D2">
        <w:rPr>
          <w:rStyle w:val="Char4"/>
          <w:rtl/>
        </w:rPr>
        <w:t xml:space="preserve"> </w:t>
      </w:r>
      <w:r w:rsidRPr="002855D2">
        <w:rPr>
          <w:rStyle w:val="Char4"/>
          <w:rFonts w:hint="eastAsia"/>
          <w:rtl/>
        </w:rPr>
        <w:t>هر</w:t>
      </w:r>
      <w:r w:rsidRPr="002855D2">
        <w:rPr>
          <w:rStyle w:val="Char4"/>
          <w:rFonts w:hint="cs"/>
          <w:rtl/>
        </w:rPr>
        <w:t>ی</w:t>
      </w:r>
      <w:r w:rsidRPr="002855D2">
        <w:rPr>
          <w:rStyle w:val="Char4"/>
          <w:rFonts w:hint="eastAsia"/>
          <w:rtl/>
        </w:rPr>
        <w:t>ک</w:t>
      </w:r>
      <w:r w:rsidRPr="002855D2">
        <w:rPr>
          <w:rStyle w:val="Char4"/>
          <w:rtl/>
        </w:rPr>
        <w:t xml:space="preserve"> </w:t>
      </w:r>
      <w:r w:rsidRPr="002855D2">
        <w:rPr>
          <w:rStyle w:val="Char4"/>
          <w:rFonts w:hint="eastAsia"/>
          <w:rtl/>
        </w:rPr>
        <w:t>از</w:t>
      </w:r>
      <w:r w:rsidRPr="002855D2">
        <w:rPr>
          <w:rStyle w:val="Char4"/>
          <w:rtl/>
        </w:rPr>
        <w:t xml:space="preserve"> </w:t>
      </w:r>
      <w:r w:rsidRPr="002855D2">
        <w:rPr>
          <w:rStyle w:val="Char4"/>
          <w:rFonts w:hint="eastAsia"/>
          <w:rtl/>
        </w:rPr>
        <w:t>دسته‌ها</w:t>
      </w:r>
      <w:r w:rsidRPr="002855D2">
        <w:rPr>
          <w:rStyle w:val="Char4"/>
          <w:rFonts w:hint="cs"/>
          <w:rtl/>
        </w:rPr>
        <w:t>ی</w:t>
      </w:r>
      <w:r w:rsidRPr="002855D2">
        <w:rPr>
          <w:rStyle w:val="Char4"/>
          <w:rtl/>
        </w:rPr>
        <w:t xml:space="preserve"> </w:t>
      </w:r>
      <w:r w:rsidRPr="002855D2">
        <w:rPr>
          <w:rStyle w:val="Char4"/>
          <w:rFonts w:hint="eastAsia"/>
          <w:rtl/>
        </w:rPr>
        <w:t>تع</w:t>
      </w:r>
      <w:r w:rsidRPr="002855D2">
        <w:rPr>
          <w:rStyle w:val="Char4"/>
          <w:rFonts w:hint="cs"/>
          <w:rtl/>
        </w:rPr>
        <w:t>یی</w:t>
      </w:r>
      <w:r w:rsidRPr="002855D2">
        <w:rPr>
          <w:rStyle w:val="Char4"/>
          <w:rFonts w:hint="eastAsia"/>
          <w:rtl/>
        </w:rPr>
        <w:t>ن</w:t>
      </w:r>
      <w:r w:rsidRPr="002855D2">
        <w:rPr>
          <w:rStyle w:val="Char4"/>
          <w:rtl/>
        </w:rPr>
        <w:t xml:space="preserve"> </w:t>
      </w:r>
      <w:r w:rsidRPr="002855D2">
        <w:rPr>
          <w:rStyle w:val="Char4"/>
          <w:rFonts w:hint="eastAsia"/>
          <w:rtl/>
        </w:rPr>
        <w:t>شده</w:t>
      </w:r>
      <w:r w:rsidRPr="002855D2">
        <w:rPr>
          <w:rStyle w:val="Char4"/>
          <w:rtl/>
        </w:rPr>
        <w:t xml:space="preserve"> </w:t>
      </w:r>
      <w:r w:rsidRPr="002855D2">
        <w:rPr>
          <w:rStyle w:val="Char4"/>
          <w:rFonts w:hint="eastAsia"/>
          <w:rtl/>
        </w:rPr>
        <w:t>در</w:t>
      </w:r>
      <w:r w:rsidRPr="002855D2">
        <w:rPr>
          <w:rStyle w:val="Char4"/>
          <w:rtl/>
        </w:rPr>
        <w:t xml:space="preserve"> </w:t>
      </w:r>
      <w:r w:rsidRPr="002855D2">
        <w:rPr>
          <w:rStyle w:val="Char4"/>
          <w:rFonts w:hint="eastAsia"/>
          <w:rtl/>
        </w:rPr>
        <w:t>جدول</w:t>
      </w:r>
      <w:r w:rsidRPr="002855D2">
        <w:rPr>
          <w:rStyle w:val="Char4"/>
          <w:rtl/>
        </w:rPr>
        <w:t xml:space="preserve"> 2 </w:t>
      </w:r>
      <w:r w:rsidRPr="002855D2">
        <w:rPr>
          <w:rStyle w:val="Char4"/>
          <w:rFonts w:hint="eastAsia"/>
          <w:rtl/>
        </w:rPr>
        <w:t>قابل‌مشاهده</w:t>
      </w:r>
      <w:r w:rsidRPr="002855D2">
        <w:rPr>
          <w:rStyle w:val="Char4"/>
          <w:rtl/>
        </w:rPr>
        <w:t xml:space="preserve"> </w:t>
      </w:r>
      <w:r w:rsidRPr="002855D2">
        <w:rPr>
          <w:rStyle w:val="Char4"/>
          <w:rFonts w:hint="eastAsia"/>
          <w:rtl/>
        </w:rPr>
        <w:t>هستند</w:t>
      </w:r>
      <w:r w:rsidRPr="00C27920">
        <w:rPr>
          <w:b/>
          <w:bCs/>
          <w:rtl/>
        </w:rPr>
        <w:t>.</w:t>
      </w:r>
    </w:p>
    <w:p w14:paraId="4AC100B3" w14:textId="14B72860" w:rsidR="00C27920" w:rsidRPr="00C27920" w:rsidRDefault="00C27920" w:rsidP="002855D2">
      <w:pPr>
        <w:pStyle w:val="a1"/>
        <w:jc w:val="center"/>
        <w:rPr>
          <w:sz w:val="26"/>
          <w:szCs w:val="26"/>
          <w:rtl/>
        </w:rPr>
      </w:pPr>
      <w:r w:rsidRPr="009D4BB7">
        <w:rPr>
          <w:noProof/>
        </w:rPr>
        <w:lastRenderedPageBreak/>
        <w:drawing>
          <wp:inline distT="0" distB="0" distL="0" distR="0" wp14:anchorId="5194997B" wp14:editId="4CD0DCC6">
            <wp:extent cx="3834063" cy="2081463"/>
            <wp:effectExtent l="0" t="0" r="14605" b="14605"/>
            <wp:docPr id="1138219155" name="Chart 1">
              <a:extLst xmlns:a="http://schemas.openxmlformats.org/drawingml/2006/main">
                <a:ext uri="{FF2B5EF4-FFF2-40B4-BE49-F238E27FC236}">
                  <a16:creationId xmlns:a16="http://schemas.microsoft.com/office/drawing/2014/main" id="{DEF1E868-3B5C-4FD9-82AF-20BB817D20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141E3C3" w14:textId="77777777" w:rsidR="00CF2A42" w:rsidRDefault="00CF2A42" w:rsidP="00EC438D">
      <w:pPr>
        <w:pStyle w:val="a1"/>
        <w:rPr>
          <w:rtl/>
        </w:rPr>
      </w:pPr>
    </w:p>
    <w:p w14:paraId="5BFE5AB2" w14:textId="25F16678" w:rsidR="00C27920" w:rsidRPr="00506369" w:rsidRDefault="00C27920" w:rsidP="00C27920">
      <w:pPr>
        <w:shd w:val="pct5" w:color="auto" w:fill="auto"/>
        <w:bidi/>
        <w:spacing w:after="0" w:line="259" w:lineRule="auto"/>
        <w:jc w:val="left"/>
        <w:rPr>
          <w:rFonts w:ascii="Times New Roman" w:hAnsi="Times New Roman"/>
          <w:b w:val="0"/>
          <w:bCs w:val="0"/>
          <w:sz w:val="20"/>
          <w:szCs w:val="22"/>
          <w:rtl/>
          <w:lang w:bidi="fa-IR"/>
        </w:rPr>
      </w:pPr>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6</w:t>
      </w:r>
      <w:r w:rsidRPr="00506369">
        <w:rPr>
          <w:rFonts w:ascii="Times New Roman" w:hAnsi="Times New Roman" w:hint="cs"/>
          <w:b w:val="0"/>
          <w:bCs w:val="0"/>
          <w:sz w:val="20"/>
          <w:szCs w:val="22"/>
          <w:rtl/>
          <w:lang w:bidi="fa-IR"/>
        </w:rPr>
        <w:t>-</w:t>
      </w:r>
      <w:r w:rsidRPr="00506369">
        <w:rPr>
          <w:rFonts w:hint="eastAsia"/>
          <w:rtl/>
        </w:rPr>
        <w:t xml:space="preserve"> </w:t>
      </w:r>
      <w:r w:rsidRPr="00C27920">
        <w:rPr>
          <w:rFonts w:ascii="Times New Roman" w:hAnsi="Times New Roman" w:hint="eastAsia"/>
          <w:b w:val="0"/>
          <w:bCs w:val="0"/>
          <w:sz w:val="20"/>
          <w:szCs w:val="22"/>
          <w:rtl/>
          <w:lang w:bidi="fa-IR"/>
        </w:rPr>
        <w:t>نمودار</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فاکتور</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مقاومت</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سازند</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در</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برابر</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تخلخل</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برا</w:t>
      </w:r>
      <w:r w:rsidRPr="00C27920">
        <w:rPr>
          <w:rFonts w:ascii="Times New Roman" w:hAnsi="Times New Roman" w:hint="cs"/>
          <w:b w:val="0"/>
          <w:bCs w:val="0"/>
          <w:sz w:val="20"/>
          <w:szCs w:val="22"/>
          <w:rtl/>
          <w:lang w:bidi="fa-IR"/>
        </w:rPr>
        <w:t>ی</w:t>
      </w:r>
      <w:r w:rsidRPr="00C27920">
        <w:rPr>
          <w:rFonts w:ascii="Times New Roman" w:hAnsi="Times New Roman"/>
          <w:b w:val="0"/>
          <w:bCs w:val="0"/>
          <w:sz w:val="20"/>
          <w:szCs w:val="22"/>
          <w:rtl/>
          <w:lang w:bidi="fa-IR"/>
        </w:rPr>
        <w:t xml:space="preserve"> </w:t>
      </w:r>
      <w:r w:rsidRPr="00C27920">
        <w:rPr>
          <w:rFonts w:ascii="Times New Roman" w:hAnsi="Times New Roman" w:hint="cs"/>
          <w:b w:val="0"/>
          <w:bCs w:val="0"/>
          <w:sz w:val="20"/>
          <w:szCs w:val="22"/>
          <w:rtl/>
          <w:lang w:bidi="fa-IR"/>
        </w:rPr>
        <w:t>ی</w:t>
      </w:r>
      <w:r w:rsidRPr="00C27920">
        <w:rPr>
          <w:rFonts w:ascii="Times New Roman" w:hAnsi="Times New Roman" w:hint="eastAsia"/>
          <w:b w:val="0"/>
          <w:bCs w:val="0"/>
          <w:sz w:val="20"/>
          <w:szCs w:val="22"/>
          <w:rtl/>
          <w:lang w:bidi="fa-IR"/>
        </w:rPr>
        <w:t>ک</w:t>
      </w:r>
      <w:r w:rsidRPr="00C27920">
        <w:rPr>
          <w:rFonts w:ascii="Times New Roman" w:hAnsi="Times New Roman" w:hint="cs"/>
          <w:b w:val="0"/>
          <w:bCs w:val="0"/>
          <w:sz w:val="20"/>
          <w:szCs w:val="22"/>
          <w:rtl/>
          <w:lang w:bidi="fa-IR"/>
        </w:rPr>
        <w:t>ی</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از</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گونه‌ها</w:t>
      </w:r>
      <w:r w:rsidRPr="00C27920">
        <w:rPr>
          <w:rFonts w:ascii="Times New Roman" w:hAnsi="Times New Roman" w:hint="cs"/>
          <w:b w:val="0"/>
          <w:bCs w:val="0"/>
          <w:sz w:val="20"/>
          <w:szCs w:val="22"/>
          <w:rtl/>
          <w:lang w:bidi="fa-IR"/>
        </w:rPr>
        <w:t>ی</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سنگ</w:t>
      </w:r>
      <w:r w:rsidRPr="00C27920">
        <w:rPr>
          <w:rFonts w:ascii="Times New Roman" w:hAnsi="Times New Roman" w:hint="cs"/>
          <w:b w:val="0"/>
          <w:bCs w:val="0"/>
          <w:sz w:val="20"/>
          <w:szCs w:val="22"/>
          <w:rtl/>
          <w:lang w:bidi="fa-IR"/>
        </w:rPr>
        <w:t>ی</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معادله</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و</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ضر</w:t>
      </w:r>
      <w:r w:rsidRPr="00C27920">
        <w:rPr>
          <w:rFonts w:ascii="Times New Roman" w:hAnsi="Times New Roman" w:hint="cs"/>
          <w:b w:val="0"/>
          <w:bCs w:val="0"/>
          <w:sz w:val="20"/>
          <w:szCs w:val="22"/>
          <w:rtl/>
          <w:lang w:bidi="fa-IR"/>
        </w:rPr>
        <w:t>ی</w:t>
      </w:r>
      <w:r w:rsidRPr="00C27920">
        <w:rPr>
          <w:rFonts w:ascii="Times New Roman" w:hAnsi="Times New Roman" w:hint="eastAsia"/>
          <w:b w:val="0"/>
          <w:bCs w:val="0"/>
          <w:sz w:val="20"/>
          <w:szCs w:val="22"/>
          <w:rtl/>
          <w:lang w:bidi="fa-IR"/>
        </w:rPr>
        <w:t>ب</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تع</w:t>
      </w:r>
      <w:r w:rsidRPr="00C27920">
        <w:rPr>
          <w:rFonts w:ascii="Times New Roman" w:hAnsi="Times New Roman" w:hint="cs"/>
          <w:b w:val="0"/>
          <w:bCs w:val="0"/>
          <w:sz w:val="20"/>
          <w:szCs w:val="22"/>
          <w:rtl/>
          <w:lang w:bidi="fa-IR"/>
        </w:rPr>
        <w:t>یی</w:t>
      </w:r>
      <w:r w:rsidRPr="00C27920">
        <w:rPr>
          <w:rFonts w:ascii="Times New Roman" w:hAnsi="Times New Roman" w:hint="eastAsia"/>
          <w:b w:val="0"/>
          <w:bCs w:val="0"/>
          <w:sz w:val="20"/>
          <w:szCs w:val="22"/>
          <w:rtl/>
          <w:lang w:bidi="fa-IR"/>
        </w:rPr>
        <w:t>ن</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ب</w:t>
      </w:r>
      <w:r w:rsidRPr="00C27920">
        <w:rPr>
          <w:rFonts w:ascii="Times New Roman" w:hAnsi="Times New Roman" w:hint="cs"/>
          <w:b w:val="0"/>
          <w:bCs w:val="0"/>
          <w:sz w:val="20"/>
          <w:szCs w:val="22"/>
          <w:rtl/>
          <w:lang w:bidi="fa-IR"/>
        </w:rPr>
        <w:t>ی</w:t>
      </w:r>
      <w:r w:rsidRPr="00C27920">
        <w:rPr>
          <w:rFonts w:ascii="Times New Roman" w:hAnsi="Times New Roman" w:hint="eastAsia"/>
          <w:b w:val="0"/>
          <w:bCs w:val="0"/>
          <w:sz w:val="20"/>
          <w:szCs w:val="22"/>
          <w:rtl/>
          <w:lang w:bidi="fa-IR"/>
        </w:rPr>
        <w:t>ن</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فاکتور</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مقاومت</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سازند</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و</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تخلخل</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قابل‌مشاهده</w:t>
      </w:r>
      <w:r w:rsidRPr="00C27920">
        <w:rPr>
          <w:rFonts w:ascii="Times New Roman" w:hAnsi="Times New Roman"/>
          <w:b w:val="0"/>
          <w:bCs w:val="0"/>
          <w:sz w:val="20"/>
          <w:szCs w:val="22"/>
          <w:rtl/>
          <w:lang w:bidi="fa-IR"/>
        </w:rPr>
        <w:t xml:space="preserve"> </w:t>
      </w:r>
      <w:r w:rsidRPr="00C27920">
        <w:rPr>
          <w:rFonts w:ascii="Times New Roman" w:hAnsi="Times New Roman" w:hint="eastAsia"/>
          <w:b w:val="0"/>
          <w:bCs w:val="0"/>
          <w:sz w:val="20"/>
          <w:szCs w:val="22"/>
          <w:rtl/>
          <w:lang w:bidi="fa-IR"/>
        </w:rPr>
        <w:t>هستند</w:t>
      </w:r>
      <w:r w:rsidRPr="00C27920">
        <w:rPr>
          <w:rFonts w:ascii="Times New Roman" w:hAnsi="Times New Roman"/>
          <w:b w:val="0"/>
          <w:bCs w:val="0"/>
          <w:sz w:val="20"/>
          <w:szCs w:val="22"/>
          <w:rtl/>
          <w:lang w:bidi="fa-IR"/>
        </w:rPr>
        <w:t>.</w:t>
      </w:r>
    </w:p>
    <w:p w14:paraId="47EA44DE" w14:textId="5A50121D" w:rsidR="00C27920" w:rsidRDefault="00C27920" w:rsidP="00C27920">
      <w:pPr>
        <w:shd w:val="pct5" w:color="auto" w:fill="auto"/>
        <w:spacing w:after="0" w:line="259" w:lineRule="auto"/>
        <w:jc w:val="left"/>
        <w:rPr>
          <w:rtl/>
        </w:rPr>
      </w:pPr>
      <w:r w:rsidRPr="00506369">
        <w:rPr>
          <w:rFonts w:ascii="Times New Roman" w:eastAsia="Calibri" w:hAnsi="Times New Roman"/>
          <w:b w:val="0"/>
          <w:bCs w:val="0"/>
          <w:sz w:val="20"/>
          <w:szCs w:val="22"/>
          <w:lang w:bidi="fa-IR"/>
        </w:rPr>
        <w:t xml:space="preserve">Fig. </w:t>
      </w:r>
      <w:r>
        <w:rPr>
          <w:rFonts w:ascii="Times New Roman" w:eastAsia="Calibri" w:hAnsi="Times New Roman"/>
          <w:b w:val="0"/>
          <w:bCs w:val="0"/>
          <w:sz w:val="20"/>
          <w:szCs w:val="22"/>
          <w:lang w:bidi="fa-IR"/>
        </w:rPr>
        <w:t>6</w:t>
      </w:r>
      <w:r w:rsidRPr="00506369">
        <w:rPr>
          <w:rFonts w:ascii="Times New Roman" w:eastAsia="Calibri" w:hAnsi="Times New Roman"/>
          <w:b w:val="0"/>
          <w:bCs w:val="0"/>
          <w:sz w:val="20"/>
          <w:szCs w:val="22"/>
          <w:lang w:bidi="fa-IR"/>
        </w:rPr>
        <w:t xml:space="preserve">. </w:t>
      </w:r>
      <w:r w:rsidRPr="00C27920">
        <w:rPr>
          <w:rFonts w:ascii="Times New Roman" w:eastAsia="Calibri" w:hAnsi="Times New Roman"/>
          <w:b w:val="0"/>
          <w:bCs w:val="0"/>
          <w:sz w:val="20"/>
          <w:szCs w:val="22"/>
          <w:lang w:bidi="fa-IR"/>
        </w:rPr>
        <w:t>Plot of formation resistivity factor versus porosity for one of the rock types. The equation and coefficient of determination between the formation resistivity factor and porosity are observable.</w:t>
      </w:r>
    </w:p>
    <w:p w14:paraId="0C2F6535" w14:textId="77777777" w:rsidR="00CF2A42" w:rsidRDefault="00CF2A42" w:rsidP="00EC438D">
      <w:pPr>
        <w:pStyle w:val="a1"/>
        <w:rPr>
          <w:rtl/>
        </w:rPr>
      </w:pPr>
    </w:p>
    <w:p w14:paraId="762D14DC" w14:textId="3378C05F" w:rsidR="008941F6" w:rsidRPr="006069E4" w:rsidRDefault="008941F6" w:rsidP="008941F6">
      <w:pPr>
        <w:shd w:val="pct5" w:color="auto" w:fill="auto"/>
        <w:bidi/>
        <w:spacing w:after="0" w:line="259" w:lineRule="auto"/>
        <w:jc w:val="left"/>
        <w:rPr>
          <w:rFonts w:ascii="Times New Roman" w:hAnsi="Times New Roman"/>
          <w:b w:val="0"/>
          <w:bCs w:val="0"/>
          <w:sz w:val="20"/>
          <w:szCs w:val="22"/>
          <w:rtl/>
          <w:lang w:bidi="fa-IR"/>
        </w:rPr>
      </w:pPr>
      <w:r w:rsidRPr="006069E4">
        <w:rPr>
          <w:rFonts w:ascii="Times New Roman" w:hAnsi="Times New Roman" w:hint="cs"/>
          <w:b w:val="0"/>
          <w:bCs w:val="0"/>
          <w:sz w:val="20"/>
          <w:szCs w:val="22"/>
          <w:rtl/>
          <w:lang w:bidi="fa-IR"/>
        </w:rPr>
        <w:t xml:space="preserve">جدول </w:t>
      </w:r>
      <w:r>
        <w:rPr>
          <w:rFonts w:ascii="Times New Roman" w:hAnsi="Times New Roman" w:hint="cs"/>
          <w:b w:val="0"/>
          <w:bCs w:val="0"/>
          <w:sz w:val="20"/>
          <w:szCs w:val="22"/>
          <w:rtl/>
          <w:lang w:bidi="fa-IR"/>
        </w:rPr>
        <w:t>2</w:t>
      </w:r>
      <w:r w:rsidRPr="006069E4">
        <w:rPr>
          <w:rFonts w:ascii="Times New Roman" w:hAnsi="Times New Roman" w:hint="cs"/>
          <w:b w:val="0"/>
          <w:bCs w:val="0"/>
          <w:sz w:val="20"/>
          <w:szCs w:val="22"/>
          <w:rtl/>
          <w:lang w:bidi="fa-IR"/>
        </w:rPr>
        <w:t xml:space="preserve">- </w:t>
      </w:r>
      <w:r w:rsidRPr="008941F6">
        <w:rPr>
          <w:rFonts w:ascii="Times New Roman" w:hAnsi="Times New Roman" w:hint="eastAsia"/>
          <w:b w:val="0"/>
          <w:bCs w:val="0"/>
          <w:sz w:val="20"/>
          <w:szCs w:val="22"/>
          <w:rtl/>
          <w:lang w:bidi="fa-IR"/>
        </w:rPr>
        <w:t>نتا</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ج</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پارامترها</w:t>
      </w:r>
      <w:r w:rsidRPr="008941F6">
        <w:rPr>
          <w:rFonts w:ascii="Times New Roman" w:hAnsi="Times New Roman" w:hint="cs"/>
          <w:b w:val="0"/>
          <w:bCs w:val="0"/>
          <w:sz w:val="20"/>
          <w:szCs w:val="22"/>
          <w:rtl/>
          <w:lang w:bidi="fa-IR"/>
        </w:rPr>
        <w:t>ی</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آرچ</w:t>
      </w:r>
      <w:r w:rsidRPr="008941F6">
        <w:rPr>
          <w:rFonts w:ascii="Times New Roman" w:hAnsi="Times New Roman" w:hint="cs"/>
          <w:b w:val="0"/>
          <w:bCs w:val="0"/>
          <w:sz w:val="20"/>
          <w:szCs w:val="22"/>
          <w:rtl/>
          <w:lang w:bidi="fa-IR"/>
        </w:rPr>
        <w:t>ی</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محاسبه</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شده</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در</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هر</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ک</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از</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گونه‌ها</w:t>
      </w:r>
      <w:r w:rsidRPr="008941F6">
        <w:rPr>
          <w:rFonts w:ascii="Times New Roman" w:hAnsi="Times New Roman" w:hint="cs"/>
          <w:b w:val="0"/>
          <w:bCs w:val="0"/>
          <w:sz w:val="20"/>
          <w:szCs w:val="22"/>
          <w:rtl/>
          <w:lang w:bidi="fa-IR"/>
        </w:rPr>
        <w:t>ی</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سنگ</w:t>
      </w:r>
      <w:r w:rsidRPr="008941F6">
        <w:rPr>
          <w:rFonts w:ascii="Times New Roman" w:hAnsi="Times New Roman" w:hint="cs"/>
          <w:b w:val="0"/>
          <w:bCs w:val="0"/>
          <w:sz w:val="20"/>
          <w:szCs w:val="22"/>
          <w:rtl/>
          <w:lang w:bidi="fa-IR"/>
        </w:rPr>
        <w:t>ی</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تع</w:t>
      </w:r>
      <w:r w:rsidRPr="008941F6">
        <w:rPr>
          <w:rFonts w:ascii="Times New Roman" w:hAnsi="Times New Roman" w:hint="cs"/>
          <w:b w:val="0"/>
          <w:bCs w:val="0"/>
          <w:sz w:val="20"/>
          <w:szCs w:val="22"/>
          <w:rtl/>
          <w:lang w:bidi="fa-IR"/>
        </w:rPr>
        <w:t>یی</w:t>
      </w:r>
      <w:r w:rsidRPr="008941F6">
        <w:rPr>
          <w:rFonts w:ascii="Times New Roman" w:hAnsi="Times New Roman" w:hint="eastAsia"/>
          <w:b w:val="0"/>
          <w:bCs w:val="0"/>
          <w:sz w:val="20"/>
          <w:szCs w:val="22"/>
          <w:rtl/>
          <w:lang w:bidi="fa-IR"/>
        </w:rPr>
        <w:t>ن</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شده</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ضر</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ب</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تع</w:t>
      </w:r>
      <w:r w:rsidRPr="008941F6">
        <w:rPr>
          <w:rFonts w:ascii="Times New Roman" w:hAnsi="Times New Roman" w:hint="cs"/>
          <w:b w:val="0"/>
          <w:bCs w:val="0"/>
          <w:sz w:val="20"/>
          <w:szCs w:val="22"/>
          <w:rtl/>
          <w:lang w:bidi="fa-IR"/>
        </w:rPr>
        <w:t>یی</w:t>
      </w:r>
      <w:r w:rsidRPr="008941F6">
        <w:rPr>
          <w:rFonts w:ascii="Times New Roman" w:hAnsi="Times New Roman" w:hint="eastAsia"/>
          <w:b w:val="0"/>
          <w:bCs w:val="0"/>
          <w:sz w:val="20"/>
          <w:szCs w:val="22"/>
          <w:rtl/>
          <w:lang w:bidi="fa-IR"/>
        </w:rPr>
        <w:t>ن</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ب</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ن</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شاخص</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مقاومت</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سازند</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و</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اشباع</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آب</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همچن</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ن</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ب</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ن</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فاکتور</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مقاومت</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سازند</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و</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تخلخل</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در</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هر</w:t>
      </w:r>
      <w:r w:rsidRPr="008941F6">
        <w:rPr>
          <w:rFonts w:ascii="Times New Roman" w:hAnsi="Times New Roman" w:hint="cs"/>
          <w:b w:val="0"/>
          <w:bCs w:val="0"/>
          <w:sz w:val="20"/>
          <w:szCs w:val="22"/>
          <w:rtl/>
          <w:lang w:bidi="fa-IR"/>
        </w:rPr>
        <w:t>ی</w:t>
      </w:r>
      <w:r w:rsidRPr="008941F6">
        <w:rPr>
          <w:rFonts w:ascii="Times New Roman" w:hAnsi="Times New Roman" w:hint="eastAsia"/>
          <w:b w:val="0"/>
          <w:bCs w:val="0"/>
          <w:sz w:val="20"/>
          <w:szCs w:val="22"/>
          <w:rtl/>
          <w:lang w:bidi="fa-IR"/>
        </w:rPr>
        <w:t>ک</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از</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دسته‌ها</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قابل‌مشاهده</w:t>
      </w:r>
      <w:r w:rsidRPr="008941F6">
        <w:rPr>
          <w:rFonts w:ascii="Times New Roman" w:hAnsi="Times New Roman"/>
          <w:b w:val="0"/>
          <w:bCs w:val="0"/>
          <w:sz w:val="20"/>
          <w:szCs w:val="22"/>
          <w:rtl/>
          <w:lang w:bidi="fa-IR"/>
        </w:rPr>
        <w:t xml:space="preserve"> </w:t>
      </w:r>
      <w:r w:rsidRPr="008941F6">
        <w:rPr>
          <w:rFonts w:ascii="Times New Roman" w:hAnsi="Times New Roman" w:hint="eastAsia"/>
          <w:b w:val="0"/>
          <w:bCs w:val="0"/>
          <w:sz w:val="20"/>
          <w:szCs w:val="22"/>
          <w:rtl/>
          <w:lang w:bidi="fa-IR"/>
        </w:rPr>
        <w:t>هستند</w:t>
      </w:r>
      <w:r w:rsidRPr="008941F6">
        <w:rPr>
          <w:rFonts w:ascii="Times New Roman" w:hAnsi="Times New Roman"/>
          <w:b w:val="0"/>
          <w:bCs w:val="0"/>
          <w:sz w:val="20"/>
          <w:szCs w:val="22"/>
          <w:rtl/>
          <w:lang w:bidi="fa-IR"/>
        </w:rPr>
        <w:t>.</w:t>
      </w:r>
    </w:p>
    <w:p w14:paraId="3A864411" w14:textId="1A20C9FD" w:rsidR="008941F6" w:rsidRPr="006069E4" w:rsidRDefault="008941F6" w:rsidP="008941F6">
      <w:pPr>
        <w:shd w:val="pct5" w:color="auto" w:fill="auto"/>
        <w:spacing w:after="0" w:line="259" w:lineRule="auto"/>
        <w:jc w:val="left"/>
        <w:rPr>
          <w:rFonts w:ascii="Times New Roman" w:hAnsi="Times New Roman"/>
          <w:b w:val="0"/>
          <w:bCs w:val="0"/>
          <w:sz w:val="20"/>
          <w:szCs w:val="22"/>
          <w:rtl/>
          <w:lang w:bidi="fa-IR"/>
        </w:rPr>
      </w:pPr>
      <w:r w:rsidRPr="006069E4">
        <w:rPr>
          <w:rFonts w:ascii="Times New Roman" w:hAnsi="Times New Roman"/>
          <w:b w:val="0"/>
          <w:bCs w:val="0"/>
          <w:sz w:val="20"/>
          <w:szCs w:val="22"/>
          <w:lang w:bidi="fa-IR"/>
        </w:rPr>
        <w:t xml:space="preserve">Table </w:t>
      </w:r>
      <w:r>
        <w:rPr>
          <w:rFonts w:ascii="Times New Roman" w:hAnsi="Times New Roman"/>
          <w:b w:val="0"/>
          <w:bCs w:val="0"/>
          <w:sz w:val="20"/>
          <w:szCs w:val="22"/>
          <w:lang w:bidi="fa-IR"/>
        </w:rPr>
        <w:t>2</w:t>
      </w:r>
      <w:r w:rsidRPr="006069E4">
        <w:rPr>
          <w:rFonts w:ascii="Times New Roman" w:hAnsi="Times New Roman"/>
          <w:b w:val="0"/>
          <w:bCs w:val="0"/>
          <w:sz w:val="20"/>
          <w:szCs w:val="22"/>
          <w:lang w:bidi="fa-IR"/>
        </w:rPr>
        <w:t xml:space="preserve">. </w:t>
      </w:r>
      <w:r w:rsidRPr="008941F6">
        <w:rPr>
          <w:rFonts w:ascii="Times New Roman" w:hAnsi="Times New Roman"/>
          <w:b w:val="0"/>
          <w:bCs w:val="0"/>
          <w:sz w:val="20"/>
          <w:szCs w:val="22"/>
          <w:lang w:bidi="fa-IR"/>
        </w:rPr>
        <w:t>Results of the calculated Archie parameters for each of the identified rock types. The coefficients of determination between the resistivity index and water saturation, as well as between the formation resistivity factor and porosity, are observable for each group.</w:t>
      </w:r>
    </w:p>
    <w:p w14:paraId="2CADAF03" w14:textId="77777777" w:rsidR="008941F6" w:rsidRDefault="008941F6" w:rsidP="00EC438D">
      <w:pPr>
        <w:pStyle w:val="a1"/>
        <w:rPr>
          <w:rtl/>
        </w:rPr>
      </w:pPr>
    </w:p>
    <w:tbl>
      <w:tblPr>
        <w:tblW w:w="7017" w:type="dxa"/>
        <w:jc w:val="center"/>
        <w:tblLook w:val="04A0" w:firstRow="1" w:lastRow="0" w:firstColumn="1" w:lastColumn="0" w:noHBand="0" w:noVBand="1"/>
      </w:tblPr>
      <w:tblGrid>
        <w:gridCol w:w="1635"/>
        <w:gridCol w:w="1774"/>
        <w:gridCol w:w="956"/>
        <w:gridCol w:w="1093"/>
        <w:gridCol w:w="1559"/>
      </w:tblGrid>
      <w:tr w:rsidR="00770FCD" w:rsidRPr="00770FCD" w14:paraId="414CE590" w14:textId="77777777" w:rsidTr="00770FCD">
        <w:trPr>
          <w:trHeight w:val="469"/>
          <w:jc w:val="center"/>
        </w:trPr>
        <w:tc>
          <w:tcPr>
            <w:tcW w:w="1635" w:type="dxa"/>
            <w:tcBorders>
              <w:top w:val="single" w:sz="4" w:space="0" w:color="auto"/>
              <w:bottom w:val="single" w:sz="4" w:space="0" w:color="auto"/>
            </w:tcBorders>
          </w:tcPr>
          <w:p w14:paraId="437F6B3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Rock type</w:t>
            </w:r>
          </w:p>
        </w:tc>
        <w:tc>
          <w:tcPr>
            <w:tcW w:w="1774" w:type="dxa"/>
            <w:tcBorders>
              <w:top w:val="single" w:sz="4" w:space="0" w:color="auto"/>
              <w:bottom w:val="single" w:sz="4" w:space="0" w:color="auto"/>
            </w:tcBorders>
            <w:noWrap/>
            <w:vAlign w:val="center"/>
            <w:hideMark/>
          </w:tcPr>
          <w:p w14:paraId="0A41F488"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Winland (µm)</w:t>
            </w:r>
          </w:p>
        </w:tc>
        <w:tc>
          <w:tcPr>
            <w:tcW w:w="956" w:type="dxa"/>
            <w:tcBorders>
              <w:top w:val="single" w:sz="4" w:space="0" w:color="auto"/>
              <w:bottom w:val="single" w:sz="4" w:space="0" w:color="auto"/>
            </w:tcBorders>
            <w:noWrap/>
            <w:vAlign w:val="center"/>
            <w:hideMark/>
          </w:tcPr>
          <w:p w14:paraId="1F4EB211"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a</w:t>
            </w:r>
          </w:p>
        </w:tc>
        <w:tc>
          <w:tcPr>
            <w:tcW w:w="1093" w:type="dxa"/>
            <w:tcBorders>
              <w:top w:val="single" w:sz="4" w:space="0" w:color="auto"/>
              <w:bottom w:val="single" w:sz="4" w:space="0" w:color="auto"/>
            </w:tcBorders>
            <w:noWrap/>
            <w:vAlign w:val="center"/>
            <w:hideMark/>
          </w:tcPr>
          <w:p w14:paraId="2911F38B"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m</w:t>
            </w:r>
          </w:p>
        </w:tc>
        <w:tc>
          <w:tcPr>
            <w:tcW w:w="1559" w:type="dxa"/>
            <w:tcBorders>
              <w:top w:val="single" w:sz="4" w:space="0" w:color="auto"/>
              <w:bottom w:val="single" w:sz="4" w:space="0" w:color="auto"/>
            </w:tcBorders>
            <w:noWrap/>
            <w:vAlign w:val="center"/>
            <w:hideMark/>
          </w:tcPr>
          <w:p w14:paraId="30B8EC45"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R</w:t>
            </w:r>
            <w:r w:rsidRPr="00770FCD">
              <w:rPr>
                <w:rFonts w:ascii="Times New Roman" w:eastAsia="Calibri" w:hAnsi="Times New Roman"/>
                <w:b w:val="0"/>
                <w:bCs w:val="0"/>
                <w:kern w:val="2"/>
                <w:sz w:val="22"/>
                <w:szCs w:val="22"/>
                <w:vertAlign w:val="superscript"/>
                <w:lang w:bidi="fa-IR"/>
                <w14:ligatures w14:val="standardContextual"/>
              </w:rPr>
              <w:t>2</w:t>
            </w:r>
            <w:r w:rsidRPr="00770FCD">
              <w:rPr>
                <w:rFonts w:ascii="Times New Roman" w:eastAsia="Calibri" w:hAnsi="Times New Roman"/>
                <w:b w:val="0"/>
                <w:bCs w:val="0"/>
                <w:kern w:val="2"/>
                <w:sz w:val="22"/>
                <w:szCs w:val="22"/>
                <w:lang w:bidi="fa-IR"/>
                <w14:ligatures w14:val="standardContextual"/>
              </w:rPr>
              <w:t xml:space="preserve"> (FRF-PHI)</w:t>
            </w:r>
          </w:p>
        </w:tc>
      </w:tr>
      <w:tr w:rsidR="00770FCD" w:rsidRPr="00770FCD" w14:paraId="3FF5EF8C" w14:textId="77777777" w:rsidTr="00770FCD">
        <w:trPr>
          <w:trHeight w:val="410"/>
          <w:jc w:val="center"/>
        </w:trPr>
        <w:tc>
          <w:tcPr>
            <w:tcW w:w="1635" w:type="dxa"/>
            <w:tcBorders>
              <w:top w:val="single" w:sz="4" w:space="0" w:color="auto"/>
            </w:tcBorders>
          </w:tcPr>
          <w:p w14:paraId="3E0F9EA1" w14:textId="77777777" w:rsidR="00770FCD" w:rsidRPr="00770FCD" w:rsidRDefault="00770FCD" w:rsidP="00770FCD">
            <w:pPr>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WRT3</w:t>
            </w:r>
          </w:p>
        </w:tc>
        <w:tc>
          <w:tcPr>
            <w:tcW w:w="1774" w:type="dxa"/>
            <w:tcBorders>
              <w:top w:val="single" w:sz="4" w:space="0" w:color="auto"/>
            </w:tcBorders>
            <w:noWrap/>
            <w:vAlign w:val="center"/>
            <w:hideMark/>
          </w:tcPr>
          <w:p w14:paraId="78454DB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(0.5-1)</w:t>
            </w:r>
          </w:p>
        </w:tc>
        <w:tc>
          <w:tcPr>
            <w:tcW w:w="956" w:type="dxa"/>
            <w:tcBorders>
              <w:top w:val="single" w:sz="4" w:space="0" w:color="auto"/>
            </w:tcBorders>
            <w:noWrap/>
            <w:vAlign w:val="center"/>
            <w:hideMark/>
          </w:tcPr>
          <w:p w14:paraId="15C46843"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13.19</w:t>
            </w:r>
          </w:p>
        </w:tc>
        <w:tc>
          <w:tcPr>
            <w:tcW w:w="1093" w:type="dxa"/>
            <w:tcBorders>
              <w:top w:val="single" w:sz="4" w:space="0" w:color="auto"/>
            </w:tcBorders>
            <w:noWrap/>
            <w:vAlign w:val="center"/>
            <w:hideMark/>
          </w:tcPr>
          <w:p w14:paraId="2AE09E18"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0.89</w:t>
            </w:r>
          </w:p>
        </w:tc>
        <w:tc>
          <w:tcPr>
            <w:tcW w:w="1559" w:type="dxa"/>
            <w:tcBorders>
              <w:top w:val="single" w:sz="4" w:space="0" w:color="auto"/>
            </w:tcBorders>
            <w:noWrap/>
            <w:vAlign w:val="center"/>
            <w:hideMark/>
          </w:tcPr>
          <w:p w14:paraId="061DCAB3"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0.68</w:t>
            </w:r>
          </w:p>
        </w:tc>
      </w:tr>
      <w:tr w:rsidR="00770FCD" w:rsidRPr="00770FCD" w14:paraId="00631B5E" w14:textId="77777777" w:rsidTr="00770FCD">
        <w:trPr>
          <w:trHeight w:val="410"/>
          <w:jc w:val="center"/>
        </w:trPr>
        <w:tc>
          <w:tcPr>
            <w:tcW w:w="1635" w:type="dxa"/>
          </w:tcPr>
          <w:p w14:paraId="58F3A261"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WRT4</w:t>
            </w:r>
          </w:p>
        </w:tc>
        <w:tc>
          <w:tcPr>
            <w:tcW w:w="1774" w:type="dxa"/>
            <w:noWrap/>
            <w:vAlign w:val="center"/>
            <w:hideMark/>
          </w:tcPr>
          <w:p w14:paraId="15A938E2"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(1-2)</w:t>
            </w:r>
          </w:p>
        </w:tc>
        <w:tc>
          <w:tcPr>
            <w:tcW w:w="956" w:type="dxa"/>
            <w:noWrap/>
            <w:vAlign w:val="center"/>
            <w:hideMark/>
          </w:tcPr>
          <w:p w14:paraId="17F8012F"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23.59</w:t>
            </w:r>
          </w:p>
        </w:tc>
        <w:tc>
          <w:tcPr>
            <w:tcW w:w="1093" w:type="dxa"/>
            <w:noWrap/>
            <w:vAlign w:val="center"/>
            <w:hideMark/>
          </w:tcPr>
          <w:p w14:paraId="20521BB4"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0.65</w:t>
            </w:r>
          </w:p>
        </w:tc>
        <w:tc>
          <w:tcPr>
            <w:tcW w:w="1559" w:type="dxa"/>
            <w:noWrap/>
            <w:vAlign w:val="center"/>
            <w:hideMark/>
          </w:tcPr>
          <w:p w14:paraId="08FD81A4"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0.94</w:t>
            </w:r>
          </w:p>
        </w:tc>
      </w:tr>
      <w:tr w:rsidR="00770FCD" w:rsidRPr="00770FCD" w14:paraId="5D3452D4" w14:textId="77777777" w:rsidTr="00770FCD">
        <w:trPr>
          <w:trHeight w:val="410"/>
          <w:jc w:val="center"/>
        </w:trPr>
        <w:tc>
          <w:tcPr>
            <w:tcW w:w="1635" w:type="dxa"/>
          </w:tcPr>
          <w:p w14:paraId="751D8DC2"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WRT5</w:t>
            </w:r>
          </w:p>
        </w:tc>
        <w:tc>
          <w:tcPr>
            <w:tcW w:w="1774" w:type="dxa"/>
            <w:noWrap/>
            <w:vAlign w:val="center"/>
            <w:hideMark/>
          </w:tcPr>
          <w:p w14:paraId="09D4368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(2-5)</w:t>
            </w:r>
          </w:p>
        </w:tc>
        <w:tc>
          <w:tcPr>
            <w:tcW w:w="956" w:type="dxa"/>
            <w:noWrap/>
            <w:vAlign w:val="center"/>
            <w:hideMark/>
          </w:tcPr>
          <w:p w14:paraId="2D3D96D1"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13.83</w:t>
            </w:r>
          </w:p>
        </w:tc>
        <w:tc>
          <w:tcPr>
            <w:tcW w:w="1093" w:type="dxa"/>
            <w:noWrap/>
            <w:vAlign w:val="center"/>
            <w:hideMark/>
          </w:tcPr>
          <w:p w14:paraId="2ECF905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0.82</w:t>
            </w:r>
          </w:p>
        </w:tc>
        <w:tc>
          <w:tcPr>
            <w:tcW w:w="1559" w:type="dxa"/>
            <w:noWrap/>
            <w:vAlign w:val="center"/>
            <w:hideMark/>
          </w:tcPr>
          <w:p w14:paraId="6BE221B7"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0.8</w:t>
            </w:r>
          </w:p>
        </w:tc>
      </w:tr>
      <w:tr w:rsidR="00770FCD" w:rsidRPr="00770FCD" w14:paraId="24CE210A" w14:textId="77777777" w:rsidTr="00770FCD">
        <w:trPr>
          <w:trHeight w:val="410"/>
          <w:jc w:val="center"/>
        </w:trPr>
        <w:tc>
          <w:tcPr>
            <w:tcW w:w="1635" w:type="dxa"/>
          </w:tcPr>
          <w:p w14:paraId="3B5A77D7"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WRT6</w:t>
            </w:r>
          </w:p>
        </w:tc>
        <w:tc>
          <w:tcPr>
            <w:tcW w:w="1774" w:type="dxa"/>
            <w:noWrap/>
            <w:vAlign w:val="center"/>
            <w:hideMark/>
          </w:tcPr>
          <w:p w14:paraId="18B4515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(5-15)</w:t>
            </w:r>
          </w:p>
        </w:tc>
        <w:tc>
          <w:tcPr>
            <w:tcW w:w="956" w:type="dxa"/>
            <w:noWrap/>
            <w:vAlign w:val="center"/>
            <w:hideMark/>
          </w:tcPr>
          <w:p w14:paraId="58A249F4"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0.51</w:t>
            </w:r>
          </w:p>
        </w:tc>
        <w:tc>
          <w:tcPr>
            <w:tcW w:w="1093" w:type="dxa"/>
            <w:noWrap/>
            <w:vAlign w:val="center"/>
            <w:hideMark/>
          </w:tcPr>
          <w:p w14:paraId="64FC086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2.45</w:t>
            </w:r>
          </w:p>
        </w:tc>
        <w:tc>
          <w:tcPr>
            <w:tcW w:w="1559" w:type="dxa"/>
            <w:noWrap/>
            <w:vAlign w:val="center"/>
            <w:hideMark/>
          </w:tcPr>
          <w:p w14:paraId="33DC484A"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0.71</w:t>
            </w:r>
          </w:p>
        </w:tc>
      </w:tr>
      <w:tr w:rsidR="00770FCD" w:rsidRPr="00770FCD" w14:paraId="5A261375" w14:textId="77777777" w:rsidTr="00770FCD">
        <w:trPr>
          <w:trHeight w:val="391"/>
          <w:jc w:val="center"/>
        </w:trPr>
        <w:tc>
          <w:tcPr>
            <w:tcW w:w="1635" w:type="dxa"/>
            <w:tcBorders>
              <w:bottom w:val="single" w:sz="4" w:space="0" w:color="auto"/>
            </w:tcBorders>
          </w:tcPr>
          <w:p w14:paraId="12D65487"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p>
        </w:tc>
        <w:tc>
          <w:tcPr>
            <w:tcW w:w="1774" w:type="dxa"/>
            <w:tcBorders>
              <w:bottom w:val="single" w:sz="4" w:space="0" w:color="auto"/>
            </w:tcBorders>
            <w:noWrap/>
            <w:vAlign w:val="center"/>
            <w:hideMark/>
          </w:tcPr>
          <w:p w14:paraId="437574FE"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Average</w:t>
            </w:r>
          </w:p>
        </w:tc>
        <w:tc>
          <w:tcPr>
            <w:tcW w:w="956" w:type="dxa"/>
            <w:tcBorders>
              <w:bottom w:val="single" w:sz="4" w:space="0" w:color="auto"/>
            </w:tcBorders>
            <w:noWrap/>
            <w:vAlign w:val="center"/>
            <w:hideMark/>
          </w:tcPr>
          <w:p w14:paraId="0C1605B9"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12.78</w:t>
            </w:r>
          </w:p>
        </w:tc>
        <w:tc>
          <w:tcPr>
            <w:tcW w:w="1093" w:type="dxa"/>
            <w:tcBorders>
              <w:bottom w:val="single" w:sz="4" w:space="0" w:color="auto"/>
            </w:tcBorders>
            <w:noWrap/>
            <w:vAlign w:val="center"/>
            <w:hideMark/>
          </w:tcPr>
          <w:p w14:paraId="43E64EB1"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1.2</w:t>
            </w:r>
          </w:p>
        </w:tc>
        <w:tc>
          <w:tcPr>
            <w:tcW w:w="1559" w:type="dxa"/>
            <w:tcBorders>
              <w:bottom w:val="single" w:sz="4" w:space="0" w:color="auto"/>
            </w:tcBorders>
            <w:noWrap/>
            <w:vAlign w:val="center"/>
            <w:hideMark/>
          </w:tcPr>
          <w:p w14:paraId="7565B6E3" w14:textId="77777777" w:rsidR="00770FCD" w:rsidRPr="00770FCD" w:rsidRDefault="00770FCD" w:rsidP="00770FCD">
            <w:pPr>
              <w:bidi/>
              <w:spacing w:after="160" w:line="360" w:lineRule="auto"/>
              <w:rPr>
                <w:rFonts w:ascii="Times New Roman" w:eastAsia="Calibri" w:hAnsi="Times New Roman"/>
                <w:b w:val="0"/>
                <w:bCs w:val="0"/>
                <w:kern w:val="2"/>
                <w:sz w:val="22"/>
                <w:szCs w:val="22"/>
                <w:lang w:bidi="fa-IR"/>
                <w14:ligatures w14:val="standardContextual"/>
              </w:rPr>
            </w:pPr>
            <w:r w:rsidRPr="00770FCD">
              <w:rPr>
                <w:rFonts w:ascii="Times New Roman" w:eastAsia="Calibri" w:hAnsi="Times New Roman"/>
                <w:b w:val="0"/>
                <w:bCs w:val="0"/>
                <w:kern w:val="2"/>
                <w:sz w:val="22"/>
                <w:szCs w:val="22"/>
                <w:lang w:bidi="fa-IR"/>
                <w14:ligatures w14:val="standardContextual"/>
              </w:rPr>
              <w:t>0.78</w:t>
            </w:r>
          </w:p>
        </w:tc>
      </w:tr>
    </w:tbl>
    <w:p w14:paraId="7756622E" w14:textId="77777777" w:rsidR="00C27920" w:rsidRDefault="00C27920" w:rsidP="00EC438D">
      <w:pPr>
        <w:pStyle w:val="a1"/>
        <w:rPr>
          <w:rtl/>
        </w:rPr>
      </w:pPr>
    </w:p>
    <w:p w14:paraId="453E7A94" w14:textId="37714C6E" w:rsidR="00794CAA" w:rsidRPr="00794CAA" w:rsidRDefault="00794CAA" w:rsidP="002855D2">
      <w:pPr>
        <w:pStyle w:val="a4"/>
        <w:bidi/>
        <w:rPr>
          <w:rtl/>
        </w:rPr>
      </w:pPr>
      <w:r w:rsidRPr="00794CAA">
        <w:rPr>
          <w:rFonts w:hint="eastAsia"/>
          <w:rtl/>
        </w:rPr>
        <w:t>با</w:t>
      </w:r>
      <w:r w:rsidRPr="00794CAA">
        <w:rPr>
          <w:rtl/>
        </w:rPr>
        <w:t xml:space="preserve"> </w:t>
      </w:r>
      <w:r w:rsidRPr="00794CAA">
        <w:rPr>
          <w:rFonts w:hint="eastAsia"/>
          <w:rtl/>
        </w:rPr>
        <w:t>استفاده</w:t>
      </w:r>
      <w:r w:rsidRPr="00794CAA">
        <w:rPr>
          <w:rtl/>
        </w:rPr>
        <w:t xml:space="preserve"> </w:t>
      </w:r>
      <w:r w:rsidRPr="00794CAA">
        <w:rPr>
          <w:rFonts w:hint="eastAsia"/>
          <w:rtl/>
        </w:rPr>
        <w:t>از</w:t>
      </w:r>
      <w:r w:rsidRPr="00794CAA">
        <w:rPr>
          <w:rtl/>
        </w:rPr>
        <w:t xml:space="preserve"> </w:t>
      </w:r>
      <w:r w:rsidRPr="00794CAA">
        <w:rPr>
          <w:rFonts w:hint="eastAsia"/>
          <w:rtl/>
        </w:rPr>
        <w:t>حدود</w:t>
      </w:r>
      <w:r w:rsidRPr="00794CAA">
        <w:rPr>
          <w:rtl/>
        </w:rPr>
        <w:t xml:space="preserve"> </w:t>
      </w:r>
      <w:r w:rsidRPr="00794CAA">
        <w:rPr>
          <w:rFonts w:hint="eastAsia"/>
          <w:rtl/>
        </w:rPr>
        <w:t>استاندارد</w:t>
      </w:r>
      <w:r w:rsidRPr="00794CAA">
        <w:rPr>
          <w:rtl/>
        </w:rPr>
        <w:t xml:space="preserve"> </w:t>
      </w:r>
      <w:r w:rsidRPr="00794CAA">
        <w:rPr>
          <w:rFonts w:hint="eastAsia"/>
          <w:rtl/>
        </w:rPr>
        <w:t>و</w:t>
      </w:r>
      <w:r w:rsidRPr="00794CAA">
        <w:rPr>
          <w:rFonts w:hint="cs"/>
          <w:rtl/>
        </w:rPr>
        <w:t>ی</w:t>
      </w:r>
      <w:r w:rsidRPr="00794CAA">
        <w:rPr>
          <w:rFonts w:hint="eastAsia"/>
          <w:rtl/>
        </w:rPr>
        <w:t>نلند،</w:t>
      </w:r>
      <w:r w:rsidRPr="00794CAA">
        <w:rPr>
          <w:rtl/>
        </w:rPr>
        <w:t xml:space="preserve"> </w:t>
      </w:r>
      <w:r w:rsidRPr="00794CAA">
        <w:rPr>
          <w:rFonts w:hint="eastAsia"/>
          <w:rtl/>
        </w:rPr>
        <w:t>در</w:t>
      </w:r>
      <w:r w:rsidRPr="00794CAA">
        <w:rPr>
          <w:rtl/>
        </w:rPr>
        <w:t xml:space="preserve"> </w:t>
      </w:r>
      <w:r w:rsidRPr="00794CAA">
        <w:rPr>
          <w:rFonts w:hint="eastAsia"/>
          <w:rtl/>
        </w:rPr>
        <w:t>ا</w:t>
      </w:r>
      <w:r w:rsidRPr="00794CAA">
        <w:rPr>
          <w:rFonts w:hint="cs"/>
          <w:rtl/>
        </w:rPr>
        <w:t>ی</w:t>
      </w:r>
      <w:r w:rsidRPr="00794CAA">
        <w:rPr>
          <w:rFonts w:hint="eastAsia"/>
          <w:rtl/>
        </w:rPr>
        <w:t>ن</w:t>
      </w:r>
      <w:r w:rsidRPr="00794CAA">
        <w:rPr>
          <w:rtl/>
        </w:rPr>
        <w:t xml:space="preserve"> </w:t>
      </w:r>
      <w:r w:rsidRPr="00794CAA">
        <w:rPr>
          <w:rFonts w:hint="eastAsia"/>
          <w:rtl/>
        </w:rPr>
        <w:t>روش</w:t>
      </w:r>
      <w:r w:rsidRPr="00794CAA">
        <w:rPr>
          <w:rtl/>
        </w:rPr>
        <w:t xml:space="preserve"> ۸ </w:t>
      </w:r>
      <w:r w:rsidRPr="00794CAA">
        <w:rPr>
          <w:rFonts w:hint="eastAsia"/>
          <w:rtl/>
        </w:rPr>
        <w:t>گونه</w:t>
      </w:r>
      <w:r w:rsidRPr="00794CAA">
        <w:rPr>
          <w:rtl/>
        </w:rPr>
        <w:t xml:space="preserve"> </w:t>
      </w:r>
      <w:r w:rsidRPr="00794CAA">
        <w:rPr>
          <w:rFonts w:hint="eastAsia"/>
          <w:rtl/>
        </w:rPr>
        <w:t>سنگ</w:t>
      </w:r>
      <w:r w:rsidRPr="00794CAA">
        <w:rPr>
          <w:rFonts w:hint="cs"/>
          <w:rtl/>
        </w:rPr>
        <w:t>ی</w:t>
      </w:r>
      <w:r w:rsidRPr="00794CAA">
        <w:rPr>
          <w:rtl/>
        </w:rPr>
        <w:t xml:space="preserve"> </w:t>
      </w:r>
      <w:r w:rsidRPr="00794CAA">
        <w:rPr>
          <w:rFonts w:hint="eastAsia"/>
          <w:rtl/>
        </w:rPr>
        <w:t>مختلف</w:t>
      </w:r>
      <w:r w:rsidRPr="00794CAA">
        <w:rPr>
          <w:rtl/>
        </w:rPr>
        <w:t xml:space="preserve"> </w:t>
      </w:r>
      <w:r w:rsidRPr="00794CAA">
        <w:rPr>
          <w:rFonts w:hint="eastAsia"/>
          <w:rtl/>
        </w:rPr>
        <w:t>تع</w:t>
      </w:r>
      <w:r w:rsidRPr="00794CAA">
        <w:rPr>
          <w:rFonts w:hint="cs"/>
          <w:rtl/>
        </w:rPr>
        <w:t>یی</w:t>
      </w:r>
      <w:r w:rsidRPr="00794CAA">
        <w:rPr>
          <w:rFonts w:hint="eastAsia"/>
          <w:rtl/>
        </w:rPr>
        <w:t>ن</w:t>
      </w:r>
      <w:r w:rsidRPr="00794CAA">
        <w:rPr>
          <w:rtl/>
        </w:rPr>
        <w:t xml:space="preserve"> </w:t>
      </w:r>
      <w:r w:rsidRPr="00794CAA">
        <w:rPr>
          <w:rFonts w:hint="eastAsia"/>
          <w:rtl/>
        </w:rPr>
        <w:t>شده</w:t>
      </w:r>
      <w:r w:rsidRPr="00794CAA">
        <w:rPr>
          <w:rtl/>
        </w:rPr>
        <w:t xml:space="preserve"> </w:t>
      </w:r>
      <w:r w:rsidRPr="00794CAA">
        <w:rPr>
          <w:rFonts w:hint="eastAsia"/>
          <w:rtl/>
        </w:rPr>
        <w:t>است؛</w:t>
      </w:r>
      <w:r w:rsidRPr="00794CAA">
        <w:t xml:space="preserve"> WRT1</w:t>
      </w:r>
      <w:r w:rsidRPr="00794CAA">
        <w:rPr>
          <w:rFonts w:hint="eastAsia"/>
          <w:rtl/>
        </w:rPr>
        <w:t>،</w:t>
      </w:r>
      <w:r w:rsidRPr="00794CAA">
        <w:rPr>
          <w:rtl/>
        </w:rPr>
        <w:t xml:space="preserve"> </w:t>
      </w:r>
      <w:r w:rsidRPr="00794CAA">
        <w:t>WRT2</w:t>
      </w:r>
      <w:r w:rsidRPr="00794CAA">
        <w:rPr>
          <w:rFonts w:hint="eastAsia"/>
          <w:rtl/>
        </w:rPr>
        <w:t>،</w:t>
      </w:r>
      <w:r w:rsidRPr="00794CAA">
        <w:rPr>
          <w:rtl/>
        </w:rPr>
        <w:t xml:space="preserve"> </w:t>
      </w:r>
      <w:r w:rsidRPr="00794CAA">
        <w:t xml:space="preserve">WRT7 </w:t>
      </w:r>
      <w:r w:rsidRPr="00794CAA">
        <w:rPr>
          <w:rFonts w:hint="eastAsia"/>
          <w:rtl/>
        </w:rPr>
        <w:t>و</w:t>
      </w:r>
      <w:r w:rsidRPr="00794CAA">
        <w:t xml:space="preserve"> WRT8 </w:t>
      </w:r>
      <w:r w:rsidRPr="00794CAA">
        <w:rPr>
          <w:rFonts w:hint="eastAsia"/>
          <w:rtl/>
        </w:rPr>
        <w:t>به</w:t>
      </w:r>
      <w:r w:rsidRPr="00794CAA">
        <w:rPr>
          <w:rtl/>
        </w:rPr>
        <w:t xml:space="preserve"> </w:t>
      </w:r>
      <w:r w:rsidRPr="00794CAA">
        <w:rPr>
          <w:rFonts w:hint="eastAsia"/>
          <w:rtl/>
        </w:rPr>
        <w:t>دل</w:t>
      </w:r>
      <w:r w:rsidRPr="00794CAA">
        <w:rPr>
          <w:rFonts w:hint="cs"/>
          <w:rtl/>
        </w:rPr>
        <w:t>ی</w:t>
      </w:r>
      <w:r w:rsidRPr="00794CAA">
        <w:rPr>
          <w:rFonts w:hint="eastAsia"/>
          <w:rtl/>
        </w:rPr>
        <w:t>ل</w:t>
      </w:r>
      <w:r w:rsidRPr="00794CAA">
        <w:rPr>
          <w:rtl/>
        </w:rPr>
        <w:t xml:space="preserve"> </w:t>
      </w:r>
      <w:r w:rsidRPr="00794CAA">
        <w:rPr>
          <w:rFonts w:hint="eastAsia"/>
          <w:rtl/>
        </w:rPr>
        <w:t>تعداد</w:t>
      </w:r>
      <w:r w:rsidRPr="00794CAA">
        <w:rPr>
          <w:rtl/>
        </w:rPr>
        <w:t xml:space="preserve"> </w:t>
      </w:r>
      <w:r w:rsidRPr="00794CAA">
        <w:rPr>
          <w:rFonts w:hint="eastAsia"/>
          <w:rtl/>
        </w:rPr>
        <w:t>محدود</w:t>
      </w:r>
      <w:r w:rsidRPr="00794CAA">
        <w:rPr>
          <w:rtl/>
        </w:rPr>
        <w:t xml:space="preserve"> </w:t>
      </w:r>
      <w:r w:rsidRPr="00794CAA">
        <w:rPr>
          <w:rFonts w:hint="eastAsia"/>
          <w:rtl/>
        </w:rPr>
        <w:t>داده‌ها</w:t>
      </w:r>
      <w:r w:rsidRPr="00794CAA">
        <w:rPr>
          <w:rFonts w:hint="cs"/>
          <w:rtl/>
        </w:rPr>
        <w:t>ی</w:t>
      </w:r>
      <w:r w:rsidRPr="00794CAA">
        <w:rPr>
          <w:rtl/>
        </w:rPr>
        <w:t xml:space="preserve"> </w:t>
      </w:r>
      <w:r w:rsidRPr="00794CAA">
        <w:rPr>
          <w:rFonts w:hint="eastAsia"/>
          <w:rtl/>
        </w:rPr>
        <w:t>ضرا</w:t>
      </w:r>
      <w:r w:rsidRPr="00794CAA">
        <w:rPr>
          <w:rFonts w:hint="cs"/>
          <w:rtl/>
        </w:rPr>
        <w:t>ی</w:t>
      </w:r>
      <w:r w:rsidRPr="00794CAA">
        <w:rPr>
          <w:rFonts w:hint="eastAsia"/>
          <w:rtl/>
        </w:rPr>
        <w:t>ب</w:t>
      </w:r>
      <w:r w:rsidRPr="00794CAA">
        <w:rPr>
          <w:rtl/>
        </w:rPr>
        <w:t xml:space="preserve"> </w:t>
      </w:r>
      <w:r w:rsidRPr="00794CAA">
        <w:rPr>
          <w:rFonts w:hint="eastAsia"/>
          <w:rtl/>
        </w:rPr>
        <w:t>آرچ</w:t>
      </w:r>
      <w:r w:rsidRPr="00794CAA">
        <w:rPr>
          <w:rFonts w:hint="cs"/>
          <w:rtl/>
        </w:rPr>
        <w:t>ی</w:t>
      </w:r>
      <w:r w:rsidRPr="00794CAA">
        <w:rPr>
          <w:rFonts w:hint="eastAsia"/>
          <w:rtl/>
        </w:rPr>
        <w:t>،</w:t>
      </w:r>
      <w:r w:rsidRPr="00794CAA">
        <w:rPr>
          <w:rtl/>
        </w:rPr>
        <w:t xml:space="preserve"> </w:t>
      </w:r>
      <w:r w:rsidRPr="00794CAA">
        <w:rPr>
          <w:rFonts w:hint="eastAsia"/>
          <w:rtl/>
        </w:rPr>
        <w:t>از</w:t>
      </w:r>
      <w:r w:rsidRPr="00794CAA">
        <w:rPr>
          <w:rtl/>
        </w:rPr>
        <w:t xml:space="preserve"> </w:t>
      </w:r>
      <w:r w:rsidRPr="00794CAA">
        <w:rPr>
          <w:rFonts w:hint="eastAsia"/>
          <w:rtl/>
        </w:rPr>
        <w:t>ادامه</w:t>
      </w:r>
      <w:r w:rsidRPr="00794CAA">
        <w:rPr>
          <w:rtl/>
        </w:rPr>
        <w:t xml:space="preserve"> </w:t>
      </w:r>
      <w:r w:rsidRPr="00794CAA">
        <w:rPr>
          <w:rFonts w:hint="eastAsia"/>
          <w:rtl/>
        </w:rPr>
        <w:t>فرا</w:t>
      </w:r>
      <w:r w:rsidRPr="00794CAA">
        <w:rPr>
          <w:rFonts w:hint="cs"/>
          <w:rtl/>
        </w:rPr>
        <w:t>ی</w:t>
      </w:r>
      <w:r w:rsidRPr="00794CAA">
        <w:rPr>
          <w:rFonts w:hint="eastAsia"/>
          <w:rtl/>
        </w:rPr>
        <w:t>ند</w:t>
      </w:r>
      <w:r w:rsidRPr="00794CAA">
        <w:rPr>
          <w:rtl/>
        </w:rPr>
        <w:t xml:space="preserve"> </w:t>
      </w:r>
      <w:r w:rsidRPr="00794CAA">
        <w:rPr>
          <w:rFonts w:hint="eastAsia"/>
          <w:rtl/>
        </w:rPr>
        <w:t>حذف</w:t>
      </w:r>
      <w:r w:rsidRPr="00794CAA">
        <w:rPr>
          <w:rtl/>
        </w:rPr>
        <w:t xml:space="preserve"> </w:t>
      </w:r>
      <w:r w:rsidRPr="00794CAA">
        <w:rPr>
          <w:rFonts w:hint="eastAsia"/>
          <w:rtl/>
        </w:rPr>
        <w:t>و</w:t>
      </w:r>
      <w:r w:rsidRPr="00794CAA">
        <w:rPr>
          <w:rtl/>
        </w:rPr>
        <w:t xml:space="preserve"> </w:t>
      </w:r>
      <w:r w:rsidRPr="00794CAA">
        <w:rPr>
          <w:rFonts w:hint="eastAsia"/>
          <w:rtl/>
        </w:rPr>
        <w:t>ضرا</w:t>
      </w:r>
      <w:r w:rsidRPr="00794CAA">
        <w:rPr>
          <w:rFonts w:hint="cs"/>
          <w:rtl/>
        </w:rPr>
        <w:t>ی</w:t>
      </w:r>
      <w:r w:rsidRPr="00794CAA">
        <w:rPr>
          <w:rFonts w:hint="eastAsia"/>
          <w:rtl/>
        </w:rPr>
        <w:t>ب</w:t>
      </w:r>
      <w:r w:rsidRPr="00794CAA">
        <w:rPr>
          <w:rtl/>
        </w:rPr>
        <w:t xml:space="preserve"> </w:t>
      </w:r>
      <w:r w:rsidRPr="00794CAA">
        <w:rPr>
          <w:rFonts w:hint="eastAsia"/>
          <w:rtl/>
        </w:rPr>
        <w:t>آرچ</w:t>
      </w:r>
      <w:r w:rsidRPr="00794CAA">
        <w:rPr>
          <w:rFonts w:hint="cs"/>
          <w:rtl/>
        </w:rPr>
        <w:t>ی</w:t>
      </w:r>
      <w:r w:rsidRPr="00794CAA">
        <w:rPr>
          <w:rtl/>
        </w:rPr>
        <w:t xml:space="preserve"> </w:t>
      </w:r>
      <w:r w:rsidRPr="00794CAA">
        <w:rPr>
          <w:rFonts w:hint="eastAsia"/>
          <w:rtl/>
        </w:rPr>
        <w:t>برا</w:t>
      </w:r>
      <w:r w:rsidRPr="00794CAA">
        <w:rPr>
          <w:rFonts w:hint="cs"/>
          <w:rtl/>
        </w:rPr>
        <w:t>ی</w:t>
      </w:r>
      <w:r w:rsidRPr="00794CAA">
        <w:rPr>
          <w:rtl/>
        </w:rPr>
        <w:t xml:space="preserve"> </w:t>
      </w:r>
      <w:r w:rsidRPr="00794CAA">
        <w:rPr>
          <w:rFonts w:hint="eastAsia"/>
          <w:rtl/>
        </w:rPr>
        <w:t>آن‌ها</w:t>
      </w:r>
      <w:r w:rsidRPr="00794CAA">
        <w:rPr>
          <w:rtl/>
        </w:rPr>
        <w:t xml:space="preserve"> </w:t>
      </w:r>
      <w:r w:rsidRPr="00794CAA">
        <w:rPr>
          <w:rFonts w:hint="eastAsia"/>
          <w:rtl/>
        </w:rPr>
        <w:lastRenderedPageBreak/>
        <w:t>محاسبه</w:t>
      </w:r>
      <w:r w:rsidRPr="00794CAA">
        <w:rPr>
          <w:rtl/>
        </w:rPr>
        <w:t xml:space="preserve"> </w:t>
      </w:r>
      <w:r w:rsidRPr="00794CAA">
        <w:rPr>
          <w:rFonts w:hint="eastAsia"/>
          <w:rtl/>
        </w:rPr>
        <w:t>نشده</w:t>
      </w:r>
      <w:r w:rsidRPr="00794CAA">
        <w:rPr>
          <w:rtl/>
        </w:rPr>
        <w:t xml:space="preserve"> </w:t>
      </w:r>
      <w:r w:rsidRPr="00794CAA">
        <w:rPr>
          <w:rFonts w:hint="eastAsia"/>
          <w:rtl/>
        </w:rPr>
        <w:t>است</w:t>
      </w:r>
      <w:r w:rsidRPr="00794CAA">
        <w:rPr>
          <w:rtl/>
        </w:rPr>
        <w:t xml:space="preserve">. </w:t>
      </w:r>
      <w:r w:rsidRPr="00794CAA">
        <w:rPr>
          <w:rFonts w:hint="eastAsia"/>
          <w:rtl/>
        </w:rPr>
        <w:t>ضر</w:t>
      </w:r>
      <w:r w:rsidRPr="00794CAA">
        <w:rPr>
          <w:rFonts w:hint="cs"/>
          <w:rtl/>
        </w:rPr>
        <w:t>ی</w:t>
      </w:r>
      <w:r w:rsidRPr="00794CAA">
        <w:rPr>
          <w:rFonts w:hint="eastAsia"/>
          <w:rtl/>
        </w:rPr>
        <w:t>ب</w:t>
      </w:r>
      <w:r w:rsidRPr="00794CAA">
        <w:rPr>
          <w:rtl/>
        </w:rPr>
        <w:t xml:space="preserve"> </w:t>
      </w:r>
      <w:r w:rsidRPr="00794CAA">
        <w:rPr>
          <w:rFonts w:hint="eastAsia"/>
          <w:rtl/>
        </w:rPr>
        <w:t>س</w:t>
      </w:r>
      <w:r w:rsidRPr="00794CAA">
        <w:rPr>
          <w:rFonts w:hint="cs"/>
          <w:rtl/>
        </w:rPr>
        <w:t>ی</w:t>
      </w:r>
      <w:r w:rsidRPr="00794CAA">
        <w:rPr>
          <w:rFonts w:hint="eastAsia"/>
          <w:rtl/>
        </w:rPr>
        <w:t>مان‌شدگ</w:t>
      </w:r>
      <w:r w:rsidRPr="00794CAA">
        <w:rPr>
          <w:rFonts w:hint="cs"/>
          <w:rtl/>
        </w:rPr>
        <w:t>ی</w:t>
      </w:r>
      <w:r w:rsidRPr="00794CAA">
        <w:rPr>
          <w:rtl/>
        </w:rPr>
        <w:t xml:space="preserve"> </w:t>
      </w:r>
      <w:r w:rsidRPr="00794CAA">
        <w:rPr>
          <w:rFonts w:hint="eastAsia"/>
          <w:rtl/>
        </w:rPr>
        <w:t>در</w:t>
      </w:r>
      <w:r w:rsidRPr="00794CAA">
        <w:t xml:space="preserve"> WRT4   </w:t>
      </w:r>
      <w:r w:rsidRPr="00794CAA">
        <w:rPr>
          <w:rFonts w:hint="eastAsia"/>
          <w:rtl/>
        </w:rPr>
        <w:t>تا</w:t>
      </w:r>
      <w:r w:rsidRPr="00794CAA">
        <w:t xml:space="preserve"> WRT6 </w:t>
      </w:r>
      <w:r w:rsidRPr="00794CAA">
        <w:rPr>
          <w:rFonts w:hint="eastAsia"/>
          <w:rtl/>
        </w:rPr>
        <w:t>روند</w:t>
      </w:r>
      <w:r w:rsidRPr="00794CAA">
        <w:rPr>
          <w:rtl/>
        </w:rPr>
        <w:t xml:space="preserve"> </w:t>
      </w:r>
      <w:r w:rsidRPr="00794CAA">
        <w:rPr>
          <w:rFonts w:hint="eastAsia"/>
          <w:rtl/>
        </w:rPr>
        <w:t>افزا</w:t>
      </w:r>
      <w:r w:rsidRPr="00794CAA">
        <w:rPr>
          <w:rFonts w:hint="cs"/>
          <w:rtl/>
        </w:rPr>
        <w:t>ی</w:t>
      </w:r>
      <w:r w:rsidRPr="00794CAA">
        <w:rPr>
          <w:rFonts w:hint="eastAsia"/>
          <w:rtl/>
        </w:rPr>
        <w:t>ش</w:t>
      </w:r>
      <w:r w:rsidRPr="00794CAA">
        <w:rPr>
          <w:rFonts w:hint="cs"/>
          <w:rtl/>
        </w:rPr>
        <w:t>ی</w:t>
      </w:r>
      <w:r w:rsidRPr="00794CAA">
        <w:rPr>
          <w:rtl/>
        </w:rPr>
        <w:t xml:space="preserve"> </w:t>
      </w:r>
      <w:r w:rsidRPr="00794CAA">
        <w:rPr>
          <w:rFonts w:hint="eastAsia"/>
          <w:rtl/>
        </w:rPr>
        <w:t>دارد</w:t>
      </w:r>
      <w:r w:rsidRPr="00794CAA">
        <w:rPr>
          <w:rtl/>
        </w:rPr>
        <w:t xml:space="preserve">. </w:t>
      </w:r>
      <w:r w:rsidRPr="00794CAA">
        <w:rPr>
          <w:rFonts w:hint="eastAsia"/>
          <w:rtl/>
        </w:rPr>
        <w:t>ضر</w:t>
      </w:r>
      <w:r w:rsidRPr="00794CAA">
        <w:rPr>
          <w:rFonts w:hint="cs"/>
          <w:rtl/>
        </w:rPr>
        <w:t>ی</w:t>
      </w:r>
      <w:r w:rsidRPr="00794CAA">
        <w:rPr>
          <w:rFonts w:hint="eastAsia"/>
          <w:rtl/>
        </w:rPr>
        <w:t>ب</w:t>
      </w:r>
      <w:r w:rsidRPr="00794CAA">
        <w:rPr>
          <w:rtl/>
        </w:rPr>
        <w:t xml:space="preserve"> </w:t>
      </w:r>
      <w:r w:rsidRPr="00794CAA">
        <w:rPr>
          <w:rFonts w:hint="eastAsia"/>
          <w:rtl/>
        </w:rPr>
        <w:t>پ</w:t>
      </w:r>
      <w:r w:rsidRPr="00794CAA">
        <w:rPr>
          <w:rFonts w:hint="cs"/>
          <w:rtl/>
        </w:rPr>
        <w:t>ی</w:t>
      </w:r>
      <w:r w:rsidRPr="00794CAA">
        <w:rPr>
          <w:rFonts w:hint="eastAsia"/>
          <w:rtl/>
        </w:rPr>
        <w:t>چاپ</w:t>
      </w:r>
      <w:r w:rsidRPr="00794CAA">
        <w:rPr>
          <w:rFonts w:hint="cs"/>
          <w:rtl/>
        </w:rPr>
        <w:t>ی</w:t>
      </w:r>
      <w:r w:rsidRPr="00794CAA">
        <w:rPr>
          <w:rFonts w:hint="eastAsia"/>
          <w:rtl/>
        </w:rPr>
        <w:t>چ</w:t>
      </w:r>
      <w:r w:rsidRPr="00794CAA">
        <w:rPr>
          <w:rFonts w:hint="cs"/>
          <w:rtl/>
        </w:rPr>
        <w:t>ی</w:t>
      </w:r>
      <w:r w:rsidRPr="00794CAA">
        <w:rPr>
          <w:rtl/>
        </w:rPr>
        <w:t xml:space="preserve"> </w:t>
      </w:r>
      <w:r w:rsidRPr="00794CAA">
        <w:rPr>
          <w:rFonts w:hint="eastAsia"/>
          <w:rtl/>
        </w:rPr>
        <w:t>در</w:t>
      </w:r>
      <w:r w:rsidRPr="00794CAA">
        <w:t xml:space="preserve"> WRT4  </w:t>
      </w:r>
      <w:r w:rsidRPr="00794CAA">
        <w:rPr>
          <w:rFonts w:hint="eastAsia"/>
          <w:rtl/>
        </w:rPr>
        <w:t>دارا</w:t>
      </w:r>
      <w:r w:rsidRPr="00794CAA">
        <w:rPr>
          <w:rFonts w:hint="cs"/>
          <w:rtl/>
        </w:rPr>
        <w:t>ی</w:t>
      </w:r>
      <w:r w:rsidRPr="00794CAA">
        <w:rPr>
          <w:rtl/>
        </w:rPr>
        <w:t xml:space="preserve"> </w:t>
      </w:r>
      <w:r w:rsidRPr="00794CAA">
        <w:rPr>
          <w:rFonts w:hint="eastAsia"/>
          <w:rtl/>
        </w:rPr>
        <w:t>ب</w:t>
      </w:r>
      <w:r w:rsidRPr="00794CAA">
        <w:rPr>
          <w:rFonts w:hint="cs"/>
          <w:rtl/>
        </w:rPr>
        <w:t>ی</w:t>
      </w:r>
      <w:r w:rsidRPr="00794CAA">
        <w:rPr>
          <w:rFonts w:hint="eastAsia"/>
          <w:rtl/>
        </w:rPr>
        <w:t>شتر</w:t>
      </w:r>
      <w:r w:rsidRPr="00794CAA">
        <w:rPr>
          <w:rFonts w:hint="cs"/>
          <w:rtl/>
        </w:rPr>
        <w:t>ی</w:t>
      </w:r>
      <w:r w:rsidRPr="00794CAA">
        <w:rPr>
          <w:rFonts w:hint="eastAsia"/>
          <w:rtl/>
        </w:rPr>
        <w:t>ن</w:t>
      </w:r>
      <w:r w:rsidRPr="00794CAA">
        <w:rPr>
          <w:rtl/>
        </w:rPr>
        <w:t xml:space="preserve"> </w:t>
      </w:r>
      <w:r w:rsidRPr="00794CAA">
        <w:rPr>
          <w:rFonts w:hint="eastAsia"/>
          <w:rtl/>
        </w:rPr>
        <w:t>مقدار</w:t>
      </w:r>
      <w:r w:rsidRPr="00794CAA">
        <w:rPr>
          <w:rtl/>
        </w:rPr>
        <w:t xml:space="preserve"> </w:t>
      </w:r>
      <w:r w:rsidRPr="00794CAA">
        <w:rPr>
          <w:rFonts w:hint="eastAsia"/>
          <w:rtl/>
        </w:rPr>
        <w:t>و</w:t>
      </w:r>
      <w:r w:rsidRPr="00794CAA">
        <w:t xml:space="preserve"> WRT6 </w:t>
      </w:r>
      <w:r w:rsidRPr="00794CAA">
        <w:rPr>
          <w:rFonts w:hint="eastAsia"/>
          <w:rtl/>
        </w:rPr>
        <w:t>دارا</w:t>
      </w:r>
      <w:r w:rsidRPr="00794CAA">
        <w:rPr>
          <w:rFonts w:hint="cs"/>
          <w:rtl/>
        </w:rPr>
        <w:t>ی</w:t>
      </w:r>
      <w:r w:rsidRPr="00794CAA">
        <w:rPr>
          <w:rtl/>
        </w:rPr>
        <w:t xml:space="preserve"> </w:t>
      </w:r>
      <w:r w:rsidRPr="00794CAA">
        <w:rPr>
          <w:rFonts w:hint="eastAsia"/>
          <w:rtl/>
        </w:rPr>
        <w:t>کمتر</w:t>
      </w:r>
      <w:r w:rsidRPr="00794CAA">
        <w:rPr>
          <w:rFonts w:hint="cs"/>
          <w:rtl/>
        </w:rPr>
        <w:t>ی</w:t>
      </w:r>
      <w:r w:rsidRPr="00794CAA">
        <w:rPr>
          <w:rFonts w:hint="eastAsia"/>
          <w:rtl/>
        </w:rPr>
        <w:t>ن</w:t>
      </w:r>
      <w:r w:rsidRPr="00794CAA">
        <w:rPr>
          <w:rtl/>
        </w:rPr>
        <w:t xml:space="preserve"> </w:t>
      </w:r>
      <w:r w:rsidRPr="00794CAA">
        <w:rPr>
          <w:rFonts w:hint="eastAsia"/>
          <w:rtl/>
        </w:rPr>
        <w:t>مقدار</w:t>
      </w:r>
      <w:r w:rsidRPr="00794CAA">
        <w:rPr>
          <w:rtl/>
        </w:rPr>
        <w:t xml:space="preserve"> </w:t>
      </w:r>
      <w:r w:rsidRPr="00794CAA">
        <w:rPr>
          <w:rFonts w:hint="eastAsia"/>
          <w:rtl/>
        </w:rPr>
        <w:t>است</w:t>
      </w:r>
      <w:r w:rsidRPr="00794CAA">
        <w:rPr>
          <w:rtl/>
        </w:rPr>
        <w:t>.</w:t>
      </w:r>
    </w:p>
    <w:p w14:paraId="08F14753" w14:textId="77777777" w:rsidR="00794CAA" w:rsidRPr="00794CAA" w:rsidRDefault="00794CAA" w:rsidP="00EC438D">
      <w:pPr>
        <w:pStyle w:val="a1"/>
        <w:rPr>
          <w:rtl/>
        </w:rPr>
      </w:pPr>
    </w:p>
    <w:p w14:paraId="2B4A008A" w14:textId="00C195F1" w:rsidR="00794CAA" w:rsidRPr="00794CAA" w:rsidRDefault="00794CAA" w:rsidP="002855D2">
      <w:pPr>
        <w:pStyle w:val="a3"/>
        <w:bidi/>
        <w:rPr>
          <w:rtl/>
        </w:rPr>
      </w:pPr>
      <w:r w:rsidRPr="00794CAA">
        <w:rPr>
          <w:rFonts w:hint="eastAsia"/>
          <w:rtl/>
        </w:rPr>
        <w:t>برازش</w:t>
      </w:r>
      <w:r w:rsidRPr="00794CAA">
        <w:rPr>
          <w:rtl/>
        </w:rPr>
        <w:t xml:space="preserve"> </w:t>
      </w:r>
      <w:r w:rsidRPr="00794CAA">
        <w:rPr>
          <w:rFonts w:hint="eastAsia"/>
          <w:rtl/>
        </w:rPr>
        <w:t>خط</w:t>
      </w:r>
      <w:r w:rsidRPr="00794CAA">
        <w:rPr>
          <w:rFonts w:hint="cs"/>
          <w:rtl/>
        </w:rPr>
        <w:t>ی</w:t>
      </w:r>
      <w:r w:rsidRPr="00794CAA">
        <w:rPr>
          <w:rtl/>
        </w:rPr>
        <w:t xml:space="preserve"> </w:t>
      </w:r>
      <w:r w:rsidR="00ED060B">
        <w:rPr>
          <w:rFonts w:hint="eastAsia"/>
          <w:rtl/>
        </w:rPr>
        <w:t>چندمتغیره</w:t>
      </w:r>
    </w:p>
    <w:p w14:paraId="51036940" w14:textId="28595EC7" w:rsidR="00794CAA" w:rsidRPr="00794CAA" w:rsidRDefault="00794CAA" w:rsidP="002855D2">
      <w:pPr>
        <w:pStyle w:val="a4"/>
        <w:bidi/>
        <w:rPr>
          <w:rtl/>
        </w:rPr>
      </w:pPr>
      <w:r w:rsidRPr="00794CAA">
        <w:rPr>
          <w:rFonts w:hint="cs"/>
          <w:rtl/>
        </w:rPr>
        <w:t>ی</w:t>
      </w:r>
      <w:r w:rsidRPr="00794CAA">
        <w:rPr>
          <w:rFonts w:hint="eastAsia"/>
          <w:rtl/>
        </w:rPr>
        <w:t>ک</w:t>
      </w:r>
      <w:r w:rsidRPr="00794CAA">
        <w:rPr>
          <w:rFonts w:hint="cs"/>
          <w:rtl/>
        </w:rPr>
        <w:t>ی</w:t>
      </w:r>
      <w:r w:rsidRPr="00794CAA">
        <w:rPr>
          <w:rtl/>
        </w:rPr>
        <w:t xml:space="preserve"> </w:t>
      </w:r>
      <w:r w:rsidRPr="00794CAA">
        <w:rPr>
          <w:rFonts w:hint="eastAsia"/>
          <w:rtl/>
        </w:rPr>
        <w:t>از</w:t>
      </w:r>
      <w:r w:rsidRPr="00794CAA">
        <w:rPr>
          <w:rtl/>
        </w:rPr>
        <w:t xml:space="preserve"> </w:t>
      </w:r>
      <w:r w:rsidRPr="00794CAA">
        <w:rPr>
          <w:rFonts w:hint="eastAsia"/>
          <w:rtl/>
        </w:rPr>
        <w:t>روش‌ها</w:t>
      </w:r>
      <w:r w:rsidRPr="00794CAA">
        <w:rPr>
          <w:rFonts w:hint="cs"/>
          <w:rtl/>
        </w:rPr>
        <w:t>ی</w:t>
      </w:r>
      <w:r w:rsidRPr="00794CAA">
        <w:rPr>
          <w:rtl/>
        </w:rPr>
        <w:t xml:space="preserve"> </w:t>
      </w:r>
      <w:r w:rsidRPr="00794CAA">
        <w:rPr>
          <w:rFonts w:hint="eastAsia"/>
          <w:rtl/>
        </w:rPr>
        <w:t>مرسوم</w:t>
      </w:r>
      <w:r w:rsidRPr="00794CAA">
        <w:rPr>
          <w:rtl/>
        </w:rPr>
        <w:t xml:space="preserve"> </w:t>
      </w:r>
      <w:r w:rsidRPr="00794CAA">
        <w:rPr>
          <w:rFonts w:hint="eastAsia"/>
          <w:rtl/>
        </w:rPr>
        <w:t>در</w:t>
      </w:r>
      <w:r w:rsidRPr="00794CAA">
        <w:rPr>
          <w:rtl/>
        </w:rPr>
        <w:t xml:space="preserve"> </w:t>
      </w:r>
      <w:r w:rsidRPr="00794CAA">
        <w:rPr>
          <w:rFonts w:hint="eastAsia"/>
          <w:rtl/>
        </w:rPr>
        <w:t>تع</w:t>
      </w:r>
      <w:r w:rsidRPr="00794CAA">
        <w:rPr>
          <w:rFonts w:hint="cs"/>
          <w:rtl/>
        </w:rPr>
        <w:t>یی</w:t>
      </w:r>
      <w:r w:rsidRPr="00794CAA">
        <w:rPr>
          <w:rFonts w:hint="eastAsia"/>
          <w:rtl/>
        </w:rPr>
        <w:t>ن</w:t>
      </w:r>
      <w:r w:rsidRPr="00794CAA">
        <w:rPr>
          <w:rtl/>
        </w:rPr>
        <w:t xml:space="preserve"> </w:t>
      </w:r>
      <w:r w:rsidRPr="00794CAA">
        <w:rPr>
          <w:rFonts w:hint="eastAsia"/>
          <w:rtl/>
        </w:rPr>
        <w:t>روابط</w:t>
      </w:r>
      <w:r w:rsidRPr="00794CAA">
        <w:rPr>
          <w:rtl/>
        </w:rPr>
        <w:t xml:space="preserve"> </w:t>
      </w:r>
      <w:r w:rsidRPr="00794CAA">
        <w:rPr>
          <w:rFonts w:hint="eastAsia"/>
          <w:rtl/>
        </w:rPr>
        <w:t>چندمتغ</w:t>
      </w:r>
      <w:r w:rsidRPr="00794CAA">
        <w:rPr>
          <w:rFonts w:hint="cs"/>
          <w:rtl/>
        </w:rPr>
        <w:t>ی</w:t>
      </w:r>
      <w:r w:rsidRPr="00794CAA">
        <w:rPr>
          <w:rFonts w:hint="eastAsia"/>
          <w:rtl/>
        </w:rPr>
        <w:t>ره،</w:t>
      </w:r>
      <w:r w:rsidRPr="00794CAA">
        <w:rPr>
          <w:rtl/>
        </w:rPr>
        <w:t xml:space="preserve"> </w:t>
      </w:r>
      <w:r w:rsidRPr="00794CAA">
        <w:rPr>
          <w:rFonts w:hint="eastAsia"/>
          <w:rtl/>
        </w:rPr>
        <w:t>روش</w:t>
      </w:r>
      <w:r w:rsidRPr="00794CAA">
        <w:rPr>
          <w:rtl/>
        </w:rPr>
        <w:t xml:space="preserve"> </w:t>
      </w:r>
      <w:r w:rsidRPr="00794CAA">
        <w:rPr>
          <w:rFonts w:hint="eastAsia"/>
          <w:rtl/>
        </w:rPr>
        <w:t>برازش</w:t>
      </w:r>
      <w:r w:rsidRPr="00794CAA">
        <w:rPr>
          <w:rtl/>
        </w:rPr>
        <w:t xml:space="preserve"> </w:t>
      </w:r>
      <w:r w:rsidRPr="00794CAA">
        <w:rPr>
          <w:rFonts w:hint="eastAsia"/>
          <w:rtl/>
        </w:rPr>
        <w:t>خط</w:t>
      </w:r>
      <w:r w:rsidRPr="00794CAA">
        <w:rPr>
          <w:rFonts w:hint="cs"/>
          <w:rtl/>
        </w:rPr>
        <w:t>ی</w:t>
      </w:r>
      <w:r w:rsidRPr="00794CAA">
        <w:rPr>
          <w:rtl/>
        </w:rPr>
        <w:t xml:space="preserve"> </w:t>
      </w:r>
      <w:r w:rsidR="00ED060B">
        <w:rPr>
          <w:rFonts w:hint="eastAsia"/>
          <w:rtl/>
        </w:rPr>
        <w:t>چندمتغیره</w:t>
      </w:r>
      <w:r w:rsidRPr="00794CAA">
        <w:rPr>
          <w:rtl/>
        </w:rPr>
        <w:t xml:space="preserve"> </w:t>
      </w:r>
      <w:r w:rsidRPr="00794CAA">
        <w:rPr>
          <w:rFonts w:hint="eastAsia"/>
          <w:rtl/>
        </w:rPr>
        <w:t>است</w:t>
      </w:r>
      <w:r w:rsidRPr="00794CAA">
        <w:rPr>
          <w:rtl/>
        </w:rPr>
        <w:t xml:space="preserve">. </w:t>
      </w:r>
      <w:r w:rsidRPr="00794CAA">
        <w:rPr>
          <w:rFonts w:hint="eastAsia"/>
          <w:rtl/>
        </w:rPr>
        <w:t>ا</w:t>
      </w:r>
      <w:r w:rsidRPr="00794CAA">
        <w:rPr>
          <w:rFonts w:hint="cs"/>
          <w:rtl/>
        </w:rPr>
        <w:t>ی</w:t>
      </w:r>
      <w:r w:rsidRPr="00794CAA">
        <w:rPr>
          <w:rFonts w:hint="eastAsia"/>
          <w:rtl/>
        </w:rPr>
        <w:t>ن</w:t>
      </w:r>
      <w:r w:rsidRPr="00794CAA">
        <w:rPr>
          <w:rtl/>
        </w:rPr>
        <w:t xml:space="preserve"> </w:t>
      </w:r>
      <w:r w:rsidRPr="00794CAA">
        <w:rPr>
          <w:rFonts w:hint="eastAsia"/>
          <w:rtl/>
        </w:rPr>
        <w:t>روش</w:t>
      </w:r>
      <w:r w:rsidRPr="00794CAA">
        <w:rPr>
          <w:rtl/>
        </w:rPr>
        <w:t xml:space="preserve"> </w:t>
      </w:r>
      <w:r w:rsidRPr="00794CAA">
        <w:rPr>
          <w:rFonts w:hint="eastAsia"/>
          <w:rtl/>
        </w:rPr>
        <w:t>ارتباط</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Pr="00794CAA">
        <w:rPr>
          <w:rFonts w:hint="cs"/>
          <w:rtl/>
        </w:rPr>
        <w:t>ی</w:t>
      </w:r>
      <w:r w:rsidRPr="00794CAA">
        <w:rPr>
          <w:rFonts w:hint="eastAsia"/>
          <w:rtl/>
        </w:rPr>
        <w:t>ک</w:t>
      </w:r>
      <w:r w:rsidRPr="00794CAA">
        <w:rPr>
          <w:rtl/>
        </w:rPr>
        <w:t xml:space="preserve"> </w:t>
      </w:r>
      <w:r w:rsidRPr="00794CAA">
        <w:rPr>
          <w:rFonts w:hint="eastAsia"/>
          <w:rtl/>
        </w:rPr>
        <w:t>متغ</w:t>
      </w:r>
      <w:r w:rsidRPr="00794CAA">
        <w:rPr>
          <w:rFonts w:hint="cs"/>
          <w:rtl/>
        </w:rPr>
        <w:t>ی</w:t>
      </w:r>
      <w:r w:rsidRPr="00794CAA">
        <w:rPr>
          <w:rFonts w:hint="eastAsia"/>
          <w:rtl/>
        </w:rPr>
        <w:t>ر</w:t>
      </w:r>
      <w:r w:rsidRPr="00794CAA">
        <w:rPr>
          <w:rtl/>
        </w:rPr>
        <w:t xml:space="preserve"> </w:t>
      </w:r>
      <w:r w:rsidRPr="00794CAA">
        <w:rPr>
          <w:rFonts w:hint="eastAsia"/>
          <w:rtl/>
        </w:rPr>
        <w:t>مستقل</w:t>
      </w:r>
      <w:r w:rsidRPr="00794CAA">
        <w:rPr>
          <w:rtl/>
        </w:rPr>
        <w:t xml:space="preserve"> </w:t>
      </w:r>
      <w:r w:rsidRPr="00794CAA">
        <w:rPr>
          <w:rFonts w:hint="eastAsia"/>
          <w:rtl/>
        </w:rPr>
        <w:t>و</w:t>
      </w:r>
      <w:r w:rsidRPr="00794CAA">
        <w:rPr>
          <w:rtl/>
        </w:rPr>
        <w:t xml:space="preserve"> </w:t>
      </w:r>
      <w:r w:rsidRPr="00794CAA">
        <w:rPr>
          <w:rFonts w:hint="eastAsia"/>
          <w:rtl/>
        </w:rPr>
        <w:t>دو</w:t>
      </w:r>
      <w:r w:rsidRPr="00794CAA">
        <w:rPr>
          <w:rtl/>
        </w:rPr>
        <w:t xml:space="preserve"> </w:t>
      </w:r>
      <w:r w:rsidRPr="00794CAA">
        <w:rPr>
          <w:rFonts w:hint="cs"/>
          <w:rtl/>
        </w:rPr>
        <w:t>ی</w:t>
      </w:r>
      <w:r w:rsidRPr="00794CAA">
        <w:rPr>
          <w:rFonts w:hint="eastAsia"/>
          <w:rtl/>
        </w:rPr>
        <w:t>ا</w:t>
      </w:r>
      <w:r w:rsidRPr="00794CAA">
        <w:rPr>
          <w:rtl/>
        </w:rPr>
        <w:t xml:space="preserve"> </w:t>
      </w:r>
      <w:r w:rsidRPr="00794CAA">
        <w:rPr>
          <w:rFonts w:hint="eastAsia"/>
          <w:rtl/>
        </w:rPr>
        <w:t>چند</w:t>
      </w:r>
      <w:r w:rsidRPr="00794CAA">
        <w:rPr>
          <w:rtl/>
        </w:rPr>
        <w:t xml:space="preserve"> </w:t>
      </w:r>
      <w:r w:rsidRPr="00794CAA">
        <w:rPr>
          <w:rFonts w:hint="eastAsia"/>
          <w:rtl/>
        </w:rPr>
        <w:t>متغ</w:t>
      </w:r>
      <w:r w:rsidRPr="00794CAA">
        <w:rPr>
          <w:rFonts w:hint="cs"/>
          <w:rtl/>
        </w:rPr>
        <w:t>ی</w:t>
      </w:r>
      <w:r w:rsidRPr="00794CAA">
        <w:rPr>
          <w:rFonts w:hint="eastAsia"/>
          <w:rtl/>
        </w:rPr>
        <w:t>ر</w:t>
      </w:r>
      <w:r w:rsidRPr="00794CAA">
        <w:rPr>
          <w:rtl/>
        </w:rPr>
        <w:t xml:space="preserve"> </w:t>
      </w:r>
      <w:r w:rsidRPr="00794CAA">
        <w:rPr>
          <w:rFonts w:hint="eastAsia"/>
          <w:rtl/>
        </w:rPr>
        <w:t>وابسته</w:t>
      </w:r>
      <w:r w:rsidRPr="00794CAA">
        <w:rPr>
          <w:rtl/>
        </w:rPr>
        <w:t xml:space="preserve"> </w:t>
      </w:r>
      <w:r w:rsidRPr="00794CAA">
        <w:rPr>
          <w:rFonts w:hint="eastAsia"/>
          <w:rtl/>
        </w:rPr>
        <w:t>را</w:t>
      </w:r>
      <w:r w:rsidRPr="00794CAA">
        <w:rPr>
          <w:rtl/>
        </w:rPr>
        <w:t xml:space="preserve"> </w:t>
      </w:r>
      <w:r w:rsidR="00ED060B">
        <w:rPr>
          <w:rFonts w:hint="cs"/>
          <w:rtl/>
        </w:rPr>
        <w:t xml:space="preserve">به صورت خطی </w:t>
      </w:r>
      <w:r w:rsidRPr="00794CAA">
        <w:rPr>
          <w:rFonts w:hint="eastAsia"/>
          <w:rtl/>
        </w:rPr>
        <w:t>بررس</w:t>
      </w:r>
      <w:r w:rsidRPr="00794CAA">
        <w:rPr>
          <w:rFonts w:hint="cs"/>
          <w:rtl/>
        </w:rPr>
        <w:t>ی</w:t>
      </w:r>
      <w:r w:rsidRPr="00794CAA">
        <w:rPr>
          <w:rtl/>
        </w:rPr>
        <w:t xml:space="preserve"> </w:t>
      </w:r>
      <w:r w:rsidRPr="00794CAA">
        <w:rPr>
          <w:rFonts w:hint="eastAsia"/>
          <w:rtl/>
        </w:rPr>
        <w:t>م</w:t>
      </w:r>
      <w:r w:rsidRPr="00794CAA">
        <w:rPr>
          <w:rFonts w:hint="cs"/>
          <w:rtl/>
        </w:rPr>
        <w:t>ی‌</w:t>
      </w:r>
      <w:r w:rsidRPr="00794CAA">
        <w:rPr>
          <w:rFonts w:hint="eastAsia"/>
          <w:rtl/>
        </w:rPr>
        <w:t>کند</w:t>
      </w:r>
      <w:r w:rsidRPr="00794CAA">
        <w:rPr>
          <w:rtl/>
        </w:rPr>
        <w:t xml:space="preserve">. </w:t>
      </w:r>
      <w:r w:rsidRPr="00794CAA">
        <w:rPr>
          <w:rFonts w:hint="eastAsia"/>
          <w:rtl/>
        </w:rPr>
        <w:t>با</w:t>
      </w:r>
      <w:r w:rsidRPr="00794CAA">
        <w:rPr>
          <w:rtl/>
        </w:rPr>
        <w:t xml:space="preserve"> </w:t>
      </w:r>
      <w:r w:rsidRPr="00794CAA">
        <w:rPr>
          <w:rFonts w:hint="eastAsia"/>
          <w:rtl/>
        </w:rPr>
        <w:t>استفاده</w:t>
      </w:r>
      <w:r w:rsidRPr="00794CAA">
        <w:rPr>
          <w:rtl/>
        </w:rPr>
        <w:t xml:space="preserve"> </w:t>
      </w:r>
      <w:r w:rsidRPr="00794CAA">
        <w:rPr>
          <w:rFonts w:hint="eastAsia"/>
          <w:rtl/>
        </w:rPr>
        <w:t>از</w:t>
      </w:r>
      <w:r w:rsidRPr="00794CAA">
        <w:rPr>
          <w:rtl/>
        </w:rPr>
        <w:t xml:space="preserve"> </w:t>
      </w:r>
      <w:r w:rsidRPr="00794CAA">
        <w:rPr>
          <w:rFonts w:hint="eastAsia"/>
          <w:rtl/>
        </w:rPr>
        <w:t>روش</w:t>
      </w:r>
      <w:r w:rsidRPr="00794CAA">
        <w:rPr>
          <w:rtl/>
        </w:rPr>
        <w:t xml:space="preserve"> </w:t>
      </w:r>
      <w:r w:rsidRPr="00794CAA">
        <w:rPr>
          <w:rFonts w:hint="eastAsia"/>
          <w:rtl/>
        </w:rPr>
        <w:t>برازش</w:t>
      </w:r>
      <w:r w:rsidRPr="00794CAA">
        <w:rPr>
          <w:rtl/>
        </w:rPr>
        <w:t xml:space="preserve"> </w:t>
      </w:r>
      <w:r w:rsidRPr="00794CAA">
        <w:rPr>
          <w:rFonts w:hint="eastAsia"/>
          <w:rtl/>
        </w:rPr>
        <w:t>خط</w:t>
      </w:r>
      <w:r w:rsidRPr="00794CAA">
        <w:rPr>
          <w:rFonts w:hint="cs"/>
          <w:rtl/>
        </w:rPr>
        <w:t>ی</w:t>
      </w:r>
      <w:r w:rsidRPr="00794CAA">
        <w:rPr>
          <w:rtl/>
        </w:rPr>
        <w:t xml:space="preserve"> </w:t>
      </w:r>
      <w:r w:rsidR="00ED060B">
        <w:rPr>
          <w:rFonts w:hint="eastAsia"/>
          <w:rtl/>
        </w:rPr>
        <w:t>چندمتغیره</w:t>
      </w:r>
      <w:r w:rsidRPr="00794CAA">
        <w:rPr>
          <w:rFonts w:hint="eastAsia"/>
          <w:rtl/>
        </w:rPr>
        <w:t>،</w:t>
      </w:r>
      <w:r w:rsidRPr="00794CAA">
        <w:rPr>
          <w:rtl/>
        </w:rPr>
        <w:t xml:space="preserve"> </w:t>
      </w:r>
      <w:r w:rsidRPr="00794CAA">
        <w:rPr>
          <w:rFonts w:hint="eastAsia"/>
          <w:rtl/>
        </w:rPr>
        <w:t>م</w:t>
      </w:r>
      <w:r w:rsidRPr="00794CAA">
        <w:rPr>
          <w:rFonts w:hint="cs"/>
          <w:rtl/>
        </w:rPr>
        <w:t>ی‌</w:t>
      </w:r>
      <w:r w:rsidRPr="00794CAA">
        <w:rPr>
          <w:rFonts w:hint="eastAsia"/>
          <w:rtl/>
        </w:rPr>
        <w:t>توان</w:t>
      </w:r>
      <w:r w:rsidRPr="00794CAA">
        <w:rPr>
          <w:rtl/>
        </w:rPr>
        <w:t xml:space="preserve"> </w:t>
      </w:r>
      <w:r w:rsidRPr="00794CAA">
        <w:rPr>
          <w:rFonts w:hint="eastAsia"/>
          <w:rtl/>
        </w:rPr>
        <w:t>تأث</w:t>
      </w:r>
      <w:r w:rsidRPr="00794CAA">
        <w:rPr>
          <w:rFonts w:hint="cs"/>
          <w:rtl/>
        </w:rPr>
        <w:t>ی</w:t>
      </w:r>
      <w:r w:rsidRPr="00794CAA">
        <w:rPr>
          <w:rFonts w:hint="eastAsia"/>
          <w:rtl/>
        </w:rPr>
        <w:t>ر</w:t>
      </w:r>
      <w:r w:rsidRPr="00794CAA">
        <w:rPr>
          <w:rtl/>
        </w:rPr>
        <w:t xml:space="preserve"> </w:t>
      </w:r>
      <w:r w:rsidRPr="00794CAA">
        <w:rPr>
          <w:rFonts w:hint="eastAsia"/>
          <w:rtl/>
        </w:rPr>
        <w:t>چند</w:t>
      </w:r>
      <w:r w:rsidRPr="00794CAA">
        <w:rPr>
          <w:rFonts w:hint="cs"/>
          <w:rtl/>
        </w:rPr>
        <w:t>ی</w:t>
      </w:r>
      <w:r w:rsidRPr="00794CAA">
        <w:rPr>
          <w:rFonts w:hint="eastAsia"/>
          <w:rtl/>
        </w:rPr>
        <w:t>ن</w:t>
      </w:r>
      <w:r w:rsidRPr="00794CAA">
        <w:rPr>
          <w:rtl/>
        </w:rPr>
        <w:t xml:space="preserve"> </w:t>
      </w:r>
      <w:r w:rsidRPr="00794CAA">
        <w:rPr>
          <w:rFonts w:hint="eastAsia"/>
          <w:rtl/>
        </w:rPr>
        <w:t>متغ</w:t>
      </w:r>
      <w:r w:rsidRPr="00794CAA">
        <w:rPr>
          <w:rFonts w:hint="cs"/>
          <w:rtl/>
        </w:rPr>
        <w:t>ی</w:t>
      </w:r>
      <w:r w:rsidRPr="00794CAA">
        <w:rPr>
          <w:rFonts w:hint="eastAsia"/>
          <w:rtl/>
        </w:rPr>
        <w:t>ر</w:t>
      </w:r>
      <w:r w:rsidRPr="00794CAA">
        <w:rPr>
          <w:rtl/>
        </w:rPr>
        <w:t xml:space="preserve"> </w:t>
      </w:r>
      <w:r w:rsidRPr="00794CAA">
        <w:rPr>
          <w:rFonts w:hint="eastAsia"/>
          <w:rtl/>
        </w:rPr>
        <w:t>وابسته</w:t>
      </w:r>
      <w:r w:rsidRPr="00794CAA">
        <w:rPr>
          <w:rtl/>
        </w:rPr>
        <w:t xml:space="preserve"> </w:t>
      </w:r>
      <w:r w:rsidRPr="00794CAA">
        <w:rPr>
          <w:rFonts w:hint="eastAsia"/>
          <w:rtl/>
        </w:rPr>
        <w:t>را</w:t>
      </w:r>
      <w:r w:rsidRPr="00794CAA">
        <w:rPr>
          <w:rtl/>
        </w:rPr>
        <w:t xml:space="preserve"> </w:t>
      </w:r>
      <w:r w:rsidRPr="00794CAA">
        <w:rPr>
          <w:rFonts w:hint="eastAsia"/>
          <w:rtl/>
        </w:rPr>
        <w:t>بر</w:t>
      </w:r>
      <w:r w:rsidRPr="00794CAA">
        <w:rPr>
          <w:rtl/>
        </w:rPr>
        <w:t xml:space="preserve"> </w:t>
      </w:r>
      <w:r w:rsidRPr="00794CAA">
        <w:rPr>
          <w:rFonts w:hint="cs"/>
          <w:rtl/>
        </w:rPr>
        <w:t>ی</w:t>
      </w:r>
      <w:r w:rsidRPr="00794CAA">
        <w:rPr>
          <w:rFonts w:hint="eastAsia"/>
          <w:rtl/>
        </w:rPr>
        <w:t>ک</w:t>
      </w:r>
      <w:r w:rsidRPr="00794CAA">
        <w:rPr>
          <w:rtl/>
        </w:rPr>
        <w:t xml:space="preserve"> </w:t>
      </w:r>
      <w:r w:rsidRPr="00794CAA">
        <w:rPr>
          <w:rFonts w:hint="eastAsia"/>
          <w:rtl/>
        </w:rPr>
        <w:t>متغ</w:t>
      </w:r>
      <w:r w:rsidRPr="00794CAA">
        <w:rPr>
          <w:rFonts w:hint="cs"/>
          <w:rtl/>
        </w:rPr>
        <w:t>ی</w:t>
      </w:r>
      <w:r w:rsidRPr="00794CAA">
        <w:rPr>
          <w:rFonts w:hint="eastAsia"/>
          <w:rtl/>
        </w:rPr>
        <w:t>ر</w:t>
      </w:r>
      <w:r w:rsidRPr="00794CAA">
        <w:rPr>
          <w:rtl/>
        </w:rPr>
        <w:t xml:space="preserve"> </w:t>
      </w:r>
      <w:r w:rsidRPr="00794CAA">
        <w:rPr>
          <w:rFonts w:hint="eastAsia"/>
          <w:rtl/>
        </w:rPr>
        <w:t>مستقل</w:t>
      </w:r>
      <w:r w:rsidRPr="00794CAA">
        <w:rPr>
          <w:rtl/>
        </w:rPr>
        <w:t xml:space="preserve"> </w:t>
      </w:r>
      <w:r w:rsidRPr="00794CAA">
        <w:rPr>
          <w:rFonts w:hint="eastAsia"/>
          <w:rtl/>
        </w:rPr>
        <w:t>ارز</w:t>
      </w:r>
      <w:r w:rsidRPr="00794CAA">
        <w:rPr>
          <w:rFonts w:hint="cs"/>
          <w:rtl/>
        </w:rPr>
        <w:t>ی</w:t>
      </w:r>
      <w:r w:rsidRPr="00794CAA">
        <w:rPr>
          <w:rFonts w:hint="eastAsia"/>
          <w:rtl/>
        </w:rPr>
        <w:t>اب</w:t>
      </w:r>
      <w:r w:rsidRPr="00794CAA">
        <w:rPr>
          <w:rFonts w:hint="cs"/>
          <w:rtl/>
        </w:rPr>
        <w:t>ی</w:t>
      </w:r>
      <w:r w:rsidRPr="00794CAA">
        <w:rPr>
          <w:rtl/>
        </w:rPr>
        <w:t xml:space="preserve"> </w:t>
      </w:r>
      <w:r w:rsidRPr="00794CAA">
        <w:rPr>
          <w:rFonts w:hint="eastAsia"/>
          <w:rtl/>
        </w:rPr>
        <w:t>کرد</w:t>
      </w:r>
      <w:r w:rsidRPr="00794CAA">
        <w:rPr>
          <w:rtl/>
        </w:rPr>
        <w:t xml:space="preserve">. </w:t>
      </w:r>
      <w:r w:rsidRPr="00794CAA">
        <w:rPr>
          <w:rFonts w:hint="eastAsia"/>
          <w:rtl/>
        </w:rPr>
        <w:t>به‌عبارت‌د</w:t>
      </w:r>
      <w:r w:rsidRPr="00794CAA">
        <w:rPr>
          <w:rFonts w:hint="cs"/>
          <w:rtl/>
        </w:rPr>
        <w:t>ی</w:t>
      </w:r>
      <w:r w:rsidRPr="00794CAA">
        <w:rPr>
          <w:rFonts w:hint="eastAsia"/>
          <w:rtl/>
        </w:rPr>
        <w:t>گر،</w:t>
      </w:r>
      <w:r w:rsidRPr="00794CAA">
        <w:rPr>
          <w:rtl/>
        </w:rPr>
        <w:t xml:space="preserve"> </w:t>
      </w:r>
      <w:r w:rsidRPr="00794CAA">
        <w:rPr>
          <w:rFonts w:hint="eastAsia"/>
          <w:rtl/>
        </w:rPr>
        <w:t>روش</w:t>
      </w:r>
      <w:r w:rsidRPr="00794CAA">
        <w:rPr>
          <w:rtl/>
        </w:rPr>
        <w:t xml:space="preserve"> </w:t>
      </w:r>
      <w:r w:rsidRPr="00794CAA">
        <w:rPr>
          <w:rFonts w:hint="eastAsia"/>
          <w:rtl/>
        </w:rPr>
        <w:t>برازش</w:t>
      </w:r>
      <w:r w:rsidRPr="00794CAA">
        <w:rPr>
          <w:rtl/>
        </w:rPr>
        <w:t xml:space="preserve"> </w:t>
      </w:r>
      <w:r w:rsidRPr="00794CAA">
        <w:rPr>
          <w:rFonts w:hint="eastAsia"/>
          <w:rtl/>
        </w:rPr>
        <w:t>خط</w:t>
      </w:r>
      <w:r w:rsidRPr="00794CAA">
        <w:rPr>
          <w:rFonts w:hint="cs"/>
          <w:rtl/>
        </w:rPr>
        <w:t>ی</w:t>
      </w:r>
      <w:r w:rsidRPr="00794CAA">
        <w:rPr>
          <w:rtl/>
        </w:rPr>
        <w:t xml:space="preserve"> </w:t>
      </w:r>
      <w:r w:rsidR="00ED060B">
        <w:rPr>
          <w:rFonts w:hint="eastAsia"/>
          <w:rtl/>
        </w:rPr>
        <w:t>چندمتغیره</w:t>
      </w:r>
      <w:r w:rsidRPr="00794CAA">
        <w:rPr>
          <w:rtl/>
        </w:rPr>
        <w:t xml:space="preserve"> </w:t>
      </w:r>
      <w:r w:rsidRPr="00794CAA">
        <w:rPr>
          <w:rFonts w:hint="eastAsia"/>
          <w:rtl/>
        </w:rPr>
        <w:t>ا</w:t>
      </w:r>
      <w:r w:rsidRPr="00794CAA">
        <w:rPr>
          <w:rFonts w:hint="cs"/>
          <w:rtl/>
        </w:rPr>
        <w:t>ی</w:t>
      </w:r>
      <w:r w:rsidRPr="00794CAA">
        <w:rPr>
          <w:rFonts w:hint="eastAsia"/>
          <w:rtl/>
        </w:rPr>
        <w:t>ن</w:t>
      </w:r>
      <w:r w:rsidRPr="00794CAA">
        <w:rPr>
          <w:rtl/>
        </w:rPr>
        <w:t xml:space="preserve"> </w:t>
      </w:r>
      <w:r w:rsidRPr="00794CAA">
        <w:rPr>
          <w:rFonts w:hint="eastAsia"/>
          <w:rtl/>
        </w:rPr>
        <w:t>امکان</w:t>
      </w:r>
      <w:r w:rsidRPr="00794CAA">
        <w:rPr>
          <w:rtl/>
        </w:rPr>
        <w:t xml:space="preserve"> </w:t>
      </w:r>
      <w:r w:rsidRPr="00794CAA">
        <w:rPr>
          <w:rFonts w:hint="eastAsia"/>
          <w:rtl/>
        </w:rPr>
        <w:t>را</w:t>
      </w:r>
      <w:r w:rsidRPr="00794CAA">
        <w:rPr>
          <w:rtl/>
        </w:rPr>
        <w:t xml:space="preserve"> </w:t>
      </w:r>
      <w:r w:rsidRPr="00794CAA">
        <w:rPr>
          <w:rFonts w:hint="eastAsia"/>
          <w:rtl/>
        </w:rPr>
        <w:t>م</w:t>
      </w:r>
      <w:r w:rsidRPr="00794CAA">
        <w:rPr>
          <w:rFonts w:hint="cs"/>
          <w:rtl/>
        </w:rPr>
        <w:t>ی‌</w:t>
      </w:r>
      <w:r w:rsidRPr="00794CAA">
        <w:rPr>
          <w:rFonts w:hint="eastAsia"/>
          <w:rtl/>
        </w:rPr>
        <w:t>دهد</w:t>
      </w:r>
      <w:r w:rsidRPr="00794CAA">
        <w:rPr>
          <w:rtl/>
        </w:rPr>
        <w:t xml:space="preserve"> </w:t>
      </w:r>
      <w:r w:rsidRPr="00794CAA">
        <w:rPr>
          <w:rFonts w:hint="eastAsia"/>
          <w:rtl/>
        </w:rPr>
        <w:t>که</w:t>
      </w:r>
      <w:r w:rsidRPr="00794CAA">
        <w:rPr>
          <w:rtl/>
        </w:rPr>
        <w:t xml:space="preserve"> </w:t>
      </w:r>
      <w:r w:rsidRPr="00794CAA">
        <w:rPr>
          <w:rFonts w:hint="eastAsia"/>
          <w:rtl/>
        </w:rPr>
        <w:t>همة</w:t>
      </w:r>
      <w:r w:rsidRPr="00794CAA">
        <w:rPr>
          <w:rtl/>
        </w:rPr>
        <w:t xml:space="preserve"> </w:t>
      </w:r>
      <w:r w:rsidRPr="00794CAA">
        <w:rPr>
          <w:rFonts w:hint="eastAsia"/>
          <w:rtl/>
        </w:rPr>
        <w:t>عوامل</w:t>
      </w:r>
      <w:r w:rsidRPr="00794CAA">
        <w:rPr>
          <w:rtl/>
        </w:rPr>
        <w:t xml:space="preserve"> </w:t>
      </w:r>
      <w:r w:rsidRPr="00794CAA">
        <w:rPr>
          <w:rFonts w:hint="eastAsia"/>
          <w:rtl/>
        </w:rPr>
        <w:t>تأث</w:t>
      </w:r>
      <w:r w:rsidRPr="00794CAA">
        <w:rPr>
          <w:rFonts w:hint="cs"/>
          <w:rtl/>
        </w:rPr>
        <w:t>ی</w:t>
      </w:r>
      <w:r w:rsidRPr="00794CAA">
        <w:rPr>
          <w:rFonts w:hint="eastAsia"/>
          <w:rtl/>
        </w:rPr>
        <w:t>رگذار</w:t>
      </w:r>
      <w:r w:rsidRPr="00794CAA">
        <w:rPr>
          <w:rtl/>
        </w:rPr>
        <w:t xml:space="preserve"> </w:t>
      </w:r>
      <w:r w:rsidRPr="00794CAA">
        <w:rPr>
          <w:rFonts w:hint="eastAsia"/>
          <w:rtl/>
        </w:rPr>
        <w:t>را</w:t>
      </w:r>
      <w:r w:rsidRPr="00794CAA">
        <w:rPr>
          <w:rtl/>
        </w:rPr>
        <w:t xml:space="preserve"> </w:t>
      </w:r>
      <w:r w:rsidRPr="00794CAA">
        <w:rPr>
          <w:rFonts w:hint="eastAsia"/>
          <w:rtl/>
        </w:rPr>
        <w:t>هم‌زمان</w:t>
      </w:r>
      <w:r w:rsidRPr="00794CAA">
        <w:rPr>
          <w:rtl/>
        </w:rPr>
        <w:t xml:space="preserve"> </w:t>
      </w:r>
      <w:r w:rsidRPr="00794CAA">
        <w:rPr>
          <w:rFonts w:hint="eastAsia"/>
          <w:rtl/>
        </w:rPr>
        <w:t>بررس</w:t>
      </w:r>
      <w:r w:rsidRPr="00794CAA">
        <w:rPr>
          <w:rFonts w:hint="cs"/>
          <w:rtl/>
        </w:rPr>
        <w:t>ی</w:t>
      </w:r>
      <w:r w:rsidRPr="00794CAA">
        <w:rPr>
          <w:rtl/>
        </w:rPr>
        <w:t xml:space="preserve"> </w:t>
      </w:r>
      <w:r w:rsidRPr="00794CAA">
        <w:rPr>
          <w:rFonts w:hint="eastAsia"/>
          <w:rtl/>
        </w:rPr>
        <w:t>نموده</w:t>
      </w:r>
      <w:r w:rsidRPr="00794CAA">
        <w:rPr>
          <w:rtl/>
        </w:rPr>
        <w:t xml:space="preserve"> </w:t>
      </w:r>
      <w:r w:rsidRPr="00794CAA">
        <w:rPr>
          <w:rFonts w:hint="eastAsia"/>
          <w:rtl/>
        </w:rPr>
        <w:t>و</w:t>
      </w:r>
      <w:r w:rsidRPr="00794CAA">
        <w:rPr>
          <w:rtl/>
        </w:rPr>
        <w:t xml:space="preserve"> </w:t>
      </w:r>
      <w:r w:rsidRPr="00794CAA">
        <w:rPr>
          <w:rFonts w:hint="eastAsia"/>
          <w:rtl/>
        </w:rPr>
        <w:t>بهتر</w:t>
      </w:r>
      <w:r w:rsidRPr="00794CAA">
        <w:rPr>
          <w:rFonts w:hint="cs"/>
          <w:rtl/>
        </w:rPr>
        <w:t>ی</w:t>
      </w:r>
      <w:r w:rsidRPr="00794CAA">
        <w:rPr>
          <w:rFonts w:hint="eastAsia"/>
          <w:rtl/>
        </w:rPr>
        <w:t>ن</w:t>
      </w:r>
      <w:r w:rsidRPr="00794CAA">
        <w:rPr>
          <w:rtl/>
        </w:rPr>
        <w:t xml:space="preserve"> </w:t>
      </w:r>
      <w:r w:rsidRPr="00794CAA">
        <w:rPr>
          <w:rFonts w:hint="eastAsia"/>
          <w:rtl/>
        </w:rPr>
        <w:t>ارتباط</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00ED060B">
        <w:rPr>
          <w:rFonts w:hint="cs"/>
          <w:rtl/>
        </w:rPr>
        <w:t>مقادیر</w:t>
      </w:r>
      <w:r w:rsidRPr="00794CAA">
        <w:rPr>
          <w:rtl/>
        </w:rPr>
        <w:t xml:space="preserve"> </w:t>
      </w:r>
      <w:r w:rsidRPr="00794CAA">
        <w:rPr>
          <w:rFonts w:hint="eastAsia"/>
          <w:rtl/>
        </w:rPr>
        <w:t>مستقل</w:t>
      </w:r>
      <w:r w:rsidRPr="00794CAA">
        <w:rPr>
          <w:rtl/>
        </w:rPr>
        <w:t xml:space="preserve"> </w:t>
      </w:r>
      <w:r w:rsidRPr="00794CAA">
        <w:rPr>
          <w:rFonts w:hint="eastAsia"/>
          <w:rtl/>
        </w:rPr>
        <w:t>و</w:t>
      </w:r>
      <w:r w:rsidRPr="00794CAA">
        <w:rPr>
          <w:rtl/>
        </w:rPr>
        <w:t xml:space="preserve"> </w:t>
      </w:r>
      <w:r w:rsidR="00ED060B">
        <w:rPr>
          <w:rFonts w:hint="cs"/>
          <w:rtl/>
        </w:rPr>
        <w:t>مقدار</w:t>
      </w:r>
      <w:r w:rsidRPr="00794CAA">
        <w:rPr>
          <w:rtl/>
        </w:rPr>
        <w:t xml:space="preserve"> </w:t>
      </w:r>
      <w:r w:rsidRPr="00794CAA">
        <w:rPr>
          <w:rFonts w:hint="eastAsia"/>
          <w:rtl/>
        </w:rPr>
        <w:t>وابسته</w:t>
      </w:r>
      <w:r w:rsidRPr="00794CAA">
        <w:rPr>
          <w:rtl/>
        </w:rPr>
        <w:t xml:space="preserve"> </w:t>
      </w:r>
      <w:r w:rsidRPr="00794CAA">
        <w:rPr>
          <w:rFonts w:hint="eastAsia"/>
          <w:rtl/>
        </w:rPr>
        <w:t>مشخص</w:t>
      </w:r>
      <w:r w:rsidRPr="00794CAA">
        <w:rPr>
          <w:rtl/>
        </w:rPr>
        <w:t xml:space="preserve"> </w:t>
      </w:r>
      <w:r w:rsidRPr="00794CAA">
        <w:rPr>
          <w:rFonts w:hint="eastAsia"/>
          <w:rtl/>
        </w:rPr>
        <w:t>گردد</w:t>
      </w:r>
      <w:r w:rsidRPr="00794CAA">
        <w:rPr>
          <w:rtl/>
        </w:rPr>
        <w:t xml:space="preserve">. </w:t>
      </w:r>
      <w:r w:rsidRPr="00794CAA">
        <w:rPr>
          <w:rFonts w:hint="eastAsia"/>
          <w:rtl/>
        </w:rPr>
        <w:t>در</w:t>
      </w:r>
      <w:r w:rsidRPr="00794CAA">
        <w:rPr>
          <w:rtl/>
        </w:rPr>
        <w:t xml:space="preserve"> </w:t>
      </w:r>
      <w:r w:rsidRPr="00794CAA">
        <w:rPr>
          <w:rFonts w:hint="eastAsia"/>
          <w:rtl/>
        </w:rPr>
        <w:t>نت</w:t>
      </w:r>
      <w:r w:rsidRPr="00794CAA">
        <w:rPr>
          <w:rFonts w:hint="cs"/>
          <w:rtl/>
        </w:rPr>
        <w:t>ی</w:t>
      </w:r>
      <w:r w:rsidRPr="00794CAA">
        <w:rPr>
          <w:rFonts w:hint="eastAsia"/>
          <w:rtl/>
        </w:rPr>
        <w:t>جه،</w:t>
      </w:r>
      <w:r w:rsidRPr="00794CAA">
        <w:rPr>
          <w:rtl/>
        </w:rPr>
        <w:t xml:space="preserve"> </w:t>
      </w:r>
      <w:r w:rsidRPr="00794CAA">
        <w:rPr>
          <w:rFonts w:hint="eastAsia"/>
          <w:rtl/>
        </w:rPr>
        <w:t>ا</w:t>
      </w:r>
      <w:r w:rsidRPr="00794CAA">
        <w:rPr>
          <w:rFonts w:hint="cs"/>
          <w:rtl/>
        </w:rPr>
        <w:t>ی</w:t>
      </w:r>
      <w:r w:rsidRPr="00794CAA">
        <w:rPr>
          <w:rFonts w:hint="eastAsia"/>
          <w:rtl/>
        </w:rPr>
        <w:t>ن</w:t>
      </w:r>
      <w:r w:rsidRPr="00794CAA">
        <w:rPr>
          <w:rtl/>
        </w:rPr>
        <w:t xml:space="preserve"> </w:t>
      </w:r>
      <w:r w:rsidRPr="00794CAA">
        <w:rPr>
          <w:rFonts w:hint="eastAsia"/>
          <w:rtl/>
        </w:rPr>
        <w:t>روش</w:t>
      </w:r>
      <w:r w:rsidRPr="00794CAA">
        <w:rPr>
          <w:rtl/>
        </w:rPr>
        <w:t xml:space="preserve"> </w:t>
      </w:r>
      <w:r w:rsidRPr="00794CAA">
        <w:rPr>
          <w:rFonts w:hint="eastAsia"/>
          <w:rtl/>
        </w:rPr>
        <w:t>امکان</w:t>
      </w:r>
      <w:r w:rsidRPr="00794CAA">
        <w:rPr>
          <w:rtl/>
        </w:rPr>
        <w:t xml:space="preserve"> </w:t>
      </w:r>
      <w:r w:rsidRPr="00794CAA">
        <w:rPr>
          <w:rFonts w:hint="eastAsia"/>
          <w:rtl/>
        </w:rPr>
        <w:t>بررس</w:t>
      </w:r>
      <w:r w:rsidRPr="00794CAA">
        <w:rPr>
          <w:rFonts w:hint="cs"/>
          <w:rtl/>
        </w:rPr>
        <w:t>ی</w:t>
      </w:r>
      <w:r w:rsidRPr="00794CAA">
        <w:rPr>
          <w:rtl/>
        </w:rPr>
        <w:t xml:space="preserve"> </w:t>
      </w:r>
      <w:r w:rsidRPr="00794CAA">
        <w:rPr>
          <w:rFonts w:hint="eastAsia"/>
          <w:rtl/>
        </w:rPr>
        <w:t>ارتباطات</w:t>
      </w:r>
      <w:r w:rsidRPr="00794CAA">
        <w:rPr>
          <w:rtl/>
        </w:rPr>
        <w:t xml:space="preserve"> </w:t>
      </w:r>
      <w:r w:rsidRPr="00794CAA">
        <w:rPr>
          <w:rFonts w:hint="eastAsia"/>
          <w:rtl/>
        </w:rPr>
        <w:t>پ</w:t>
      </w:r>
      <w:r w:rsidRPr="00794CAA">
        <w:rPr>
          <w:rFonts w:hint="cs"/>
          <w:rtl/>
        </w:rPr>
        <w:t>ی</w:t>
      </w:r>
      <w:r w:rsidRPr="00794CAA">
        <w:rPr>
          <w:rFonts w:hint="eastAsia"/>
          <w:rtl/>
        </w:rPr>
        <w:t>چ</w:t>
      </w:r>
      <w:r w:rsidRPr="00794CAA">
        <w:rPr>
          <w:rFonts w:hint="cs"/>
          <w:rtl/>
        </w:rPr>
        <w:t>ی</w:t>
      </w:r>
      <w:r w:rsidRPr="00794CAA">
        <w:rPr>
          <w:rFonts w:hint="eastAsia"/>
          <w:rtl/>
        </w:rPr>
        <w:t>ده</w:t>
      </w:r>
      <w:r w:rsidRPr="00794CAA">
        <w:rPr>
          <w:rtl/>
        </w:rPr>
        <w:t xml:space="preserve"> </w:t>
      </w:r>
      <w:r w:rsidRPr="00794CAA">
        <w:rPr>
          <w:rFonts w:hint="eastAsia"/>
          <w:rtl/>
        </w:rPr>
        <w:t>و</w:t>
      </w:r>
      <w:r w:rsidRPr="00794CAA">
        <w:rPr>
          <w:rtl/>
        </w:rPr>
        <w:t xml:space="preserve"> </w:t>
      </w:r>
      <w:r w:rsidRPr="00794CAA">
        <w:rPr>
          <w:rFonts w:hint="eastAsia"/>
          <w:rtl/>
        </w:rPr>
        <w:t>مدل‌ساز</w:t>
      </w:r>
      <w:r w:rsidRPr="00794CAA">
        <w:rPr>
          <w:rFonts w:hint="cs"/>
          <w:rtl/>
        </w:rPr>
        <w:t>ی</w:t>
      </w:r>
      <w:r w:rsidRPr="00794CAA">
        <w:rPr>
          <w:rtl/>
        </w:rPr>
        <w:t xml:space="preserve"> </w:t>
      </w:r>
      <w:r w:rsidRPr="00794CAA">
        <w:rPr>
          <w:rFonts w:hint="eastAsia"/>
          <w:rtl/>
        </w:rPr>
        <w:t>چند</w:t>
      </w:r>
      <w:r w:rsidRPr="00794CAA">
        <w:rPr>
          <w:rFonts w:hint="cs"/>
          <w:rtl/>
        </w:rPr>
        <w:t>ی</w:t>
      </w:r>
      <w:r w:rsidRPr="00794CAA">
        <w:rPr>
          <w:rFonts w:hint="eastAsia"/>
          <w:rtl/>
        </w:rPr>
        <w:t>ن</w:t>
      </w:r>
      <w:r w:rsidRPr="00794CAA">
        <w:rPr>
          <w:rtl/>
        </w:rPr>
        <w:t xml:space="preserve"> </w:t>
      </w:r>
      <w:r w:rsidRPr="00794CAA">
        <w:rPr>
          <w:rFonts w:hint="eastAsia"/>
          <w:rtl/>
        </w:rPr>
        <w:t>فاکتور</w:t>
      </w:r>
      <w:r w:rsidRPr="00794CAA">
        <w:rPr>
          <w:rtl/>
        </w:rPr>
        <w:t xml:space="preserve"> </w:t>
      </w:r>
      <w:r w:rsidRPr="00794CAA">
        <w:rPr>
          <w:rFonts w:hint="eastAsia"/>
          <w:rtl/>
        </w:rPr>
        <w:t>را</w:t>
      </w:r>
      <w:r w:rsidRPr="00794CAA">
        <w:rPr>
          <w:rtl/>
        </w:rPr>
        <w:t xml:space="preserve"> </w:t>
      </w:r>
      <w:r w:rsidRPr="00794CAA">
        <w:rPr>
          <w:rFonts w:hint="eastAsia"/>
          <w:rtl/>
        </w:rPr>
        <w:t>هم‌زمان</w:t>
      </w:r>
      <w:r w:rsidRPr="00794CAA">
        <w:rPr>
          <w:rtl/>
        </w:rPr>
        <w:t xml:space="preserve"> </w:t>
      </w:r>
      <w:r w:rsidRPr="00794CAA">
        <w:rPr>
          <w:rFonts w:hint="eastAsia"/>
          <w:rtl/>
        </w:rPr>
        <w:t>فراهم</w:t>
      </w:r>
      <w:r w:rsidRPr="00794CAA">
        <w:rPr>
          <w:rtl/>
        </w:rPr>
        <w:t xml:space="preserve"> </w:t>
      </w:r>
      <w:r w:rsidRPr="00794CAA">
        <w:rPr>
          <w:rFonts w:hint="eastAsia"/>
          <w:rtl/>
        </w:rPr>
        <w:t>م</w:t>
      </w:r>
      <w:r w:rsidRPr="00794CAA">
        <w:rPr>
          <w:rFonts w:hint="cs"/>
          <w:rtl/>
        </w:rPr>
        <w:t>ی‌</w:t>
      </w:r>
      <w:r w:rsidRPr="00794CAA">
        <w:rPr>
          <w:rFonts w:hint="eastAsia"/>
          <w:rtl/>
        </w:rPr>
        <w:t>سازد</w:t>
      </w:r>
      <w:r w:rsidR="005B54F7">
        <w:rPr>
          <w:rFonts w:hint="cs"/>
          <w:rtl/>
        </w:rPr>
        <w:t xml:space="preserve"> </w:t>
      </w:r>
      <w:r w:rsidR="005B54F7">
        <w:t>(Fijani et al., 2024; Habibi et al., 2025)</w:t>
      </w:r>
      <w:r w:rsidRPr="00794CAA">
        <w:rPr>
          <w:rtl/>
        </w:rPr>
        <w:t xml:space="preserve">. </w:t>
      </w:r>
      <w:r w:rsidRPr="00794CAA">
        <w:rPr>
          <w:rFonts w:hint="eastAsia"/>
          <w:rtl/>
        </w:rPr>
        <w:t>هدف</w:t>
      </w:r>
      <w:r w:rsidRPr="00794CAA">
        <w:rPr>
          <w:rtl/>
        </w:rPr>
        <w:t xml:space="preserve"> </w:t>
      </w:r>
      <w:r w:rsidRPr="00794CAA">
        <w:rPr>
          <w:rFonts w:hint="eastAsia"/>
          <w:rtl/>
        </w:rPr>
        <w:t>اصل</w:t>
      </w:r>
      <w:r w:rsidRPr="00794CAA">
        <w:rPr>
          <w:rFonts w:hint="cs"/>
          <w:rtl/>
        </w:rPr>
        <w:t>ی</w:t>
      </w:r>
      <w:r w:rsidRPr="00794CAA">
        <w:rPr>
          <w:rtl/>
        </w:rPr>
        <w:t xml:space="preserve"> </w:t>
      </w:r>
      <w:r w:rsidRPr="00794CAA">
        <w:rPr>
          <w:rFonts w:hint="eastAsia"/>
          <w:rtl/>
        </w:rPr>
        <w:t>در</w:t>
      </w:r>
      <w:r w:rsidRPr="00794CAA">
        <w:rPr>
          <w:rtl/>
        </w:rPr>
        <w:t xml:space="preserve"> </w:t>
      </w:r>
      <w:r w:rsidRPr="00794CAA">
        <w:rPr>
          <w:rFonts w:hint="eastAsia"/>
          <w:rtl/>
        </w:rPr>
        <w:t>برازش</w:t>
      </w:r>
      <w:r w:rsidRPr="00794CAA">
        <w:rPr>
          <w:rtl/>
        </w:rPr>
        <w:t xml:space="preserve"> </w:t>
      </w:r>
      <w:r w:rsidRPr="00794CAA">
        <w:rPr>
          <w:rFonts w:hint="eastAsia"/>
          <w:rtl/>
        </w:rPr>
        <w:t>خط</w:t>
      </w:r>
      <w:r w:rsidRPr="00794CAA">
        <w:rPr>
          <w:rFonts w:hint="cs"/>
          <w:rtl/>
        </w:rPr>
        <w:t>ی</w:t>
      </w:r>
      <w:r w:rsidRPr="00794CAA">
        <w:rPr>
          <w:rtl/>
        </w:rPr>
        <w:t xml:space="preserve"> </w:t>
      </w:r>
      <w:r w:rsidR="00ED060B">
        <w:rPr>
          <w:rFonts w:hint="eastAsia"/>
          <w:rtl/>
        </w:rPr>
        <w:t>چندمتغیره</w:t>
      </w:r>
      <w:r w:rsidRPr="00794CAA">
        <w:rPr>
          <w:rtl/>
        </w:rPr>
        <w:t xml:space="preserve"> </w:t>
      </w:r>
      <w:r w:rsidRPr="00794CAA">
        <w:rPr>
          <w:rFonts w:hint="eastAsia"/>
          <w:rtl/>
        </w:rPr>
        <w:t>به</w:t>
      </w:r>
      <w:r w:rsidRPr="00794CAA">
        <w:rPr>
          <w:rFonts w:hint="cs"/>
          <w:rtl/>
        </w:rPr>
        <w:t>ی</w:t>
      </w:r>
      <w:r w:rsidRPr="00794CAA">
        <w:rPr>
          <w:rFonts w:hint="eastAsia"/>
          <w:rtl/>
        </w:rPr>
        <w:t>نه‌کردن</w:t>
      </w:r>
      <w:r w:rsidRPr="00794CAA">
        <w:rPr>
          <w:rtl/>
        </w:rPr>
        <w:t xml:space="preserve"> </w:t>
      </w:r>
      <w:r w:rsidRPr="00794CAA">
        <w:rPr>
          <w:rFonts w:hint="eastAsia"/>
          <w:rtl/>
        </w:rPr>
        <w:t>ضرا</w:t>
      </w:r>
      <w:r w:rsidRPr="00794CAA">
        <w:rPr>
          <w:rFonts w:hint="cs"/>
          <w:rtl/>
        </w:rPr>
        <w:t>ی</w:t>
      </w:r>
      <w:r w:rsidRPr="00794CAA">
        <w:rPr>
          <w:rFonts w:hint="eastAsia"/>
          <w:rtl/>
        </w:rPr>
        <w:t>ب</w:t>
      </w:r>
      <w:r w:rsidRPr="00794CAA">
        <w:rPr>
          <w:rtl/>
        </w:rPr>
        <w:t xml:space="preserve"> </w:t>
      </w:r>
      <w:r w:rsidRPr="00794CAA">
        <w:rPr>
          <w:rFonts w:hint="eastAsia"/>
          <w:rtl/>
        </w:rPr>
        <w:t>به</w:t>
      </w:r>
      <w:r w:rsidRPr="00794CAA">
        <w:rPr>
          <w:rtl/>
        </w:rPr>
        <w:t xml:space="preserve"> </w:t>
      </w:r>
      <w:r w:rsidRPr="00794CAA">
        <w:rPr>
          <w:rFonts w:hint="eastAsia"/>
          <w:rtl/>
        </w:rPr>
        <w:t>نحو</w:t>
      </w:r>
      <w:r w:rsidRPr="00794CAA">
        <w:rPr>
          <w:rFonts w:hint="cs"/>
          <w:rtl/>
        </w:rPr>
        <w:t>ی</w:t>
      </w:r>
      <w:r w:rsidRPr="00794CAA">
        <w:rPr>
          <w:rtl/>
        </w:rPr>
        <w:t xml:space="preserve"> </w:t>
      </w:r>
      <w:r w:rsidRPr="00794CAA">
        <w:rPr>
          <w:rFonts w:hint="eastAsia"/>
          <w:rtl/>
        </w:rPr>
        <w:t>است</w:t>
      </w:r>
      <w:r w:rsidRPr="00794CAA">
        <w:rPr>
          <w:rtl/>
        </w:rPr>
        <w:t xml:space="preserve"> </w:t>
      </w:r>
      <w:r w:rsidRPr="00794CAA">
        <w:rPr>
          <w:rFonts w:hint="eastAsia"/>
          <w:rtl/>
        </w:rPr>
        <w:t>که</w:t>
      </w:r>
      <w:r w:rsidRPr="00794CAA">
        <w:rPr>
          <w:rtl/>
        </w:rPr>
        <w:t xml:space="preserve"> </w:t>
      </w:r>
      <w:r w:rsidRPr="00794CAA">
        <w:rPr>
          <w:rFonts w:hint="eastAsia"/>
          <w:rtl/>
        </w:rPr>
        <w:t>تفاوت</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Pr="00794CAA">
        <w:rPr>
          <w:rFonts w:hint="eastAsia"/>
          <w:rtl/>
        </w:rPr>
        <w:t>مقاد</w:t>
      </w:r>
      <w:r w:rsidRPr="00794CAA">
        <w:rPr>
          <w:rFonts w:hint="cs"/>
          <w:rtl/>
        </w:rPr>
        <w:t>ی</w:t>
      </w:r>
      <w:r w:rsidRPr="00794CAA">
        <w:rPr>
          <w:rFonts w:hint="eastAsia"/>
          <w:rtl/>
        </w:rPr>
        <w:t>ر</w:t>
      </w:r>
      <w:r w:rsidRPr="00794CAA">
        <w:rPr>
          <w:rtl/>
        </w:rPr>
        <w:t xml:space="preserve"> </w:t>
      </w:r>
      <w:r w:rsidRPr="00794CAA">
        <w:rPr>
          <w:rFonts w:hint="eastAsia"/>
          <w:rtl/>
        </w:rPr>
        <w:t>مشاهده</w:t>
      </w:r>
      <w:r w:rsidRPr="00794CAA">
        <w:rPr>
          <w:rtl/>
        </w:rPr>
        <w:t xml:space="preserve"> </w:t>
      </w:r>
      <w:r w:rsidRPr="00794CAA">
        <w:rPr>
          <w:rFonts w:hint="eastAsia"/>
          <w:rtl/>
        </w:rPr>
        <w:t>شده</w:t>
      </w:r>
      <w:r w:rsidRPr="00794CAA">
        <w:rPr>
          <w:rtl/>
        </w:rPr>
        <w:t xml:space="preserve"> </w:t>
      </w:r>
      <w:r w:rsidRPr="00794CAA">
        <w:rPr>
          <w:rFonts w:hint="eastAsia"/>
          <w:rtl/>
        </w:rPr>
        <w:t>و</w:t>
      </w:r>
      <w:r w:rsidRPr="00794CAA">
        <w:rPr>
          <w:rtl/>
        </w:rPr>
        <w:t xml:space="preserve"> </w:t>
      </w:r>
      <w:r w:rsidRPr="00794CAA">
        <w:rPr>
          <w:rFonts w:hint="eastAsia"/>
          <w:rtl/>
        </w:rPr>
        <w:t>پ</w:t>
      </w:r>
      <w:r w:rsidRPr="00794CAA">
        <w:rPr>
          <w:rFonts w:hint="cs"/>
          <w:rtl/>
        </w:rPr>
        <w:t>ی</w:t>
      </w:r>
      <w:r w:rsidRPr="00794CAA">
        <w:rPr>
          <w:rFonts w:hint="eastAsia"/>
          <w:rtl/>
        </w:rPr>
        <w:t>ش‌ب</w:t>
      </w:r>
      <w:r w:rsidRPr="00794CAA">
        <w:rPr>
          <w:rFonts w:hint="cs"/>
          <w:rtl/>
        </w:rPr>
        <w:t>ی</w:t>
      </w:r>
      <w:r w:rsidRPr="00794CAA">
        <w:rPr>
          <w:rFonts w:hint="eastAsia"/>
          <w:rtl/>
        </w:rPr>
        <w:t>ن</w:t>
      </w:r>
      <w:r w:rsidRPr="00794CAA">
        <w:rPr>
          <w:rFonts w:hint="cs"/>
          <w:rtl/>
        </w:rPr>
        <w:t>ی</w:t>
      </w:r>
      <w:r w:rsidRPr="00794CAA">
        <w:rPr>
          <w:rtl/>
        </w:rPr>
        <w:t xml:space="preserve"> </w:t>
      </w:r>
      <w:r w:rsidRPr="00794CAA">
        <w:rPr>
          <w:rFonts w:hint="eastAsia"/>
          <w:rtl/>
        </w:rPr>
        <w:t>شده</w:t>
      </w:r>
      <w:r w:rsidRPr="00794CAA">
        <w:rPr>
          <w:rtl/>
        </w:rPr>
        <w:t xml:space="preserve"> </w:t>
      </w:r>
      <w:r w:rsidRPr="00794CAA">
        <w:rPr>
          <w:rFonts w:hint="eastAsia"/>
          <w:rtl/>
        </w:rPr>
        <w:t>به</w:t>
      </w:r>
      <w:r w:rsidRPr="00794CAA">
        <w:rPr>
          <w:rtl/>
        </w:rPr>
        <w:t xml:space="preserve"> </w:t>
      </w:r>
      <w:r w:rsidRPr="00794CAA">
        <w:rPr>
          <w:rFonts w:hint="eastAsia"/>
          <w:rtl/>
        </w:rPr>
        <w:t>حداقل</w:t>
      </w:r>
      <w:r w:rsidRPr="00794CAA">
        <w:rPr>
          <w:rtl/>
        </w:rPr>
        <w:t xml:space="preserve"> </w:t>
      </w:r>
      <w:r w:rsidRPr="00794CAA">
        <w:rPr>
          <w:rFonts w:hint="eastAsia"/>
          <w:rtl/>
        </w:rPr>
        <w:t>ممکن</w:t>
      </w:r>
      <w:r w:rsidRPr="00794CAA">
        <w:rPr>
          <w:rtl/>
        </w:rPr>
        <w:t xml:space="preserve"> </w:t>
      </w:r>
      <w:r w:rsidRPr="00794CAA">
        <w:rPr>
          <w:rFonts w:hint="eastAsia"/>
          <w:rtl/>
        </w:rPr>
        <w:t>برسد</w:t>
      </w:r>
      <w:r w:rsidRPr="00794CAA">
        <w:t>.</w:t>
      </w:r>
    </w:p>
    <w:p w14:paraId="2A4048BF" w14:textId="79C95096" w:rsidR="00C27920" w:rsidRPr="00794CAA" w:rsidRDefault="00794CAA" w:rsidP="002855D2">
      <w:pPr>
        <w:pStyle w:val="a4"/>
        <w:bidi/>
        <w:rPr>
          <w:rtl/>
        </w:rPr>
      </w:pPr>
      <w:r w:rsidRPr="00794CAA">
        <w:rPr>
          <w:rFonts w:hint="eastAsia"/>
          <w:rtl/>
        </w:rPr>
        <w:t>روابط</w:t>
      </w:r>
      <w:r w:rsidRPr="00794CAA">
        <w:rPr>
          <w:rtl/>
        </w:rPr>
        <w:t xml:space="preserve"> </w:t>
      </w:r>
      <w:r w:rsidRPr="00794CAA">
        <w:rPr>
          <w:rFonts w:hint="eastAsia"/>
          <w:rtl/>
        </w:rPr>
        <w:t>برازش</w:t>
      </w:r>
      <w:r w:rsidRPr="00794CAA">
        <w:rPr>
          <w:rFonts w:hint="cs"/>
          <w:rtl/>
        </w:rPr>
        <w:t>ی</w:t>
      </w:r>
      <w:r w:rsidRPr="00794CAA">
        <w:rPr>
          <w:rtl/>
        </w:rPr>
        <w:t xml:space="preserve"> </w:t>
      </w:r>
      <w:r w:rsidR="00ED060B">
        <w:rPr>
          <w:rFonts w:hint="eastAsia"/>
          <w:rtl/>
        </w:rPr>
        <w:t>چندمتغیره</w:t>
      </w:r>
      <w:r w:rsidRPr="00794CAA">
        <w:rPr>
          <w:rtl/>
        </w:rPr>
        <w:t xml:space="preserve"> </w:t>
      </w:r>
      <w:r w:rsidRPr="00794CAA">
        <w:rPr>
          <w:rFonts w:hint="eastAsia"/>
          <w:rtl/>
        </w:rPr>
        <w:t>به‌منظور</w:t>
      </w:r>
      <w:r w:rsidRPr="00794CAA">
        <w:rPr>
          <w:rtl/>
        </w:rPr>
        <w:t xml:space="preserve"> </w:t>
      </w:r>
      <w:r w:rsidRPr="00794CAA">
        <w:rPr>
          <w:rFonts w:hint="eastAsia"/>
          <w:rtl/>
        </w:rPr>
        <w:t>تع</w:t>
      </w:r>
      <w:r w:rsidRPr="00794CAA">
        <w:rPr>
          <w:rFonts w:hint="cs"/>
          <w:rtl/>
        </w:rPr>
        <w:t>یی</w:t>
      </w:r>
      <w:r w:rsidRPr="00794CAA">
        <w:rPr>
          <w:rFonts w:hint="eastAsia"/>
          <w:rtl/>
        </w:rPr>
        <w:t>ن</w:t>
      </w:r>
      <w:r w:rsidRPr="00794CAA">
        <w:rPr>
          <w:rtl/>
        </w:rPr>
        <w:t xml:space="preserve"> </w:t>
      </w:r>
      <w:r w:rsidRPr="00794CAA">
        <w:rPr>
          <w:rFonts w:hint="eastAsia"/>
          <w:rtl/>
        </w:rPr>
        <w:t>ارتباط</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Pr="00794CAA">
        <w:rPr>
          <w:rFonts w:hint="eastAsia"/>
          <w:rtl/>
        </w:rPr>
        <w:t>تخلخل،</w:t>
      </w:r>
      <w:r w:rsidRPr="00794CAA">
        <w:rPr>
          <w:rtl/>
        </w:rPr>
        <w:t xml:space="preserve"> </w:t>
      </w:r>
      <w:r w:rsidRPr="00794CAA">
        <w:rPr>
          <w:rFonts w:hint="eastAsia"/>
          <w:rtl/>
        </w:rPr>
        <w:t>نفوذپذ</w:t>
      </w:r>
      <w:r w:rsidRPr="00794CAA">
        <w:rPr>
          <w:rFonts w:hint="cs"/>
          <w:rtl/>
        </w:rPr>
        <w:t>ی</w:t>
      </w:r>
      <w:r w:rsidRPr="00794CAA">
        <w:rPr>
          <w:rFonts w:hint="eastAsia"/>
          <w:rtl/>
        </w:rPr>
        <w:t>ر</w:t>
      </w:r>
      <w:r w:rsidRPr="00794CAA">
        <w:rPr>
          <w:rFonts w:hint="cs"/>
          <w:rtl/>
        </w:rPr>
        <w:t>ی</w:t>
      </w:r>
      <w:r w:rsidRPr="00794CAA">
        <w:rPr>
          <w:rFonts w:hint="eastAsia"/>
          <w:rtl/>
        </w:rPr>
        <w:t>،</w:t>
      </w:r>
      <w:r w:rsidRPr="00794CAA">
        <w:rPr>
          <w:rtl/>
        </w:rPr>
        <w:t xml:space="preserve"> </w:t>
      </w:r>
      <w:r w:rsidRPr="00794CAA">
        <w:rPr>
          <w:rFonts w:hint="eastAsia"/>
          <w:rtl/>
        </w:rPr>
        <w:t>قطر</w:t>
      </w:r>
      <w:r w:rsidRPr="00794CAA">
        <w:rPr>
          <w:rtl/>
        </w:rPr>
        <w:t xml:space="preserve"> </w:t>
      </w:r>
      <w:r w:rsidRPr="00794CAA">
        <w:rPr>
          <w:rFonts w:hint="eastAsia"/>
          <w:rtl/>
        </w:rPr>
        <w:t>گلوگاه</w:t>
      </w:r>
      <w:r w:rsidRPr="00794CAA">
        <w:rPr>
          <w:rtl/>
        </w:rPr>
        <w:t xml:space="preserve"> </w:t>
      </w:r>
      <w:r w:rsidRPr="00794CAA">
        <w:rPr>
          <w:rFonts w:hint="eastAsia"/>
          <w:rtl/>
        </w:rPr>
        <w:t>حفرات</w:t>
      </w:r>
      <w:r w:rsidRPr="00794CAA">
        <w:rPr>
          <w:rtl/>
        </w:rPr>
        <w:t xml:space="preserve"> </w:t>
      </w:r>
      <w:r w:rsidRPr="00794CAA">
        <w:rPr>
          <w:rFonts w:hint="eastAsia"/>
          <w:rtl/>
        </w:rPr>
        <w:t>در</w:t>
      </w:r>
      <w:r w:rsidRPr="00794CAA">
        <w:rPr>
          <w:rtl/>
        </w:rPr>
        <w:t xml:space="preserve"> ۱۰</w:t>
      </w:r>
      <w:r w:rsidRPr="00794CAA">
        <w:rPr>
          <w:rFonts w:hint="eastAsia"/>
          <w:rtl/>
        </w:rPr>
        <w:t>درصد</w:t>
      </w:r>
      <w:r w:rsidRPr="00794CAA">
        <w:rPr>
          <w:rtl/>
        </w:rPr>
        <w:t xml:space="preserve"> </w:t>
      </w:r>
      <w:r w:rsidRPr="00794CAA">
        <w:rPr>
          <w:rFonts w:hint="eastAsia"/>
          <w:rtl/>
        </w:rPr>
        <w:t>اشباع</w:t>
      </w:r>
      <w:r w:rsidRPr="00794CAA">
        <w:rPr>
          <w:rtl/>
        </w:rPr>
        <w:t xml:space="preserve"> </w:t>
      </w:r>
      <w:r w:rsidRPr="00794CAA">
        <w:rPr>
          <w:rFonts w:hint="eastAsia"/>
          <w:rtl/>
        </w:rPr>
        <w:t>ج</w:t>
      </w:r>
      <w:r w:rsidRPr="00794CAA">
        <w:rPr>
          <w:rFonts w:hint="cs"/>
          <w:rtl/>
        </w:rPr>
        <w:t>ی</w:t>
      </w:r>
      <w:r w:rsidRPr="00794CAA">
        <w:rPr>
          <w:rFonts w:hint="eastAsia"/>
          <w:rtl/>
        </w:rPr>
        <w:t>وه،</w:t>
      </w:r>
      <w:r w:rsidRPr="00794CAA">
        <w:rPr>
          <w:rtl/>
        </w:rPr>
        <w:t xml:space="preserve"> </w:t>
      </w:r>
      <w:r w:rsidRPr="00794CAA">
        <w:rPr>
          <w:rFonts w:hint="eastAsia"/>
          <w:rtl/>
        </w:rPr>
        <w:t>فاکتور</w:t>
      </w:r>
      <w:r w:rsidRPr="00794CAA">
        <w:rPr>
          <w:rtl/>
        </w:rPr>
        <w:t xml:space="preserve"> </w:t>
      </w:r>
      <w:r w:rsidRPr="00794CAA">
        <w:rPr>
          <w:rFonts w:hint="eastAsia"/>
          <w:rtl/>
        </w:rPr>
        <w:t>مقاومت</w:t>
      </w:r>
      <w:r w:rsidRPr="00794CAA">
        <w:rPr>
          <w:rtl/>
        </w:rPr>
        <w:t xml:space="preserve"> </w:t>
      </w:r>
      <w:r w:rsidRPr="00794CAA">
        <w:rPr>
          <w:rFonts w:hint="eastAsia"/>
          <w:rtl/>
        </w:rPr>
        <w:t>سازند</w:t>
      </w:r>
      <w:r w:rsidRPr="00794CAA">
        <w:rPr>
          <w:rtl/>
        </w:rPr>
        <w:t xml:space="preserve"> </w:t>
      </w:r>
      <w:r w:rsidRPr="00794CAA">
        <w:rPr>
          <w:rFonts w:hint="eastAsia"/>
          <w:rtl/>
        </w:rPr>
        <w:t>و</w:t>
      </w:r>
      <w:r w:rsidRPr="00794CAA">
        <w:rPr>
          <w:rtl/>
        </w:rPr>
        <w:t xml:space="preserve"> </w:t>
      </w:r>
      <w:r w:rsidRPr="00794CAA">
        <w:rPr>
          <w:rFonts w:hint="eastAsia"/>
          <w:rtl/>
        </w:rPr>
        <w:t>ضر</w:t>
      </w:r>
      <w:r w:rsidRPr="00794CAA">
        <w:rPr>
          <w:rFonts w:hint="cs"/>
          <w:rtl/>
        </w:rPr>
        <w:t>ی</w:t>
      </w:r>
      <w:r w:rsidRPr="00794CAA">
        <w:rPr>
          <w:rFonts w:hint="eastAsia"/>
          <w:rtl/>
        </w:rPr>
        <w:t>ب</w:t>
      </w:r>
      <w:r w:rsidRPr="00794CAA">
        <w:rPr>
          <w:rtl/>
        </w:rPr>
        <w:t xml:space="preserve"> </w:t>
      </w:r>
      <w:r w:rsidRPr="00794CAA">
        <w:rPr>
          <w:rFonts w:hint="eastAsia"/>
          <w:rtl/>
        </w:rPr>
        <w:t>س</w:t>
      </w:r>
      <w:r w:rsidRPr="00794CAA">
        <w:rPr>
          <w:rFonts w:hint="cs"/>
          <w:rtl/>
        </w:rPr>
        <w:t>ی</w:t>
      </w:r>
      <w:r w:rsidRPr="00794CAA">
        <w:rPr>
          <w:rFonts w:hint="eastAsia"/>
          <w:rtl/>
        </w:rPr>
        <w:t>مان‌شدگ</w:t>
      </w:r>
      <w:r w:rsidRPr="00794CAA">
        <w:rPr>
          <w:rFonts w:hint="cs"/>
          <w:rtl/>
        </w:rPr>
        <w:t>ی</w:t>
      </w:r>
      <w:r w:rsidRPr="00794CAA">
        <w:rPr>
          <w:rtl/>
        </w:rPr>
        <w:t xml:space="preserve"> </w:t>
      </w:r>
      <w:r w:rsidRPr="00794CAA">
        <w:rPr>
          <w:rFonts w:hint="eastAsia"/>
          <w:rtl/>
        </w:rPr>
        <w:t>ساخته</w:t>
      </w:r>
      <w:r w:rsidRPr="00794CAA">
        <w:rPr>
          <w:rtl/>
        </w:rPr>
        <w:t xml:space="preserve"> </w:t>
      </w:r>
      <w:r w:rsidRPr="00794CAA">
        <w:rPr>
          <w:rFonts w:hint="eastAsia"/>
          <w:rtl/>
        </w:rPr>
        <w:t>شد</w:t>
      </w:r>
      <w:r w:rsidRPr="00794CAA">
        <w:rPr>
          <w:rtl/>
        </w:rPr>
        <w:t xml:space="preserve">. </w:t>
      </w:r>
      <w:r w:rsidRPr="00794CAA">
        <w:rPr>
          <w:rFonts w:hint="eastAsia"/>
          <w:rtl/>
        </w:rPr>
        <w:t>پانزده</w:t>
      </w:r>
      <w:r w:rsidRPr="00794CAA">
        <w:rPr>
          <w:rtl/>
        </w:rPr>
        <w:t xml:space="preserve"> </w:t>
      </w:r>
      <w:r w:rsidRPr="00794CAA">
        <w:rPr>
          <w:rFonts w:hint="eastAsia"/>
          <w:rtl/>
        </w:rPr>
        <w:t>رابطه</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Pr="00794CAA">
        <w:rPr>
          <w:rFonts w:hint="eastAsia"/>
          <w:rtl/>
        </w:rPr>
        <w:t>داده‌ها</w:t>
      </w:r>
      <w:r w:rsidRPr="00794CAA">
        <w:rPr>
          <w:rFonts w:hint="cs"/>
          <w:rtl/>
        </w:rPr>
        <w:t>ی</w:t>
      </w:r>
      <w:r w:rsidRPr="00794CAA">
        <w:rPr>
          <w:rtl/>
        </w:rPr>
        <w:t xml:space="preserve"> </w:t>
      </w:r>
      <w:r w:rsidRPr="00794CAA">
        <w:rPr>
          <w:rFonts w:hint="eastAsia"/>
          <w:rtl/>
        </w:rPr>
        <w:t>مورداستفاده</w:t>
      </w:r>
      <w:r w:rsidRPr="00794CAA">
        <w:rPr>
          <w:rtl/>
        </w:rPr>
        <w:t xml:space="preserve"> </w:t>
      </w:r>
      <w:r w:rsidRPr="00794CAA">
        <w:rPr>
          <w:rFonts w:hint="eastAsia"/>
          <w:rtl/>
        </w:rPr>
        <w:t>برا</w:t>
      </w:r>
      <w:r w:rsidRPr="00794CAA">
        <w:rPr>
          <w:rFonts w:hint="cs"/>
          <w:rtl/>
        </w:rPr>
        <w:t>ی</w:t>
      </w:r>
      <w:r w:rsidRPr="00794CAA">
        <w:rPr>
          <w:rtl/>
        </w:rPr>
        <w:t xml:space="preserve"> </w:t>
      </w:r>
      <w:r w:rsidRPr="00794CAA">
        <w:rPr>
          <w:rFonts w:hint="eastAsia"/>
          <w:rtl/>
        </w:rPr>
        <w:t>همه‌</w:t>
      </w:r>
      <w:r w:rsidRPr="00794CAA">
        <w:rPr>
          <w:rtl/>
        </w:rPr>
        <w:t xml:space="preserve"> </w:t>
      </w:r>
      <w:r w:rsidRPr="00794CAA">
        <w:rPr>
          <w:rFonts w:hint="eastAsia"/>
          <w:rtl/>
        </w:rPr>
        <w:t>توال</w:t>
      </w:r>
      <w:r w:rsidRPr="00794CAA">
        <w:rPr>
          <w:rFonts w:hint="cs"/>
          <w:rtl/>
        </w:rPr>
        <w:t>ی‌</w:t>
      </w:r>
      <w:r w:rsidRPr="00794CAA">
        <w:rPr>
          <w:rFonts w:hint="eastAsia"/>
          <w:rtl/>
        </w:rPr>
        <w:t>ها</w:t>
      </w:r>
      <w:r w:rsidRPr="00794CAA">
        <w:rPr>
          <w:rFonts w:hint="cs"/>
          <w:rtl/>
        </w:rPr>
        <w:t>ی</w:t>
      </w:r>
      <w:r w:rsidRPr="00794CAA">
        <w:rPr>
          <w:rtl/>
        </w:rPr>
        <w:t xml:space="preserve"> </w:t>
      </w:r>
      <w:r w:rsidRPr="00794CAA">
        <w:rPr>
          <w:rFonts w:hint="eastAsia"/>
          <w:rtl/>
        </w:rPr>
        <w:t>مورد</w:t>
      </w:r>
      <w:r w:rsidRPr="00794CAA">
        <w:rPr>
          <w:rtl/>
        </w:rPr>
        <w:t xml:space="preserve"> </w:t>
      </w:r>
      <w:r w:rsidRPr="00794CAA">
        <w:rPr>
          <w:rFonts w:hint="eastAsia"/>
          <w:rtl/>
        </w:rPr>
        <w:t>مطالعه</w:t>
      </w:r>
      <w:r w:rsidRPr="00794CAA">
        <w:rPr>
          <w:rtl/>
        </w:rPr>
        <w:t xml:space="preserve"> (</w:t>
      </w:r>
      <w:r w:rsidRPr="00794CAA">
        <w:rPr>
          <w:rFonts w:hint="eastAsia"/>
          <w:rtl/>
        </w:rPr>
        <w:t>جدول</w:t>
      </w:r>
      <w:r w:rsidRPr="00794CAA">
        <w:rPr>
          <w:rtl/>
        </w:rPr>
        <w:t xml:space="preserve"> 3) </w:t>
      </w:r>
      <w:r w:rsidRPr="00794CAA">
        <w:rPr>
          <w:rFonts w:hint="eastAsia"/>
          <w:rtl/>
        </w:rPr>
        <w:t>و</w:t>
      </w:r>
      <w:r w:rsidRPr="00794CAA">
        <w:rPr>
          <w:rtl/>
        </w:rPr>
        <w:t xml:space="preserve"> </w:t>
      </w:r>
      <w:r w:rsidRPr="00794CAA">
        <w:rPr>
          <w:rFonts w:hint="eastAsia"/>
          <w:rtl/>
        </w:rPr>
        <w:t>چهل</w:t>
      </w:r>
      <w:r w:rsidRPr="00794CAA">
        <w:rPr>
          <w:rtl/>
        </w:rPr>
        <w:t xml:space="preserve"> </w:t>
      </w:r>
      <w:r w:rsidRPr="00794CAA">
        <w:rPr>
          <w:rFonts w:hint="eastAsia"/>
          <w:rtl/>
        </w:rPr>
        <w:t>و</w:t>
      </w:r>
      <w:r w:rsidRPr="00794CAA">
        <w:rPr>
          <w:rtl/>
        </w:rPr>
        <w:t xml:space="preserve"> </w:t>
      </w:r>
      <w:r w:rsidRPr="00794CAA">
        <w:rPr>
          <w:rFonts w:hint="eastAsia"/>
          <w:rtl/>
        </w:rPr>
        <w:t>پنج</w:t>
      </w:r>
      <w:r w:rsidRPr="00794CAA">
        <w:rPr>
          <w:rtl/>
        </w:rPr>
        <w:t xml:space="preserve"> </w:t>
      </w:r>
      <w:r w:rsidRPr="00794CAA">
        <w:rPr>
          <w:rFonts w:hint="eastAsia"/>
          <w:rtl/>
        </w:rPr>
        <w:t>رابطه،</w:t>
      </w:r>
      <w:r w:rsidRPr="00794CAA">
        <w:rPr>
          <w:rtl/>
        </w:rPr>
        <w:t xml:space="preserve"> </w:t>
      </w:r>
      <w:r w:rsidRPr="00794CAA">
        <w:rPr>
          <w:rFonts w:hint="eastAsia"/>
          <w:rtl/>
        </w:rPr>
        <w:t>پس</w:t>
      </w:r>
      <w:r w:rsidRPr="00794CAA">
        <w:rPr>
          <w:rtl/>
        </w:rPr>
        <w:t xml:space="preserve"> </w:t>
      </w:r>
      <w:r w:rsidRPr="00794CAA">
        <w:rPr>
          <w:rFonts w:hint="eastAsia"/>
          <w:rtl/>
        </w:rPr>
        <w:t>از</w:t>
      </w:r>
      <w:r w:rsidRPr="00794CAA">
        <w:rPr>
          <w:rtl/>
        </w:rPr>
        <w:t xml:space="preserve"> </w:t>
      </w:r>
      <w:r w:rsidRPr="00794CAA">
        <w:rPr>
          <w:rFonts w:hint="eastAsia"/>
          <w:rtl/>
        </w:rPr>
        <w:t>تع</w:t>
      </w:r>
      <w:r w:rsidRPr="00794CAA">
        <w:rPr>
          <w:rFonts w:hint="cs"/>
          <w:rtl/>
        </w:rPr>
        <w:t>یی</w:t>
      </w:r>
      <w:r w:rsidRPr="00794CAA">
        <w:rPr>
          <w:rFonts w:hint="eastAsia"/>
          <w:rtl/>
        </w:rPr>
        <w:t>ن</w:t>
      </w:r>
      <w:r w:rsidRPr="00794CAA">
        <w:rPr>
          <w:rtl/>
        </w:rPr>
        <w:t xml:space="preserve"> </w:t>
      </w:r>
      <w:r w:rsidRPr="00794CAA">
        <w:rPr>
          <w:rFonts w:hint="eastAsia"/>
          <w:rtl/>
        </w:rPr>
        <w:t>گونه‌ها</w:t>
      </w:r>
      <w:r w:rsidRPr="00794CAA">
        <w:rPr>
          <w:rFonts w:hint="cs"/>
          <w:rtl/>
        </w:rPr>
        <w:t>ی</w:t>
      </w:r>
      <w:r w:rsidRPr="00794CAA">
        <w:rPr>
          <w:rtl/>
        </w:rPr>
        <w:t xml:space="preserve"> </w:t>
      </w:r>
      <w:r w:rsidRPr="00794CAA">
        <w:rPr>
          <w:rFonts w:hint="eastAsia"/>
          <w:rtl/>
        </w:rPr>
        <w:t>سنگ</w:t>
      </w:r>
      <w:r w:rsidRPr="00794CAA">
        <w:rPr>
          <w:rFonts w:hint="cs"/>
          <w:rtl/>
        </w:rPr>
        <w:t>ی</w:t>
      </w:r>
      <w:r w:rsidRPr="00794CAA">
        <w:rPr>
          <w:rtl/>
        </w:rPr>
        <w:t xml:space="preserve"> </w:t>
      </w:r>
      <w:r w:rsidRPr="00794CAA">
        <w:rPr>
          <w:rFonts w:hint="eastAsia"/>
          <w:rtl/>
        </w:rPr>
        <w:t>برقرار</w:t>
      </w:r>
      <w:r w:rsidRPr="00794CAA">
        <w:rPr>
          <w:rtl/>
        </w:rPr>
        <w:t xml:space="preserve"> </w:t>
      </w:r>
      <w:r w:rsidRPr="00794CAA">
        <w:rPr>
          <w:rFonts w:hint="eastAsia"/>
          <w:rtl/>
        </w:rPr>
        <w:t>گرد</w:t>
      </w:r>
      <w:r w:rsidRPr="00794CAA">
        <w:rPr>
          <w:rFonts w:hint="cs"/>
          <w:rtl/>
        </w:rPr>
        <w:t>ی</w:t>
      </w:r>
      <w:r w:rsidRPr="00794CAA">
        <w:rPr>
          <w:rFonts w:hint="eastAsia"/>
          <w:rtl/>
        </w:rPr>
        <w:t>د</w:t>
      </w:r>
      <w:r w:rsidRPr="00794CAA">
        <w:rPr>
          <w:rtl/>
        </w:rPr>
        <w:t xml:space="preserve"> (</w:t>
      </w:r>
      <w:r w:rsidRPr="00794CAA">
        <w:rPr>
          <w:rFonts w:hint="eastAsia"/>
          <w:rtl/>
        </w:rPr>
        <w:t>جدول</w:t>
      </w:r>
      <w:r w:rsidRPr="00794CAA">
        <w:rPr>
          <w:rtl/>
        </w:rPr>
        <w:t xml:space="preserve"> 4). </w:t>
      </w:r>
      <w:r w:rsidRPr="00794CAA">
        <w:rPr>
          <w:rFonts w:hint="eastAsia"/>
          <w:rtl/>
        </w:rPr>
        <w:t>در</w:t>
      </w:r>
      <w:r w:rsidRPr="00794CAA">
        <w:rPr>
          <w:rtl/>
        </w:rPr>
        <w:t xml:space="preserve"> </w:t>
      </w:r>
      <w:r w:rsidRPr="00794CAA">
        <w:rPr>
          <w:rFonts w:hint="eastAsia"/>
          <w:rtl/>
        </w:rPr>
        <w:t>روابط</w:t>
      </w:r>
      <w:r w:rsidRPr="00794CAA">
        <w:rPr>
          <w:rtl/>
        </w:rPr>
        <w:t xml:space="preserve"> </w:t>
      </w:r>
      <w:r w:rsidRPr="00794CAA">
        <w:rPr>
          <w:rFonts w:hint="eastAsia"/>
          <w:rtl/>
        </w:rPr>
        <w:t>ساخته</w:t>
      </w:r>
      <w:r w:rsidRPr="00794CAA">
        <w:rPr>
          <w:rtl/>
        </w:rPr>
        <w:t xml:space="preserve"> </w:t>
      </w:r>
      <w:r w:rsidRPr="00794CAA">
        <w:rPr>
          <w:rFonts w:hint="eastAsia"/>
          <w:rtl/>
        </w:rPr>
        <w:t>شده</w:t>
      </w:r>
      <w:r w:rsidRPr="00794CAA">
        <w:rPr>
          <w:rtl/>
        </w:rPr>
        <w:t xml:space="preserve"> </w:t>
      </w:r>
      <w:r w:rsidRPr="00794CAA">
        <w:rPr>
          <w:rFonts w:hint="eastAsia"/>
          <w:rtl/>
        </w:rPr>
        <w:t>برا</w:t>
      </w:r>
      <w:r w:rsidRPr="00794CAA">
        <w:rPr>
          <w:rFonts w:hint="cs"/>
          <w:rtl/>
        </w:rPr>
        <w:t>ی</w:t>
      </w:r>
      <w:r w:rsidRPr="00794CAA">
        <w:rPr>
          <w:rtl/>
        </w:rPr>
        <w:t xml:space="preserve"> </w:t>
      </w:r>
      <w:r w:rsidRPr="00794CAA">
        <w:rPr>
          <w:rFonts w:hint="eastAsia"/>
          <w:rtl/>
        </w:rPr>
        <w:t>کل</w:t>
      </w:r>
      <w:r w:rsidRPr="00794CAA">
        <w:rPr>
          <w:rtl/>
        </w:rPr>
        <w:t xml:space="preserve"> </w:t>
      </w:r>
      <w:r w:rsidRPr="00794CAA">
        <w:rPr>
          <w:rFonts w:hint="eastAsia"/>
          <w:rtl/>
        </w:rPr>
        <w:t>توال</w:t>
      </w:r>
      <w:r w:rsidRPr="00794CAA">
        <w:rPr>
          <w:rFonts w:hint="cs"/>
          <w:rtl/>
        </w:rPr>
        <w:t>ی</w:t>
      </w:r>
      <w:r w:rsidRPr="00794CAA">
        <w:rPr>
          <w:rtl/>
        </w:rPr>
        <w:t xml:space="preserve"> </w:t>
      </w:r>
      <w:r w:rsidRPr="00794CAA">
        <w:rPr>
          <w:rFonts w:hint="eastAsia"/>
          <w:rtl/>
        </w:rPr>
        <w:t>مورد</w:t>
      </w:r>
      <w:r w:rsidRPr="00794CAA">
        <w:rPr>
          <w:rtl/>
        </w:rPr>
        <w:t xml:space="preserve"> </w:t>
      </w:r>
      <w:r w:rsidRPr="00794CAA">
        <w:rPr>
          <w:rFonts w:hint="eastAsia"/>
          <w:rtl/>
        </w:rPr>
        <w:t>مطالعه،</w:t>
      </w:r>
      <w:r w:rsidRPr="00794CAA">
        <w:rPr>
          <w:rtl/>
        </w:rPr>
        <w:t xml:space="preserve"> </w:t>
      </w:r>
      <w:r w:rsidRPr="00794CAA">
        <w:rPr>
          <w:rFonts w:hint="eastAsia"/>
          <w:rtl/>
        </w:rPr>
        <w:t>چهار</w:t>
      </w:r>
      <w:r w:rsidRPr="00794CAA">
        <w:rPr>
          <w:rtl/>
        </w:rPr>
        <w:t xml:space="preserve"> </w:t>
      </w:r>
      <w:r w:rsidRPr="00794CAA">
        <w:rPr>
          <w:rFonts w:hint="eastAsia"/>
          <w:rtl/>
        </w:rPr>
        <w:t>شاخص</w:t>
      </w:r>
      <w:r w:rsidRPr="00794CAA">
        <w:rPr>
          <w:rtl/>
        </w:rPr>
        <w:t xml:space="preserve"> </w:t>
      </w:r>
      <w:r w:rsidRPr="00794CAA">
        <w:rPr>
          <w:rFonts w:hint="eastAsia"/>
          <w:rtl/>
        </w:rPr>
        <w:t>نفوذپذ</w:t>
      </w:r>
      <w:r w:rsidRPr="00794CAA">
        <w:rPr>
          <w:rFonts w:hint="cs"/>
          <w:rtl/>
        </w:rPr>
        <w:t>ی</w:t>
      </w:r>
      <w:r w:rsidRPr="00794CAA">
        <w:rPr>
          <w:rFonts w:hint="eastAsia"/>
          <w:rtl/>
        </w:rPr>
        <w:t>ر</w:t>
      </w:r>
      <w:r w:rsidRPr="00794CAA">
        <w:rPr>
          <w:rFonts w:hint="cs"/>
          <w:rtl/>
        </w:rPr>
        <w:t>ی</w:t>
      </w:r>
      <w:r w:rsidRPr="00794CAA">
        <w:rPr>
          <w:rFonts w:hint="eastAsia"/>
          <w:rtl/>
        </w:rPr>
        <w:t>،</w:t>
      </w:r>
      <w:r w:rsidRPr="00794CAA">
        <w:rPr>
          <w:rtl/>
        </w:rPr>
        <w:t xml:space="preserve"> </w:t>
      </w:r>
      <w:r w:rsidRPr="00794CAA">
        <w:rPr>
          <w:rFonts w:hint="eastAsia"/>
          <w:rtl/>
        </w:rPr>
        <w:t>تخلخل،</w:t>
      </w:r>
      <w:r w:rsidRPr="00794CAA">
        <w:rPr>
          <w:rtl/>
        </w:rPr>
        <w:t xml:space="preserve"> </w:t>
      </w:r>
      <w:r w:rsidRPr="00794CAA">
        <w:rPr>
          <w:rFonts w:hint="eastAsia"/>
          <w:rtl/>
        </w:rPr>
        <w:t>قطر</w:t>
      </w:r>
      <w:r w:rsidRPr="00794CAA">
        <w:rPr>
          <w:rtl/>
        </w:rPr>
        <w:t xml:space="preserve"> </w:t>
      </w:r>
      <w:r w:rsidRPr="00794CAA">
        <w:rPr>
          <w:rFonts w:hint="eastAsia"/>
          <w:rtl/>
        </w:rPr>
        <w:t>گلوگاه</w:t>
      </w:r>
      <w:r w:rsidRPr="00794CAA">
        <w:rPr>
          <w:rtl/>
        </w:rPr>
        <w:t xml:space="preserve"> </w:t>
      </w:r>
      <w:r w:rsidRPr="00794CAA">
        <w:rPr>
          <w:rFonts w:hint="eastAsia"/>
          <w:rtl/>
        </w:rPr>
        <w:t>در</w:t>
      </w:r>
      <w:r w:rsidRPr="00794CAA">
        <w:rPr>
          <w:rtl/>
        </w:rPr>
        <w:t xml:space="preserve"> 10 </w:t>
      </w:r>
      <w:r w:rsidRPr="00794CAA">
        <w:rPr>
          <w:rFonts w:hint="eastAsia"/>
          <w:rtl/>
        </w:rPr>
        <w:t>درصد</w:t>
      </w:r>
      <w:r w:rsidRPr="00794CAA">
        <w:rPr>
          <w:rtl/>
        </w:rPr>
        <w:t xml:space="preserve"> </w:t>
      </w:r>
      <w:r w:rsidRPr="00794CAA">
        <w:rPr>
          <w:rFonts w:hint="eastAsia"/>
          <w:rtl/>
        </w:rPr>
        <w:t>اشباع،</w:t>
      </w:r>
      <w:r w:rsidRPr="00794CAA">
        <w:rPr>
          <w:rtl/>
        </w:rPr>
        <w:t xml:space="preserve"> </w:t>
      </w:r>
      <w:r w:rsidRPr="00794CAA">
        <w:rPr>
          <w:rFonts w:hint="eastAsia"/>
          <w:rtl/>
        </w:rPr>
        <w:t>فاکتور</w:t>
      </w:r>
      <w:r w:rsidRPr="00794CAA">
        <w:rPr>
          <w:rtl/>
        </w:rPr>
        <w:t xml:space="preserve"> </w:t>
      </w:r>
      <w:r w:rsidRPr="00794CAA">
        <w:rPr>
          <w:rFonts w:hint="eastAsia"/>
          <w:rtl/>
        </w:rPr>
        <w:t>مقاومت</w:t>
      </w:r>
      <w:r w:rsidRPr="00794CAA">
        <w:rPr>
          <w:rtl/>
        </w:rPr>
        <w:t xml:space="preserve"> </w:t>
      </w:r>
      <w:r w:rsidRPr="00794CAA">
        <w:rPr>
          <w:rFonts w:hint="eastAsia"/>
          <w:rtl/>
        </w:rPr>
        <w:t>سازند</w:t>
      </w:r>
      <w:r w:rsidRPr="00794CAA">
        <w:rPr>
          <w:rtl/>
        </w:rPr>
        <w:t xml:space="preserve"> </w:t>
      </w:r>
      <w:r w:rsidRPr="00794CAA">
        <w:rPr>
          <w:rFonts w:hint="eastAsia"/>
          <w:rtl/>
        </w:rPr>
        <w:t>و</w:t>
      </w:r>
      <w:r w:rsidRPr="00794CAA">
        <w:rPr>
          <w:rtl/>
        </w:rPr>
        <w:t xml:space="preserve"> </w:t>
      </w:r>
      <w:r w:rsidRPr="00794CAA">
        <w:rPr>
          <w:rFonts w:hint="eastAsia"/>
          <w:rtl/>
        </w:rPr>
        <w:t>ضر</w:t>
      </w:r>
      <w:r w:rsidRPr="00794CAA">
        <w:rPr>
          <w:rFonts w:hint="cs"/>
          <w:rtl/>
        </w:rPr>
        <w:t>ی</w:t>
      </w:r>
      <w:r w:rsidRPr="00794CAA">
        <w:rPr>
          <w:rFonts w:hint="eastAsia"/>
          <w:rtl/>
        </w:rPr>
        <w:t>ب</w:t>
      </w:r>
      <w:r w:rsidRPr="00794CAA">
        <w:rPr>
          <w:rtl/>
        </w:rPr>
        <w:t xml:space="preserve"> </w:t>
      </w:r>
      <w:r w:rsidRPr="00794CAA">
        <w:rPr>
          <w:rFonts w:hint="eastAsia"/>
          <w:rtl/>
        </w:rPr>
        <w:t>س</w:t>
      </w:r>
      <w:r w:rsidRPr="00794CAA">
        <w:rPr>
          <w:rFonts w:hint="cs"/>
          <w:rtl/>
        </w:rPr>
        <w:t>ی</w:t>
      </w:r>
      <w:r w:rsidRPr="00794CAA">
        <w:rPr>
          <w:rFonts w:hint="eastAsia"/>
          <w:rtl/>
        </w:rPr>
        <w:t>مان‌شدگ</w:t>
      </w:r>
      <w:r w:rsidRPr="00794CAA">
        <w:rPr>
          <w:rFonts w:hint="cs"/>
          <w:rtl/>
        </w:rPr>
        <w:t>ی</w:t>
      </w:r>
      <w:r w:rsidRPr="00794CAA">
        <w:rPr>
          <w:rtl/>
        </w:rPr>
        <w:t xml:space="preserve"> </w:t>
      </w:r>
      <w:r w:rsidRPr="00794CAA">
        <w:rPr>
          <w:rFonts w:hint="eastAsia"/>
          <w:rtl/>
        </w:rPr>
        <w:t>هر</w:t>
      </w:r>
      <w:r w:rsidRPr="00794CAA">
        <w:rPr>
          <w:rFonts w:hint="cs"/>
          <w:rtl/>
        </w:rPr>
        <w:t>ی</w:t>
      </w:r>
      <w:r w:rsidRPr="00794CAA">
        <w:rPr>
          <w:rFonts w:hint="eastAsia"/>
          <w:rtl/>
        </w:rPr>
        <w:t>ک</w:t>
      </w:r>
      <w:r w:rsidRPr="00794CAA">
        <w:rPr>
          <w:rtl/>
        </w:rPr>
        <w:t xml:space="preserve"> </w:t>
      </w:r>
      <w:r w:rsidRPr="00794CAA">
        <w:rPr>
          <w:rFonts w:hint="eastAsia"/>
          <w:rtl/>
        </w:rPr>
        <w:t>در</w:t>
      </w:r>
      <w:r w:rsidRPr="00794CAA">
        <w:rPr>
          <w:rtl/>
        </w:rPr>
        <w:t xml:space="preserve"> </w:t>
      </w:r>
      <w:r w:rsidRPr="00794CAA">
        <w:rPr>
          <w:rFonts w:hint="eastAsia"/>
          <w:rtl/>
        </w:rPr>
        <w:t>سه</w:t>
      </w:r>
      <w:r w:rsidRPr="00794CAA">
        <w:rPr>
          <w:rtl/>
        </w:rPr>
        <w:t xml:space="preserve"> </w:t>
      </w:r>
      <w:r w:rsidRPr="00794CAA">
        <w:rPr>
          <w:rFonts w:hint="eastAsia"/>
          <w:rtl/>
        </w:rPr>
        <w:t>معادله</w:t>
      </w:r>
      <w:r w:rsidRPr="00794CAA">
        <w:rPr>
          <w:rtl/>
        </w:rPr>
        <w:t xml:space="preserve"> </w:t>
      </w:r>
      <w:r w:rsidRPr="00794CAA">
        <w:rPr>
          <w:rFonts w:hint="eastAsia"/>
          <w:rtl/>
        </w:rPr>
        <w:t>به</w:t>
      </w:r>
      <w:r w:rsidRPr="00794CAA">
        <w:rPr>
          <w:rtl/>
        </w:rPr>
        <w:t xml:space="preserve"> </w:t>
      </w:r>
      <w:r w:rsidRPr="00794CAA">
        <w:rPr>
          <w:rFonts w:hint="eastAsia"/>
          <w:rtl/>
        </w:rPr>
        <w:t>عنوان</w:t>
      </w:r>
      <w:r w:rsidRPr="00794CAA">
        <w:rPr>
          <w:rtl/>
        </w:rPr>
        <w:t xml:space="preserve"> </w:t>
      </w:r>
      <w:r w:rsidRPr="00794CAA">
        <w:rPr>
          <w:rFonts w:hint="eastAsia"/>
          <w:rtl/>
        </w:rPr>
        <w:t>متغ</w:t>
      </w:r>
      <w:r w:rsidRPr="00794CAA">
        <w:rPr>
          <w:rFonts w:hint="cs"/>
          <w:rtl/>
        </w:rPr>
        <w:t>ی</w:t>
      </w:r>
      <w:r w:rsidRPr="00794CAA">
        <w:rPr>
          <w:rFonts w:hint="eastAsia"/>
          <w:rtl/>
        </w:rPr>
        <w:t>ر</w:t>
      </w:r>
      <w:r w:rsidRPr="00794CAA">
        <w:rPr>
          <w:rtl/>
        </w:rPr>
        <w:t xml:space="preserve"> </w:t>
      </w:r>
      <w:r w:rsidRPr="00794CAA">
        <w:rPr>
          <w:rFonts w:hint="eastAsia"/>
          <w:rtl/>
        </w:rPr>
        <w:t>مستقل</w:t>
      </w:r>
      <w:r w:rsidRPr="00794CAA">
        <w:rPr>
          <w:rtl/>
        </w:rPr>
        <w:t xml:space="preserve"> </w:t>
      </w:r>
      <w:r w:rsidRPr="00794CAA">
        <w:rPr>
          <w:rFonts w:hint="eastAsia"/>
          <w:rtl/>
        </w:rPr>
        <w:t>درنظر</w:t>
      </w:r>
      <w:r w:rsidRPr="00794CAA">
        <w:rPr>
          <w:rtl/>
        </w:rPr>
        <w:t xml:space="preserve"> </w:t>
      </w:r>
      <w:r w:rsidRPr="00794CAA">
        <w:rPr>
          <w:rFonts w:hint="eastAsia"/>
          <w:rtl/>
        </w:rPr>
        <w:t>گرفته</w:t>
      </w:r>
      <w:r w:rsidRPr="00794CAA">
        <w:rPr>
          <w:rtl/>
        </w:rPr>
        <w:t xml:space="preserve"> </w:t>
      </w:r>
      <w:r w:rsidRPr="00794CAA">
        <w:rPr>
          <w:rFonts w:hint="eastAsia"/>
          <w:rtl/>
        </w:rPr>
        <w:t>شدند</w:t>
      </w:r>
      <w:r w:rsidRPr="00794CAA">
        <w:rPr>
          <w:rtl/>
        </w:rPr>
        <w:t xml:space="preserve"> </w:t>
      </w:r>
      <w:r w:rsidRPr="00794CAA">
        <w:rPr>
          <w:rFonts w:hint="eastAsia"/>
          <w:rtl/>
        </w:rPr>
        <w:t>تا</w:t>
      </w:r>
      <w:r w:rsidRPr="00794CAA">
        <w:rPr>
          <w:rtl/>
        </w:rPr>
        <w:t xml:space="preserve"> </w:t>
      </w:r>
      <w:r w:rsidRPr="00794CAA">
        <w:rPr>
          <w:rFonts w:hint="eastAsia"/>
          <w:rtl/>
        </w:rPr>
        <w:t>امکان</w:t>
      </w:r>
      <w:r w:rsidRPr="00794CAA">
        <w:rPr>
          <w:rtl/>
        </w:rPr>
        <w:t xml:space="preserve"> </w:t>
      </w:r>
      <w:r w:rsidRPr="00794CAA">
        <w:rPr>
          <w:rFonts w:hint="eastAsia"/>
          <w:rtl/>
        </w:rPr>
        <w:t>بررس</w:t>
      </w:r>
      <w:r w:rsidRPr="00794CAA">
        <w:rPr>
          <w:rFonts w:hint="cs"/>
          <w:rtl/>
        </w:rPr>
        <w:t>ی</w:t>
      </w:r>
      <w:r w:rsidRPr="00794CAA">
        <w:rPr>
          <w:rtl/>
        </w:rPr>
        <w:t xml:space="preserve"> </w:t>
      </w:r>
      <w:r w:rsidRPr="00794CAA">
        <w:rPr>
          <w:rFonts w:hint="eastAsia"/>
          <w:rtl/>
        </w:rPr>
        <w:t>معادلات</w:t>
      </w:r>
      <w:r w:rsidRPr="00794CAA">
        <w:rPr>
          <w:rtl/>
        </w:rPr>
        <w:t xml:space="preserve"> </w:t>
      </w:r>
      <w:r w:rsidRPr="00794CAA">
        <w:rPr>
          <w:rFonts w:hint="eastAsia"/>
          <w:rtl/>
        </w:rPr>
        <w:t>در</w:t>
      </w:r>
      <w:r w:rsidRPr="00794CAA">
        <w:rPr>
          <w:rtl/>
        </w:rPr>
        <w:t xml:space="preserve"> </w:t>
      </w:r>
      <w:r w:rsidRPr="00794CAA">
        <w:rPr>
          <w:rFonts w:hint="eastAsia"/>
          <w:rtl/>
        </w:rPr>
        <w:t>همه</w:t>
      </w:r>
      <w:r w:rsidRPr="00794CAA">
        <w:rPr>
          <w:rtl/>
        </w:rPr>
        <w:t xml:space="preserve"> </w:t>
      </w:r>
      <w:r w:rsidRPr="00794CAA">
        <w:rPr>
          <w:rFonts w:hint="eastAsia"/>
          <w:rtl/>
        </w:rPr>
        <w:t>حالت‌ها</w:t>
      </w:r>
      <w:r w:rsidRPr="00794CAA">
        <w:rPr>
          <w:rtl/>
        </w:rPr>
        <w:t xml:space="preserve"> </w:t>
      </w:r>
      <w:r w:rsidRPr="00794CAA">
        <w:rPr>
          <w:rFonts w:hint="eastAsia"/>
          <w:rtl/>
        </w:rPr>
        <w:t>امکان‌پذ</w:t>
      </w:r>
      <w:r w:rsidRPr="00794CAA">
        <w:rPr>
          <w:rFonts w:hint="cs"/>
          <w:rtl/>
        </w:rPr>
        <w:t>ی</w:t>
      </w:r>
      <w:r w:rsidRPr="00794CAA">
        <w:rPr>
          <w:rFonts w:hint="eastAsia"/>
          <w:rtl/>
        </w:rPr>
        <w:t>ر</w:t>
      </w:r>
      <w:r w:rsidRPr="00794CAA">
        <w:rPr>
          <w:rtl/>
        </w:rPr>
        <w:t xml:space="preserve"> </w:t>
      </w:r>
      <w:r w:rsidRPr="00794CAA">
        <w:rPr>
          <w:rFonts w:hint="eastAsia"/>
          <w:rtl/>
        </w:rPr>
        <w:t>گردد</w:t>
      </w:r>
      <w:r w:rsidRPr="00794CAA">
        <w:rPr>
          <w:rtl/>
        </w:rPr>
        <w:t xml:space="preserve">. </w:t>
      </w:r>
      <w:r w:rsidRPr="00794CAA">
        <w:rPr>
          <w:rFonts w:hint="eastAsia"/>
          <w:rtl/>
        </w:rPr>
        <w:t>در</w:t>
      </w:r>
      <w:r w:rsidRPr="00794CAA">
        <w:rPr>
          <w:rtl/>
        </w:rPr>
        <w:t xml:space="preserve"> </w:t>
      </w:r>
      <w:r w:rsidRPr="00794CAA">
        <w:rPr>
          <w:rFonts w:hint="eastAsia"/>
          <w:rtl/>
        </w:rPr>
        <w:t>هر</w:t>
      </w:r>
      <w:r w:rsidRPr="00794CAA">
        <w:rPr>
          <w:rtl/>
        </w:rPr>
        <w:t xml:space="preserve"> </w:t>
      </w:r>
      <w:r w:rsidRPr="00794CAA">
        <w:rPr>
          <w:rFonts w:hint="eastAsia"/>
          <w:rtl/>
        </w:rPr>
        <w:t>مورد،</w:t>
      </w:r>
      <w:r w:rsidRPr="00794CAA">
        <w:rPr>
          <w:rtl/>
        </w:rPr>
        <w:t xml:space="preserve"> </w:t>
      </w:r>
      <w:r w:rsidRPr="00794CAA">
        <w:rPr>
          <w:rFonts w:hint="eastAsia"/>
          <w:rtl/>
        </w:rPr>
        <w:t>ضر</w:t>
      </w:r>
      <w:r w:rsidRPr="00794CAA">
        <w:rPr>
          <w:rFonts w:hint="cs"/>
          <w:rtl/>
        </w:rPr>
        <w:t>ی</w:t>
      </w:r>
      <w:r w:rsidRPr="00794CAA">
        <w:rPr>
          <w:rFonts w:hint="eastAsia"/>
          <w:rtl/>
        </w:rPr>
        <w:t>ب</w:t>
      </w:r>
      <w:r w:rsidRPr="00794CAA">
        <w:rPr>
          <w:rtl/>
        </w:rPr>
        <w:t xml:space="preserve"> </w:t>
      </w:r>
      <w:r w:rsidRPr="00794CAA">
        <w:rPr>
          <w:rFonts w:hint="eastAsia"/>
          <w:rtl/>
        </w:rPr>
        <w:t>تع</w:t>
      </w:r>
      <w:r w:rsidRPr="00794CAA">
        <w:rPr>
          <w:rFonts w:hint="cs"/>
          <w:rtl/>
        </w:rPr>
        <w:t>یی</w:t>
      </w:r>
      <w:r w:rsidRPr="00794CAA">
        <w:rPr>
          <w:rFonts w:hint="eastAsia"/>
          <w:rtl/>
        </w:rPr>
        <w:t>ن</w:t>
      </w:r>
      <w:r w:rsidRPr="00794CAA">
        <w:rPr>
          <w:rtl/>
        </w:rPr>
        <w:t xml:space="preserve"> </w:t>
      </w:r>
      <w:r w:rsidRPr="00794CAA">
        <w:rPr>
          <w:rFonts w:hint="eastAsia"/>
          <w:rtl/>
        </w:rPr>
        <w:t>ب</w:t>
      </w:r>
      <w:r w:rsidRPr="00794CAA">
        <w:rPr>
          <w:rFonts w:hint="cs"/>
          <w:rtl/>
        </w:rPr>
        <w:t>ی</w:t>
      </w:r>
      <w:r w:rsidRPr="00794CAA">
        <w:rPr>
          <w:rFonts w:hint="eastAsia"/>
          <w:rtl/>
        </w:rPr>
        <w:t>ن</w:t>
      </w:r>
      <w:r w:rsidRPr="00794CAA">
        <w:rPr>
          <w:rtl/>
        </w:rPr>
        <w:t xml:space="preserve"> </w:t>
      </w:r>
      <w:r w:rsidRPr="00794CAA">
        <w:rPr>
          <w:rFonts w:hint="eastAsia"/>
          <w:rtl/>
        </w:rPr>
        <w:t>شاخص</w:t>
      </w:r>
      <w:r w:rsidRPr="00794CAA">
        <w:rPr>
          <w:rtl/>
        </w:rPr>
        <w:t xml:space="preserve"> </w:t>
      </w:r>
      <w:r w:rsidRPr="00794CAA">
        <w:rPr>
          <w:rFonts w:hint="eastAsia"/>
          <w:rtl/>
        </w:rPr>
        <w:t>محاسبه</w:t>
      </w:r>
      <w:r w:rsidRPr="00794CAA">
        <w:rPr>
          <w:rtl/>
        </w:rPr>
        <w:t xml:space="preserve"> </w:t>
      </w:r>
      <w:r w:rsidRPr="00794CAA">
        <w:rPr>
          <w:rFonts w:hint="eastAsia"/>
          <w:rtl/>
        </w:rPr>
        <w:t>شده</w:t>
      </w:r>
      <w:r w:rsidRPr="00794CAA">
        <w:rPr>
          <w:rtl/>
        </w:rPr>
        <w:t xml:space="preserve"> </w:t>
      </w:r>
      <w:r w:rsidRPr="00794CAA">
        <w:rPr>
          <w:rFonts w:hint="eastAsia"/>
          <w:rtl/>
        </w:rPr>
        <w:t>و</w:t>
      </w:r>
      <w:r w:rsidRPr="00794CAA">
        <w:rPr>
          <w:rtl/>
        </w:rPr>
        <w:t xml:space="preserve"> </w:t>
      </w:r>
      <w:r w:rsidRPr="00794CAA">
        <w:rPr>
          <w:rFonts w:hint="eastAsia"/>
          <w:rtl/>
        </w:rPr>
        <w:t>واقع</w:t>
      </w:r>
      <w:r w:rsidRPr="00794CAA">
        <w:rPr>
          <w:rFonts w:hint="cs"/>
          <w:rtl/>
        </w:rPr>
        <w:t>ی</w:t>
      </w:r>
      <w:r w:rsidRPr="00794CAA">
        <w:rPr>
          <w:rtl/>
        </w:rPr>
        <w:t xml:space="preserve"> </w:t>
      </w:r>
      <w:r w:rsidRPr="00794CAA">
        <w:rPr>
          <w:rFonts w:hint="eastAsia"/>
          <w:rtl/>
        </w:rPr>
        <w:t>مشخص</w:t>
      </w:r>
      <w:r w:rsidRPr="00794CAA">
        <w:rPr>
          <w:rtl/>
        </w:rPr>
        <w:t xml:space="preserve"> </w:t>
      </w:r>
      <w:r w:rsidRPr="00794CAA">
        <w:rPr>
          <w:rFonts w:hint="eastAsia"/>
          <w:rtl/>
        </w:rPr>
        <w:t>گرد</w:t>
      </w:r>
      <w:r w:rsidRPr="00794CAA">
        <w:rPr>
          <w:rFonts w:hint="cs"/>
          <w:rtl/>
        </w:rPr>
        <w:t>ی</w:t>
      </w:r>
      <w:r w:rsidRPr="00794CAA">
        <w:rPr>
          <w:rFonts w:hint="eastAsia"/>
          <w:rtl/>
        </w:rPr>
        <w:t>د</w:t>
      </w:r>
      <w:r w:rsidRPr="00794CAA">
        <w:rPr>
          <w:rtl/>
        </w:rPr>
        <w:t>.</w:t>
      </w:r>
    </w:p>
    <w:p w14:paraId="4841D6F7" w14:textId="77777777" w:rsidR="00C27920" w:rsidRDefault="00C27920" w:rsidP="00EC438D">
      <w:pPr>
        <w:pStyle w:val="a1"/>
      </w:pPr>
    </w:p>
    <w:p w14:paraId="2614E5B6" w14:textId="79F920D8" w:rsidR="004C0E36" w:rsidRPr="006069E4" w:rsidRDefault="004C0E36" w:rsidP="004C0E36">
      <w:pPr>
        <w:shd w:val="pct5" w:color="auto" w:fill="auto"/>
        <w:bidi/>
        <w:spacing w:after="0" w:line="259" w:lineRule="auto"/>
        <w:jc w:val="left"/>
        <w:rPr>
          <w:rFonts w:ascii="Times New Roman" w:hAnsi="Times New Roman"/>
          <w:b w:val="0"/>
          <w:bCs w:val="0"/>
          <w:sz w:val="20"/>
          <w:szCs w:val="22"/>
          <w:rtl/>
          <w:lang w:bidi="fa-IR"/>
        </w:rPr>
      </w:pPr>
      <w:r w:rsidRPr="006069E4">
        <w:rPr>
          <w:rFonts w:ascii="Times New Roman" w:hAnsi="Times New Roman" w:hint="cs"/>
          <w:b w:val="0"/>
          <w:bCs w:val="0"/>
          <w:sz w:val="20"/>
          <w:szCs w:val="22"/>
          <w:rtl/>
          <w:lang w:bidi="fa-IR"/>
        </w:rPr>
        <w:t xml:space="preserve">جدول </w:t>
      </w:r>
      <w:r>
        <w:rPr>
          <w:rFonts w:ascii="Times New Roman" w:hAnsi="Times New Roman" w:hint="cs"/>
          <w:b w:val="0"/>
          <w:bCs w:val="0"/>
          <w:sz w:val="20"/>
          <w:szCs w:val="22"/>
          <w:rtl/>
          <w:lang w:bidi="fa-IR"/>
        </w:rPr>
        <w:t>3</w:t>
      </w:r>
      <w:r w:rsidRPr="006069E4">
        <w:rPr>
          <w:rFonts w:ascii="Times New Roman" w:hAnsi="Times New Roman" w:hint="cs"/>
          <w:b w:val="0"/>
          <w:bCs w:val="0"/>
          <w:sz w:val="20"/>
          <w:szCs w:val="22"/>
          <w:rtl/>
          <w:lang w:bidi="fa-IR"/>
        </w:rPr>
        <w:t xml:space="preserve">- </w:t>
      </w:r>
      <w:r w:rsidRPr="004C0E36">
        <w:rPr>
          <w:rFonts w:ascii="Times New Roman" w:hAnsi="Times New Roman" w:hint="eastAsia"/>
          <w:b w:val="0"/>
          <w:bCs w:val="0"/>
          <w:sz w:val="20"/>
          <w:szCs w:val="22"/>
          <w:rtl/>
          <w:lang w:bidi="fa-IR"/>
        </w:rPr>
        <w:t>معادلات</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تجرب</w:t>
      </w:r>
      <w:r w:rsidRPr="004C0E36">
        <w:rPr>
          <w:rFonts w:ascii="Times New Roman" w:hAnsi="Times New Roman" w:hint="cs"/>
          <w:b w:val="0"/>
          <w:bCs w:val="0"/>
          <w:sz w:val="20"/>
          <w:szCs w:val="22"/>
          <w:rtl/>
          <w:lang w:bidi="fa-IR"/>
        </w:rPr>
        <w:t>ی</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از</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تحل</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ل</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برازش</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چند</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متغ</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ره</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ا</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جاد</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شده</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برا</w:t>
      </w:r>
      <w:r w:rsidRPr="004C0E36">
        <w:rPr>
          <w:rFonts w:ascii="Times New Roman" w:hAnsi="Times New Roman" w:hint="cs"/>
          <w:b w:val="0"/>
          <w:bCs w:val="0"/>
          <w:sz w:val="20"/>
          <w:szCs w:val="22"/>
          <w:rtl/>
          <w:lang w:bidi="fa-IR"/>
        </w:rPr>
        <w:t>ی</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کل</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توال</w:t>
      </w:r>
      <w:r w:rsidRPr="004C0E36">
        <w:rPr>
          <w:rFonts w:ascii="Times New Roman" w:hAnsi="Times New Roman" w:hint="cs"/>
          <w:b w:val="0"/>
          <w:bCs w:val="0"/>
          <w:sz w:val="20"/>
          <w:szCs w:val="22"/>
          <w:rtl/>
          <w:lang w:bidi="fa-IR"/>
        </w:rPr>
        <w:t>ی</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مورد</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مطالعه</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ضر</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ب</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تع</w:t>
      </w:r>
      <w:r w:rsidRPr="004C0E36">
        <w:rPr>
          <w:rFonts w:ascii="Times New Roman" w:hAnsi="Times New Roman" w:hint="cs"/>
          <w:b w:val="0"/>
          <w:bCs w:val="0"/>
          <w:sz w:val="20"/>
          <w:szCs w:val="22"/>
          <w:rtl/>
          <w:lang w:bidi="fa-IR"/>
        </w:rPr>
        <w:t>یی</w:t>
      </w:r>
      <w:r w:rsidRPr="004C0E36">
        <w:rPr>
          <w:rFonts w:ascii="Times New Roman" w:hAnsi="Times New Roman" w:hint="eastAsia"/>
          <w:b w:val="0"/>
          <w:bCs w:val="0"/>
          <w:sz w:val="20"/>
          <w:szCs w:val="22"/>
          <w:rtl/>
          <w:lang w:bidi="fa-IR"/>
        </w:rPr>
        <w:t>ن</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ب</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ن</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مقاد</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ر</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اندازه‌گ</w:t>
      </w:r>
      <w:r w:rsidRPr="004C0E36">
        <w:rPr>
          <w:rFonts w:ascii="Times New Roman" w:hAnsi="Times New Roman" w:hint="cs"/>
          <w:b w:val="0"/>
          <w:bCs w:val="0"/>
          <w:sz w:val="20"/>
          <w:szCs w:val="22"/>
          <w:rtl/>
          <w:lang w:bidi="fa-IR"/>
        </w:rPr>
        <w:t>ی</w:t>
      </w:r>
      <w:r w:rsidRPr="004C0E36">
        <w:rPr>
          <w:rFonts w:ascii="Times New Roman" w:hAnsi="Times New Roman" w:hint="eastAsia"/>
          <w:b w:val="0"/>
          <w:bCs w:val="0"/>
          <w:sz w:val="20"/>
          <w:szCs w:val="22"/>
          <w:rtl/>
          <w:lang w:bidi="fa-IR"/>
        </w:rPr>
        <w:t>ر</w:t>
      </w:r>
      <w:r w:rsidRPr="004C0E36">
        <w:rPr>
          <w:rFonts w:ascii="Times New Roman" w:hAnsi="Times New Roman" w:hint="cs"/>
          <w:b w:val="0"/>
          <w:bCs w:val="0"/>
          <w:sz w:val="20"/>
          <w:szCs w:val="22"/>
          <w:rtl/>
          <w:lang w:bidi="fa-IR"/>
        </w:rPr>
        <w:t>ی</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متفاوت</w:t>
      </w:r>
      <w:r w:rsidRPr="004C0E36">
        <w:rPr>
          <w:rFonts w:ascii="Times New Roman" w:hAnsi="Times New Roman"/>
          <w:b w:val="0"/>
          <w:bCs w:val="0"/>
          <w:sz w:val="20"/>
          <w:szCs w:val="22"/>
          <w:rtl/>
          <w:lang w:bidi="fa-IR"/>
        </w:rPr>
        <w:t xml:space="preserve"> </w:t>
      </w:r>
      <w:r w:rsidRPr="004C0E36">
        <w:rPr>
          <w:rFonts w:ascii="Times New Roman" w:hAnsi="Times New Roman" w:hint="eastAsia"/>
          <w:b w:val="0"/>
          <w:bCs w:val="0"/>
          <w:sz w:val="20"/>
          <w:szCs w:val="22"/>
          <w:rtl/>
          <w:lang w:bidi="fa-IR"/>
        </w:rPr>
        <w:t>است</w:t>
      </w:r>
      <w:r w:rsidRPr="004C0E36">
        <w:rPr>
          <w:rFonts w:ascii="Times New Roman" w:hAnsi="Times New Roman"/>
          <w:b w:val="0"/>
          <w:bCs w:val="0"/>
          <w:sz w:val="20"/>
          <w:szCs w:val="22"/>
          <w:rtl/>
          <w:lang w:bidi="fa-IR"/>
        </w:rPr>
        <w:t>.</w:t>
      </w:r>
    </w:p>
    <w:p w14:paraId="0ABD47F8" w14:textId="12DE5878" w:rsidR="004C0E36" w:rsidRPr="006069E4" w:rsidRDefault="004C0E36" w:rsidP="004C0E36">
      <w:pPr>
        <w:shd w:val="pct5" w:color="auto" w:fill="auto"/>
        <w:spacing w:after="0" w:line="259" w:lineRule="auto"/>
        <w:jc w:val="left"/>
        <w:rPr>
          <w:rFonts w:ascii="Times New Roman" w:hAnsi="Times New Roman"/>
          <w:b w:val="0"/>
          <w:bCs w:val="0"/>
          <w:sz w:val="20"/>
          <w:szCs w:val="22"/>
          <w:rtl/>
          <w:lang w:bidi="fa-IR"/>
        </w:rPr>
      </w:pPr>
      <w:r w:rsidRPr="006069E4">
        <w:rPr>
          <w:rFonts w:ascii="Times New Roman" w:hAnsi="Times New Roman"/>
          <w:b w:val="0"/>
          <w:bCs w:val="0"/>
          <w:sz w:val="20"/>
          <w:szCs w:val="22"/>
          <w:lang w:bidi="fa-IR"/>
        </w:rPr>
        <w:t xml:space="preserve">Table </w:t>
      </w:r>
      <w:r>
        <w:rPr>
          <w:rFonts w:ascii="Times New Roman" w:hAnsi="Times New Roman"/>
          <w:b w:val="0"/>
          <w:bCs w:val="0"/>
          <w:sz w:val="20"/>
          <w:szCs w:val="22"/>
          <w:lang w:bidi="fa-IR"/>
        </w:rPr>
        <w:t>3</w:t>
      </w:r>
      <w:r w:rsidRPr="006069E4">
        <w:rPr>
          <w:rFonts w:ascii="Times New Roman" w:hAnsi="Times New Roman"/>
          <w:b w:val="0"/>
          <w:bCs w:val="0"/>
          <w:sz w:val="20"/>
          <w:szCs w:val="22"/>
          <w:lang w:bidi="fa-IR"/>
        </w:rPr>
        <w:t xml:space="preserve">. </w:t>
      </w:r>
      <w:r w:rsidRPr="004C0E36">
        <w:rPr>
          <w:rFonts w:ascii="Times New Roman" w:hAnsi="Times New Roman"/>
          <w:b w:val="0"/>
          <w:bCs w:val="0"/>
          <w:sz w:val="20"/>
          <w:szCs w:val="22"/>
          <w:lang w:bidi="fa-IR"/>
        </w:rPr>
        <w:t>Empirical equations have been established through multivariate regression analysis for the entire studied sequence. The coefficient of determination varies between different measured values.</w:t>
      </w:r>
    </w:p>
    <w:p w14:paraId="3178D30E" w14:textId="77777777" w:rsidR="005F64DC" w:rsidRDefault="005F64DC" w:rsidP="00EC438D">
      <w:pPr>
        <w:pStyle w:val="a1"/>
      </w:pPr>
    </w:p>
    <w:tbl>
      <w:tblPr>
        <w:tblW w:w="8331" w:type="dxa"/>
        <w:tblBorders>
          <w:bottom w:val="single" w:sz="4" w:space="0" w:color="auto"/>
        </w:tblBorders>
        <w:tblLook w:val="04A0" w:firstRow="1" w:lastRow="0" w:firstColumn="1" w:lastColumn="0" w:noHBand="0" w:noVBand="1"/>
      </w:tblPr>
      <w:tblGrid>
        <w:gridCol w:w="999"/>
        <w:gridCol w:w="6443"/>
        <w:gridCol w:w="960"/>
      </w:tblGrid>
      <w:tr w:rsidR="0007025A" w:rsidRPr="0007025A" w14:paraId="34E45237" w14:textId="77777777" w:rsidTr="0007025A">
        <w:trPr>
          <w:trHeight w:val="315"/>
        </w:trPr>
        <w:tc>
          <w:tcPr>
            <w:tcW w:w="928" w:type="dxa"/>
            <w:tcBorders>
              <w:top w:val="single" w:sz="4" w:space="0" w:color="auto"/>
              <w:bottom w:val="single" w:sz="4" w:space="0" w:color="auto"/>
            </w:tcBorders>
            <w:noWrap/>
            <w:vAlign w:val="center"/>
            <w:hideMark/>
          </w:tcPr>
          <w:p w14:paraId="009C3F96" w14:textId="77777777" w:rsidR="0007025A" w:rsidRPr="0007025A" w:rsidRDefault="0007025A" w:rsidP="0007025A">
            <w:pPr>
              <w:bidi/>
              <w:spacing w:after="160" w:line="360" w:lineRule="auto"/>
              <w:rPr>
                <w:rFonts w:ascii="Times New Roman" w:eastAsia="Calibri" w:hAnsi="Times New Roman"/>
                <w:kern w:val="2"/>
                <w:sz w:val="22"/>
                <w:szCs w:val="22"/>
                <w:lang w:bidi="fa-IR"/>
                <w14:ligatures w14:val="standardContextual"/>
              </w:rPr>
            </w:pPr>
            <w:r w:rsidRPr="0007025A">
              <w:rPr>
                <w:rFonts w:ascii="Times New Roman" w:eastAsia="Calibri" w:hAnsi="Times New Roman"/>
                <w:kern w:val="2"/>
                <w:sz w:val="22"/>
                <w:szCs w:val="22"/>
                <w:lang w:bidi="fa-IR"/>
                <w14:ligatures w14:val="standardContextual"/>
              </w:rPr>
              <w:t>Number</w:t>
            </w:r>
          </w:p>
        </w:tc>
        <w:tc>
          <w:tcPr>
            <w:tcW w:w="6443" w:type="dxa"/>
            <w:tcBorders>
              <w:top w:val="single" w:sz="4" w:space="0" w:color="auto"/>
              <w:bottom w:val="single" w:sz="4" w:space="0" w:color="auto"/>
            </w:tcBorders>
            <w:noWrap/>
            <w:vAlign w:val="center"/>
            <w:hideMark/>
          </w:tcPr>
          <w:p w14:paraId="05401192" w14:textId="77777777" w:rsidR="0007025A" w:rsidRPr="0007025A" w:rsidRDefault="0007025A" w:rsidP="0007025A">
            <w:pPr>
              <w:bidi/>
              <w:spacing w:after="160" w:line="360" w:lineRule="auto"/>
              <w:rPr>
                <w:rFonts w:ascii="Times New Roman" w:eastAsia="Calibri" w:hAnsi="Times New Roman"/>
                <w:kern w:val="2"/>
                <w:sz w:val="22"/>
                <w:szCs w:val="22"/>
                <w:lang w:bidi="fa-IR"/>
                <w14:ligatures w14:val="standardContextual"/>
              </w:rPr>
            </w:pPr>
            <w:r w:rsidRPr="0007025A">
              <w:rPr>
                <w:rFonts w:ascii="Times New Roman" w:eastAsia="Calibri" w:hAnsi="Times New Roman"/>
                <w:kern w:val="2"/>
                <w:sz w:val="22"/>
                <w:szCs w:val="22"/>
                <w:lang w:bidi="fa-IR"/>
                <w14:ligatures w14:val="standardContextual"/>
              </w:rPr>
              <w:t>Equation</w:t>
            </w:r>
          </w:p>
        </w:tc>
        <w:tc>
          <w:tcPr>
            <w:tcW w:w="960" w:type="dxa"/>
            <w:tcBorders>
              <w:top w:val="single" w:sz="4" w:space="0" w:color="auto"/>
              <w:bottom w:val="single" w:sz="4" w:space="0" w:color="auto"/>
            </w:tcBorders>
            <w:noWrap/>
            <w:vAlign w:val="center"/>
            <w:hideMark/>
          </w:tcPr>
          <w:p w14:paraId="05EECABC" w14:textId="77777777" w:rsidR="0007025A" w:rsidRPr="0007025A" w:rsidRDefault="0007025A" w:rsidP="0007025A">
            <w:pPr>
              <w:bidi/>
              <w:spacing w:after="160" w:line="360" w:lineRule="auto"/>
              <w:rPr>
                <w:rFonts w:ascii="Times New Roman" w:eastAsia="Calibri" w:hAnsi="Times New Roman"/>
                <w:kern w:val="2"/>
                <w:sz w:val="22"/>
                <w:szCs w:val="22"/>
                <w:lang w:bidi="fa-IR"/>
                <w14:ligatures w14:val="standardContextual"/>
              </w:rPr>
            </w:pPr>
            <w:r w:rsidRPr="0007025A">
              <w:rPr>
                <w:rFonts w:ascii="Times New Roman" w:eastAsia="Calibri" w:hAnsi="Times New Roman"/>
                <w:kern w:val="2"/>
                <w:sz w:val="22"/>
                <w:szCs w:val="22"/>
                <w:lang w:bidi="fa-IR"/>
                <w14:ligatures w14:val="standardContextual"/>
              </w:rPr>
              <w:t>R</w:t>
            </w:r>
            <w:r w:rsidRPr="0007025A">
              <w:rPr>
                <w:rFonts w:ascii="Times New Roman" w:eastAsia="Calibri" w:hAnsi="Times New Roman"/>
                <w:kern w:val="2"/>
                <w:sz w:val="22"/>
                <w:szCs w:val="22"/>
                <w:vertAlign w:val="superscript"/>
                <w:lang w:bidi="fa-IR"/>
                <w14:ligatures w14:val="standardContextual"/>
              </w:rPr>
              <w:t>2</w:t>
            </w:r>
          </w:p>
        </w:tc>
      </w:tr>
      <w:tr w:rsidR="0007025A" w:rsidRPr="0007025A" w14:paraId="5647ADFF" w14:textId="77777777" w:rsidTr="0007025A">
        <w:trPr>
          <w:trHeight w:val="315"/>
        </w:trPr>
        <w:tc>
          <w:tcPr>
            <w:tcW w:w="928" w:type="dxa"/>
            <w:tcBorders>
              <w:top w:val="single" w:sz="4" w:space="0" w:color="auto"/>
            </w:tcBorders>
            <w:noWrap/>
            <w:vAlign w:val="center"/>
            <w:hideMark/>
          </w:tcPr>
          <w:p w14:paraId="3632E039"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w:t>
            </w:r>
          </w:p>
        </w:tc>
        <w:tc>
          <w:tcPr>
            <w:tcW w:w="6443" w:type="dxa"/>
            <w:tcBorders>
              <w:top w:val="single" w:sz="4" w:space="0" w:color="auto"/>
            </w:tcBorders>
            <w:noWrap/>
            <w:vAlign w:val="center"/>
            <w:hideMark/>
          </w:tcPr>
          <w:p w14:paraId="58D0C3B8"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K=1.10+8.16*(PHI)-1.14*(LOG R10)</w:t>
            </w:r>
          </w:p>
        </w:tc>
        <w:tc>
          <w:tcPr>
            <w:tcW w:w="960" w:type="dxa"/>
            <w:tcBorders>
              <w:top w:val="single" w:sz="4" w:space="0" w:color="auto"/>
            </w:tcBorders>
            <w:noWrap/>
            <w:vAlign w:val="center"/>
            <w:hideMark/>
          </w:tcPr>
          <w:p w14:paraId="5BF161F4"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0.15</w:t>
            </w:r>
          </w:p>
        </w:tc>
      </w:tr>
      <w:tr w:rsidR="0007025A" w:rsidRPr="0007025A" w14:paraId="5ABFB838" w14:textId="77777777" w:rsidTr="0007025A">
        <w:trPr>
          <w:trHeight w:val="315"/>
        </w:trPr>
        <w:tc>
          <w:tcPr>
            <w:tcW w:w="928" w:type="dxa"/>
            <w:noWrap/>
            <w:vAlign w:val="center"/>
            <w:hideMark/>
          </w:tcPr>
          <w:p w14:paraId="16EB001B"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2</w:t>
            </w:r>
          </w:p>
        </w:tc>
        <w:tc>
          <w:tcPr>
            <w:tcW w:w="6443" w:type="dxa"/>
            <w:noWrap/>
            <w:vAlign w:val="center"/>
            <w:hideMark/>
          </w:tcPr>
          <w:p w14:paraId="506FD7EF"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K=0.94+8.88*(PHI)-1.12*(LOG R10)+0.0005*(FRF)</w:t>
            </w:r>
          </w:p>
        </w:tc>
        <w:tc>
          <w:tcPr>
            <w:tcW w:w="960" w:type="dxa"/>
            <w:noWrap/>
            <w:vAlign w:val="center"/>
            <w:hideMark/>
          </w:tcPr>
          <w:p w14:paraId="6DBBDAA4"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0.16</w:t>
            </w:r>
          </w:p>
        </w:tc>
      </w:tr>
      <w:tr w:rsidR="0007025A" w:rsidRPr="0007025A" w14:paraId="13589999" w14:textId="77777777" w:rsidTr="0007025A">
        <w:trPr>
          <w:trHeight w:val="315"/>
        </w:trPr>
        <w:tc>
          <w:tcPr>
            <w:tcW w:w="928" w:type="dxa"/>
            <w:noWrap/>
            <w:vAlign w:val="center"/>
            <w:hideMark/>
          </w:tcPr>
          <w:p w14:paraId="080B12E4"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3</w:t>
            </w:r>
          </w:p>
        </w:tc>
        <w:tc>
          <w:tcPr>
            <w:tcW w:w="6443" w:type="dxa"/>
            <w:noWrap/>
            <w:vAlign w:val="center"/>
            <w:hideMark/>
          </w:tcPr>
          <w:p w14:paraId="2BE06070"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K=1.14+9.82*(PHI)-1.13*(LOG R10)+0.0006*(FRF)-0.14*(m)</w:t>
            </w:r>
          </w:p>
        </w:tc>
        <w:tc>
          <w:tcPr>
            <w:tcW w:w="960" w:type="dxa"/>
            <w:noWrap/>
            <w:vAlign w:val="center"/>
            <w:hideMark/>
          </w:tcPr>
          <w:p w14:paraId="59E07796"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0.16</w:t>
            </w:r>
          </w:p>
        </w:tc>
      </w:tr>
      <w:tr w:rsidR="0007025A" w:rsidRPr="0007025A" w14:paraId="267FC7A6" w14:textId="77777777" w:rsidTr="0007025A">
        <w:trPr>
          <w:trHeight w:val="315"/>
        </w:trPr>
        <w:tc>
          <w:tcPr>
            <w:tcW w:w="928" w:type="dxa"/>
            <w:noWrap/>
            <w:vAlign w:val="center"/>
            <w:hideMark/>
          </w:tcPr>
          <w:p w14:paraId="49094FD5"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lastRenderedPageBreak/>
              <w:t>4</w:t>
            </w:r>
          </w:p>
        </w:tc>
        <w:tc>
          <w:tcPr>
            <w:tcW w:w="6443" w:type="dxa"/>
            <w:noWrap/>
            <w:vAlign w:val="center"/>
            <w:hideMark/>
          </w:tcPr>
          <w:p w14:paraId="054882A3"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PHI =0.15+0.006*(K)-0.013*(LOG R10)</w:t>
            </w:r>
          </w:p>
        </w:tc>
        <w:tc>
          <w:tcPr>
            <w:tcW w:w="960" w:type="dxa"/>
            <w:noWrap/>
            <w:vAlign w:val="center"/>
            <w:hideMark/>
          </w:tcPr>
          <w:p w14:paraId="49C85C0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0.09</w:t>
            </w:r>
          </w:p>
        </w:tc>
      </w:tr>
      <w:tr w:rsidR="0007025A" w:rsidRPr="0007025A" w14:paraId="7AF09B2E" w14:textId="77777777" w:rsidTr="0007025A">
        <w:trPr>
          <w:trHeight w:val="315"/>
        </w:trPr>
        <w:tc>
          <w:tcPr>
            <w:tcW w:w="928" w:type="dxa"/>
            <w:noWrap/>
            <w:vAlign w:val="center"/>
            <w:hideMark/>
          </w:tcPr>
          <w:p w14:paraId="0F1AE0E2"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5</w:t>
            </w:r>
          </w:p>
        </w:tc>
        <w:tc>
          <w:tcPr>
            <w:tcW w:w="6443" w:type="dxa"/>
            <w:noWrap/>
            <w:vAlign w:val="center"/>
            <w:hideMark/>
          </w:tcPr>
          <w:p w14:paraId="1531ECB6"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PHI =0.15+0.004*(K)-0.02*(LOG R10)-0.0003*(FRF)</w:t>
            </w:r>
          </w:p>
        </w:tc>
        <w:tc>
          <w:tcPr>
            <w:tcW w:w="960" w:type="dxa"/>
            <w:noWrap/>
            <w:vAlign w:val="center"/>
            <w:hideMark/>
          </w:tcPr>
          <w:p w14:paraId="3752B4D8"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0.41</w:t>
            </w:r>
          </w:p>
        </w:tc>
      </w:tr>
      <w:tr w:rsidR="0007025A" w:rsidRPr="0007025A" w14:paraId="71E45F6B" w14:textId="77777777" w:rsidTr="0007025A">
        <w:trPr>
          <w:trHeight w:val="315"/>
        </w:trPr>
        <w:tc>
          <w:tcPr>
            <w:tcW w:w="928" w:type="dxa"/>
            <w:noWrap/>
            <w:vAlign w:val="center"/>
            <w:hideMark/>
          </w:tcPr>
          <w:p w14:paraId="7B7E364F"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6</w:t>
            </w:r>
          </w:p>
        </w:tc>
        <w:tc>
          <w:tcPr>
            <w:tcW w:w="6443" w:type="dxa"/>
            <w:noWrap/>
            <w:vAlign w:val="center"/>
            <w:hideMark/>
          </w:tcPr>
          <w:p w14:paraId="33F6659E"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PHI =-0.04+0.002*(K)-0.0005*(LOG R10)-0.0002*(FRF)+0.078*(m)</w:t>
            </w:r>
          </w:p>
        </w:tc>
        <w:tc>
          <w:tcPr>
            <w:tcW w:w="960" w:type="dxa"/>
            <w:noWrap/>
            <w:vAlign w:val="center"/>
            <w:hideMark/>
          </w:tcPr>
          <w:p w14:paraId="0EA52E0D"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0.72</w:t>
            </w:r>
          </w:p>
        </w:tc>
      </w:tr>
      <w:tr w:rsidR="0007025A" w:rsidRPr="0007025A" w14:paraId="7006B017" w14:textId="77777777" w:rsidTr="0007025A">
        <w:trPr>
          <w:trHeight w:val="315"/>
        </w:trPr>
        <w:tc>
          <w:tcPr>
            <w:tcW w:w="928" w:type="dxa"/>
            <w:noWrap/>
            <w:vAlign w:val="center"/>
            <w:hideMark/>
          </w:tcPr>
          <w:p w14:paraId="612D7CA3"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7</w:t>
            </w:r>
          </w:p>
        </w:tc>
        <w:tc>
          <w:tcPr>
            <w:tcW w:w="6443" w:type="dxa"/>
            <w:noWrap/>
            <w:vAlign w:val="center"/>
            <w:hideMark/>
          </w:tcPr>
          <w:p w14:paraId="2913614B"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LOG R10=0.7-0.08*(K)-1.22*(PHI)</w:t>
            </w:r>
          </w:p>
        </w:tc>
        <w:tc>
          <w:tcPr>
            <w:tcW w:w="960" w:type="dxa"/>
            <w:noWrap/>
            <w:vAlign w:val="center"/>
            <w:hideMark/>
          </w:tcPr>
          <w:p w14:paraId="6788392F"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0.13</w:t>
            </w:r>
          </w:p>
        </w:tc>
      </w:tr>
      <w:tr w:rsidR="0007025A" w:rsidRPr="0007025A" w14:paraId="666AF5BD" w14:textId="77777777" w:rsidTr="0007025A">
        <w:trPr>
          <w:trHeight w:val="315"/>
        </w:trPr>
        <w:tc>
          <w:tcPr>
            <w:tcW w:w="928" w:type="dxa"/>
            <w:noWrap/>
            <w:vAlign w:val="center"/>
            <w:hideMark/>
          </w:tcPr>
          <w:p w14:paraId="4B9E5166"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8</w:t>
            </w:r>
          </w:p>
        </w:tc>
        <w:tc>
          <w:tcPr>
            <w:tcW w:w="6443" w:type="dxa"/>
            <w:noWrap/>
            <w:vAlign w:val="center"/>
            <w:hideMark/>
          </w:tcPr>
          <w:p w14:paraId="13A59764"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LOG R10=1.05-0.07*(K)-2.9*(PHI)-0.001*(FRF)</w:t>
            </w:r>
          </w:p>
        </w:tc>
        <w:tc>
          <w:tcPr>
            <w:tcW w:w="960" w:type="dxa"/>
            <w:noWrap/>
            <w:vAlign w:val="center"/>
            <w:hideMark/>
          </w:tcPr>
          <w:p w14:paraId="52AD88EE"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0.19</w:t>
            </w:r>
          </w:p>
        </w:tc>
      </w:tr>
      <w:tr w:rsidR="0007025A" w:rsidRPr="0007025A" w14:paraId="6DFC350D" w14:textId="77777777" w:rsidTr="0007025A">
        <w:trPr>
          <w:trHeight w:val="315"/>
        </w:trPr>
        <w:tc>
          <w:tcPr>
            <w:tcW w:w="928" w:type="dxa"/>
            <w:noWrap/>
            <w:vAlign w:val="center"/>
            <w:hideMark/>
          </w:tcPr>
          <w:p w14:paraId="3062475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9</w:t>
            </w:r>
          </w:p>
        </w:tc>
        <w:tc>
          <w:tcPr>
            <w:tcW w:w="6443" w:type="dxa"/>
            <w:noWrap/>
            <w:vAlign w:val="center"/>
            <w:hideMark/>
          </w:tcPr>
          <w:p w14:paraId="45580C8E"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LOG R10=1.57-0.07*(K)-0.15*(PHI)-0.001*(FRF)-0.4*(m)</w:t>
            </w:r>
          </w:p>
        </w:tc>
        <w:tc>
          <w:tcPr>
            <w:tcW w:w="960" w:type="dxa"/>
            <w:noWrap/>
            <w:vAlign w:val="center"/>
            <w:hideMark/>
          </w:tcPr>
          <w:p w14:paraId="5DE67AA7"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0.23</w:t>
            </w:r>
          </w:p>
        </w:tc>
      </w:tr>
      <w:tr w:rsidR="0007025A" w:rsidRPr="0007025A" w14:paraId="062B5340" w14:textId="77777777" w:rsidTr="0007025A">
        <w:trPr>
          <w:trHeight w:val="315"/>
        </w:trPr>
        <w:tc>
          <w:tcPr>
            <w:tcW w:w="928" w:type="dxa"/>
            <w:noWrap/>
            <w:vAlign w:val="center"/>
            <w:hideMark/>
          </w:tcPr>
          <w:p w14:paraId="7F8C327F"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10</w:t>
            </w:r>
          </w:p>
        </w:tc>
        <w:tc>
          <w:tcPr>
            <w:tcW w:w="6443" w:type="dxa"/>
            <w:noWrap/>
            <w:vAlign w:val="center"/>
            <w:hideMark/>
          </w:tcPr>
          <w:p w14:paraId="407A3F3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FRF=265.54+5.12*(K)-1270.97*(PHI)</w:t>
            </w:r>
          </w:p>
        </w:tc>
        <w:tc>
          <w:tcPr>
            <w:tcW w:w="960" w:type="dxa"/>
            <w:noWrap/>
            <w:vAlign w:val="center"/>
            <w:hideMark/>
          </w:tcPr>
          <w:p w14:paraId="2CD86F1C"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0.32</w:t>
            </w:r>
          </w:p>
        </w:tc>
      </w:tr>
      <w:tr w:rsidR="0007025A" w:rsidRPr="0007025A" w14:paraId="36330037" w14:textId="77777777" w:rsidTr="0007025A">
        <w:trPr>
          <w:trHeight w:val="315"/>
        </w:trPr>
        <w:tc>
          <w:tcPr>
            <w:tcW w:w="928" w:type="dxa"/>
            <w:noWrap/>
            <w:vAlign w:val="center"/>
            <w:hideMark/>
          </w:tcPr>
          <w:p w14:paraId="47257C11"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11</w:t>
            </w:r>
          </w:p>
        </w:tc>
        <w:tc>
          <w:tcPr>
            <w:tcW w:w="6443" w:type="dxa"/>
            <w:noWrap/>
            <w:vAlign w:val="center"/>
            <w:hideMark/>
          </w:tcPr>
          <w:p w14:paraId="04156C66"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FRF=299.49+1.28*(K)-1330.11*(PHI)-48.45*(LOG R10)</w:t>
            </w:r>
          </w:p>
        </w:tc>
        <w:tc>
          <w:tcPr>
            <w:tcW w:w="960" w:type="dxa"/>
            <w:noWrap/>
            <w:vAlign w:val="center"/>
            <w:hideMark/>
          </w:tcPr>
          <w:p w14:paraId="44EC3ED3"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0.37</w:t>
            </w:r>
          </w:p>
        </w:tc>
      </w:tr>
      <w:tr w:rsidR="0007025A" w:rsidRPr="0007025A" w14:paraId="5B8E1F0D" w14:textId="77777777" w:rsidTr="0007025A">
        <w:trPr>
          <w:trHeight w:val="315"/>
        </w:trPr>
        <w:tc>
          <w:tcPr>
            <w:tcW w:w="928" w:type="dxa"/>
            <w:noWrap/>
            <w:vAlign w:val="center"/>
            <w:hideMark/>
          </w:tcPr>
          <w:p w14:paraId="5D9C1678"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12</w:t>
            </w:r>
          </w:p>
        </w:tc>
        <w:tc>
          <w:tcPr>
            <w:tcW w:w="6443" w:type="dxa"/>
            <w:noWrap/>
            <w:vAlign w:val="center"/>
            <w:hideMark/>
          </w:tcPr>
          <w:p w14:paraId="4816E74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FRF=166.76+1.43*(K)-1791.56*(PHI)-35.85*(LOG R10)+80.38*(m)</w:t>
            </w:r>
          </w:p>
        </w:tc>
        <w:tc>
          <w:tcPr>
            <w:tcW w:w="960" w:type="dxa"/>
            <w:noWrap/>
            <w:vAlign w:val="center"/>
            <w:hideMark/>
          </w:tcPr>
          <w:p w14:paraId="31B3D8B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0.4</w:t>
            </w:r>
          </w:p>
        </w:tc>
      </w:tr>
      <w:tr w:rsidR="0007025A" w:rsidRPr="0007025A" w14:paraId="76FDC703" w14:textId="77777777" w:rsidTr="0007025A">
        <w:trPr>
          <w:trHeight w:val="315"/>
        </w:trPr>
        <w:tc>
          <w:tcPr>
            <w:tcW w:w="928" w:type="dxa"/>
            <w:noWrap/>
            <w:vAlign w:val="center"/>
            <w:hideMark/>
          </w:tcPr>
          <w:p w14:paraId="764A1A80"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13</w:t>
            </w:r>
          </w:p>
        </w:tc>
        <w:tc>
          <w:tcPr>
            <w:tcW w:w="6443" w:type="dxa"/>
            <w:noWrap/>
            <w:vAlign w:val="center"/>
            <w:hideMark/>
          </w:tcPr>
          <w:p w14:paraId="13E7861B"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m=1.54+0.01*(K)+5.94*(PHI)</w:t>
            </w:r>
          </w:p>
        </w:tc>
        <w:tc>
          <w:tcPr>
            <w:tcW w:w="960" w:type="dxa"/>
            <w:noWrap/>
            <w:vAlign w:val="center"/>
            <w:hideMark/>
          </w:tcPr>
          <w:p w14:paraId="341078F9"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0.57</w:t>
            </w:r>
          </w:p>
        </w:tc>
      </w:tr>
      <w:tr w:rsidR="0007025A" w:rsidRPr="0007025A" w14:paraId="7E07F861" w14:textId="77777777" w:rsidTr="0007025A">
        <w:trPr>
          <w:trHeight w:val="315"/>
        </w:trPr>
        <w:tc>
          <w:tcPr>
            <w:tcW w:w="928" w:type="dxa"/>
            <w:noWrap/>
            <w:vAlign w:val="center"/>
            <w:hideMark/>
          </w:tcPr>
          <w:p w14:paraId="00C8C723"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14</w:t>
            </w:r>
          </w:p>
        </w:tc>
        <w:tc>
          <w:tcPr>
            <w:tcW w:w="6443" w:type="dxa"/>
            <w:noWrap/>
            <w:vAlign w:val="center"/>
            <w:hideMark/>
          </w:tcPr>
          <w:p w14:paraId="318C45BC"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m=1.65-0.001*(K)+5.74*(PHI)-0.16*(LOG R10)</w:t>
            </w:r>
          </w:p>
        </w:tc>
        <w:tc>
          <w:tcPr>
            <w:tcW w:w="960" w:type="dxa"/>
            <w:noWrap/>
            <w:vAlign w:val="center"/>
            <w:hideMark/>
          </w:tcPr>
          <w:p w14:paraId="6D5C03BA"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0.6</w:t>
            </w:r>
          </w:p>
        </w:tc>
      </w:tr>
      <w:tr w:rsidR="0007025A" w:rsidRPr="0007025A" w14:paraId="469968F9" w14:textId="77777777" w:rsidTr="0007025A">
        <w:trPr>
          <w:trHeight w:val="315"/>
        </w:trPr>
        <w:tc>
          <w:tcPr>
            <w:tcW w:w="928" w:type="dxa"/>
            <w:noWrap/>
            <w:vAlign w:val="center"/>
            <w:hideMark/>
          </w:tcPr>
          <w:p w14:paraId="12D0A8F0"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15</w:t>
            </w:r>
          </w:p>
        </w:tc>
        <w:tc>
          <w:tcPr>
            <w:tcW w:w="6443" w:type="dxa"/>
            <w:noWrap/>
            <w:vAlign w:val="center"/>
            <w:hideMark/>
          </w:tcPr>
          <w:p w14:paraId="69EDB0DD"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m=1.44-0.002*(K)+6.67*(PHI)-0.12*(LOG R10)+0.0007*(FRF)</w:t>
            </w:r>
          </w:p>
        </w:tc>
        <w:tc>
          <w:tcPr>
            <w:tcW w:w="960" w:type="dxa"/>
            <w:noWrap/>
            <w:vAlign w:val="center"/>
            <w:hideMark/>
          </w:tcPr>
          <w:p w14:paraId="5EA6F888" w14:textId="77777777" w:rsidR="0007025A" w:rsidRPr="0007025A" w:rsidRDefault="0007025A" w:rsidP="0007025A">
            <w:pPr>
              <w:bidi/>
              <w:spacing w:after="160" w:line="360" w:lineRule="auto"/>
              <w:rPr>
                <w:rFonts w:ascii="Times New Roman" w:eastAsia="Calibri" w:hAnsi="Times New Roman"/>
                <w:b w:val="0"/>
                <w:bCs w:val="0"/>
                <w:kern w:val="2"/>
                <w:sz w:val="22"/>
                <w:szCs w:val="22"/>
                <w:lang w:bidi="fa-IR"/>
                <w14:ligatures w14:val="standardContextual"/>
              </w:rPr>
            </w:pPr>
            <w:r w:rsidRPr="0007025A">
              <w:rPr>
                <w:rFonts w:ascii="Times New Roman" w:eastAsia="Calibri" w:hAnsi="Times New Roman"/>
                <w:b w:val="0"/>
                <w:bCs w:val="0"/>
                <w:kern w:val="2"/>
                <w:sz w:val="22"/>
                <w:szCs w:val="22"/>
                <w:lang w:bidi="fa-IR"/>
                <w14:ligatures w14:val="standardContextual"/>
              </w:rPr>
              <w:t>0.62</w:t>
            </w:r>
          </w:p>
        </w:tc>
      </w:tr>
    </w:tbl>
    <w:p w14:paraId="18695483" w14:textId="77777777" w:rsidR="005F64DC" w:rsidRDefault="005F64DC" w:rsidP="00EC438D">
      <w:pPr>
        <w:pStyle w:val="a1"/>
      </w:pPr>
    </w:p>
    <w:p w14:paraId="2D40E731" w14:textId="35DACE9B" w:rsidR="00F46CD2" w:rsidRPr="006069E4" w:rsidRDefault="00F46CD2" w:rsidP="00F46CD2">
      <w:pPr>
        <w:shd w:val="pct5" w:color="auto" w:fill="auto"/>
        <w:bidi/>
        <w:spacing w:after="0" w:line="259" w:lineRule="auto"/>
        <w:jc w:val="left"/>
        <w:rPr>
          <w:rFonts w:ascii="Times New Roman" w:hAnsi="Times New Roman"/>
          <w:b w:val="0"/>
          <w:bCs w:val="0"/>
          <w:sz w:val="20"/>
          <w:szCs w:val="22"/>
          <w:rtl/>
          <w:lang w:bidi="fa-IR"/>
        </w:rPr>
      </w:pPr>
      <w:r w:rsidRPr="006069E4">
        <w:rPr>
          <w:rFonts w:ascii="Times New Roman" w:hAnsi="Times New Roman" w:hint="cs"/>
          <w:b w:val="0"/>
          <w:bCs w:val="0"/>
          <w:sz w:val="20"/>
          <w:szCs w:val="22"/>
          <w:rtl/>
          <w:lang w:bidi="fa-IR"/>
        </w:rPr>
        <w:t xml:space="preserve">جدول </w:t>
      </w:r>
      <w:r>
        <w:rPr>
          <w:rFonts w:ascii="Times New Roman" w:hAnsi="Times New Roman" w:hint="cs"/>
          <w:b w:val="0"/>
          <w:bCs w:val="0"/>
          <w:sz w:val="20"/>
          <w:szCs w:val="22"/>
          <w:rtl/>
          <w:lang w:bidi="fa-IR"/>
        </w:rPr>
        <w:t>4</w:t>
      </w:r>
      <w:r w:rsidRPr="006069E4">
        <w:rPr>
          <w:rFonts w:ascii="Times New Roman" w:hAnsi="Times New Roman" w:hint="cs"/>
          <w:b w:val="0"/>
          <w:bCs w:val="0"/>
          <w:sz w:val="20"/>
          <w:szCs w:val="22"/>
          <w:rtl/>
          <w:lang w:bidi="fa-IR"/>
        </w:rPr>
        <w:t xml:space="preserve">- </w:t>
      </w:r>
      <w:r w:rsidRPr="00F46CD2">
        <w:rPr>
          <w:rFonts w:ascii="Times New Roman" w:hAnsi="Times New Roman" w:hint="eastAsia"/>
          <w:b w:val="0"/>
          <w:bCs w:val="0"/>
          <w:sz w:val="20"/>
          <w:szCs w:val="22"/>
          <w:rtl/>
          <w:lang w:bidi="fa-IR"/>
        </w:rPr>
        <w:t>معادلات</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تجرب</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از</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تحل</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ل</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برازش</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چند</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متغ</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ره</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ا</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جاد</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شده</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برا</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گونه‌ها</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سنگ</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تع</w:t>
      </w:r>
      <w:r w:rsidRPr="00F46CD2">
        <w:rPr>
          <w:rFonts w:ascii="Times New Roman" w:hAnsi="Times New Roman" w:hint="cs"/>
          <w:b w:val="0"/>
          <w:bCs w:val="0"/>
          <w:sz w:val="20"/>
          <w:szCs w:val="22"/>
          <w:rtl/>
          <w:lang w:bidi="fa-IR"/>
        </w:rPr>
        <w:t>یی</w:t>
      </w:r>
      <w:r w:rsidRPr="00F46CD2">
        <w:rPr>
          <w:rFonts w:ascii="Times New Roman" w:hAnsi="Times New Roman" w:hint="eastAsia"/>
          <w:b w:val="0"/>
          <w:bCs w:val="0"/>
          <w:sz w:val="20"/>
          <w:szCs w:val="22"/>
          <w:rtl/>
          <w:lang w:bidi="fa-IR"/>
        </w:rPr>
        <w:t>ن</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شده</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ضر</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ب</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همبستگ</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ب</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ن</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مقاد</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ر</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اندازه‌گ</w:t>
      </w:r>
      <w:r w:rsidRPr="00F46CD2">
        <w:rPr>
          <w:rFonts w:ascii="Times New Roman" w:hAnsi="Times New Roman" w:hint="cs"/>
          <w:b w:val="0"/>
          <w:bCs w:val="0"/>
          <w:sz w:val="20"/>
          <w:szCs w:val="22"/>
          <w:rtl/>
          <w:lang w:bidi="fa-IR"/>
        </w:rPr>
        <w:t>ی</w:t>
      </w:r>
      <w:r w:rsidRPr="00F46CD2">
        <w:rPr>
          <w:rFonts w:ascii="Times New Roman" w:hAnsi="Times New Roman" w:hint="eastAsia"/>
          <w:b w:val="0"/>
          <w:bCs w:val="0"/>
          <w:sz w:val="20"/>
          <w:szCs w:val="22"/>
          <w:rtl/>
          <w:lang w:bidi="fa-IR"/>
        </w:rPr>
        <w:t>ر</w:t>
      </w:r>
      <w:r w:rsidRPr="00F46CD2">
        <w:rPr>
          <w:rFonts w:ascii="Times New Roman" w:hAnsi="Times New Roman" w:hint="cs"/>
          <w:b w:val="0"/>
          <w:bCs w:val="0"/>
          <w:sz w:val="20"/>
          <w:szCs w:val="22"/>
          <w:rtl/>
          <w:lang w:bidi="fa-IR"/>
        </w:rPr>
        <w:t>ی</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متفاوت</w:t>
      </w:r>
      <w:r w:rsidRPr="00F46CD2">
        <w:rPr>
          <w:rFonts w:ascii="Times New Roman" w:hAnsi="Times New Roman"/>
          <w:b w:val="0"/>
          <w:bCs w:val="0"/>
          <w:sz w:val="20"/>
          <w:szCs w:val="22"/>
          <w:rtl/>
          <w:lang w:bidi="fa-IR"/>
        </w:rPr>
        <w:t xml:space="preserve"> </w:t>
      </w:r>
      <w:r w:rsidRPr="00F46CD2">
        <w:rPr>
          <w:rFonts w:ascii="Times New Roman" w:hAnsi="Times New Roman" w:hint="eastAsia"/>
          <w:b w:val="0"/>
          <w:bCs w:val="0"/>
          <w:sz w:val="20"/>
          <w:szCs w:val="22"/>
          <w:rtl/>
          <w:lang w:bidi="fa-IR"/>
        </w:rPr>
        <w:t>است</w:t>
      </w:r>
      <w:r w:rsidRPr="00F46CD2">
        <w:rPr>
          <w:rFonts w:ascii="Times New Roman" w:hAnsi="Times New Roman"/>
          <w:b w:val="0"/>
          <w:bCs w:val="0"/>
          <w:sz w:val="20"/>
          <w:szCs w:val="22"/>
          <w:rtl/>
          <w:lang w:bidi="fa-IR"/>
        </w:rPr>
        <w:t>.</w:t>
      </w:r>
    </w:p>
    <w:p w14:paraId="2DF219A5" w14:textId="3D9431DA" w:rsidR="00F46CD2" w:rsidRPr="006069E4" w:rsidRDefault="00F46CD2" w:rsidP="00F46CD2">
      <w:pPr>
        <w:shd w:val="pct5" w:color="auto" w:fill="auto"/>
        <w:spacing w:after="0" w:line="259" w:lineRule="auto"/>
        <w:jc w:val="left"/>
        <w:rPr>
          <w:rFonts w:ascii="Times New Roman" w:hAnsi="Times New Roman"/>
          <w:b w:val="0"/>
          <w:bCs w:val="0"/>
          <w:sz w:val="20"/>
          <w:szCs w:val="22"/>
          <w:rtl/>
          <w:lang w:bidi="fa-IR"/>
        </w:rPr>
      </w:pPr>
      <w:r w:rsidRPr="006069E4">
        <w:rPr>
          <w:rFonts w:ascii="Times New Roman" w:hAnsi="Times New Roman"/>
          <w:b w:val="0"/>
          <w:bCs w:val="0"/>
          <w:sz w:val="20"/>
          <w:szCs w:val="22"/>
          <w:lang w:bidi="fa-IR"/>
        </w:rPr>
        <w:t xml:space="preserve">Table </w:t>
      </w:r>
      <w:r>
        <w:rPr>
          <w:rFonts w:ascii="Times New Roman" w:hAnsi="Times New Roman"/>
          <w:b w:val="0"/>
          <w:bCs w:val="0"/>
          <w:sz w:val="20"/>
          <w:szCs w:val="22"/>
          <w:lang w:bidi="fa-IR"/>
        </w:rPr>
        <w:t>4</w:t>
      </w:r>
      <w:r w:rsidRPr="006069E4">
        <w:rPr>
          <w:rFonts w:ascii="Times New Roman" w:hAnsi="Times New Roman"/>
          <w:b w:val="0"/>
          <w:bCs w:val="0"/>
          <w:sz w:val="20"/>
          <w:szCs w:val="22"/>
          <w:lang w:bidi="fa-IR"/>
        </w:rPr>
        <w:t xml:space="preserve">. </w:t>
      </w:r>
      <w:r w:rsidRPr="00F46CD2">
        <w:rPr>
          <w:rFonts w:ascii="Times New Roman" w:hAnsi="Times New Roman"/>
          <w:b w:val="0"/>
          <w:bCs w:val="0"/>
          <w:sz w:val="20"/>
          <w:szCs w:val="22"/>
          <w:lang w:bidi="fa-IR"/>
        </w:rPr>
        <w:t>Empirical equations have been established through multivariate regression analysis for the determined rock types. The correlation coefficient varies between the measured values.</w:t>
      </w:r>
    </w:p>
    <w:p w14:paraId="21FDB1A8" w14:textId="77777777" w:rsidR="005F64DC" w:rsidRDefault="005F64DC" w:rsidP="00EC438D">
      <w:pPr>
        <w:pStyle w:val="a1"/>
        <w:rPr>
          <w:rtl/>
        </w:rPr>
      </w:pPr>
    </w:p>
    <w:tbl>
      <w:tblPr>
        <w:tblW w:w="8503" w:type="dxa"/>
        <w:jc w:val="center"/>
        <w:tblBorders>
          <w:bottom w:val="single" w:sz="4" w:space="0" w:color="auto"/>
        </w:tblBorders>
        <w:tblLook w:val="04A0" w:firstRow="1" w:lastRow="0" w:firstColumn="1" w:lastColumn="0" w:noHBand="0" w:noVBand="1"/>
      </w:tblPr>
      <w:tblGrid>
        <w:gridCol w:w="937"/>
        <w:gridCol w:w="594"/>
        <w:gridCol w:w="6437"/>
        <w:gridCol w:w="601"/>
      </w:tblGrid>
      <w:tr w:rsidR="00E67025" w:rsidRPr="00E67025" w14:paraId="5E7742B9" w14:textId="77777777" w:rsidTr="00E67025">
        <w:trPr>
          <w:trHeight w:val="314"/>
          <w:jc w:val="center"/>
        </w:trPr>
        <w:tc>
          <w:tcPr>
            <w:tcW w:w="928" w:type="dxa"/>
            <w:tcBorders>
              <w:top w:val="single" w:sz="4" w:space="0" w:color="auto"/>
              <w:bottom w:val="single" w:sz="4" w:space="0" w:color="auto"/>
            </w:tcBorders>
            <w:noWrap/>
            <w:vAlign w:val="center"/>
            <w:hideMark/>
          </w:tcPr>
          <w:p w14:paraId="2A6E1BF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Number</w:t>
            </w:r>
          </w:p>
        </w:tc>
        <w:tc>
          <w:tcPr>
            <w:tcW w:w="572" w:type="dxa"/>
            <w:tcBorders>
              <w:top w:val="single" w:sz="4" w:space="0" w:color="auto"/>
              <w:bottom w:val="single" w:sz="4" w:space="0" w:color="auto"/>
            </w:tcBorders>
            <w:noWrap/>
            <w:vAlign w:val="center"/>
            <w:hideMark/>
          </w:tcPr>
          <w:p w14:paraId="5D329FA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w:t>
            </w:r>
          </w:p>
        </w:tc>
        <w:tc>
          <w:tcPr>
            <w:tcW w:w="6437" w:type="dxa"/>
            <w:tcBorders>
              <w:top w:val="single" w:sz="4" w:space="0" w:color="auto"/>
              <w:bottom w:val="single" w:sz="4" w:space="0" w:color="auto"/>
            </w:tcBorders>
            <w:noWrap/>
            <w:vAlign w:val="center"/>
            <w:hideMark/>
          </w:tcPr>
          <w:p w14:paraId="7A239EDC" w14:textId="77777777" w:rsidR="00E67025" w:rsidRPr="00E67025" w:rsidRDefault="00E67025" w:rsidP="00E67025">
            <w:pPr>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Equation</w:t>
            </w:r>
          </w:p>
        </w:tc>
        <w:tc>
          <w:tcPr>
            <w:tcW w:w="566" w:type="dxa"/>
            <w:tcBorders>
              <w:top w:val="single" w:sz="4" w:space="0" w:color="auto"/>
              <w:bottom w:val="single" w:sz="4" w:space="0" w:color="auto"/>
            </w:tcBorders>
            <w:noWrap/>
            <w:vAlign w:val="center"/>
            <w:hideMark/>
          </w:tcPr>
          <w:p w14:paraId="43924BE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w:t>
            </w:r>
            <w:r w:rsidRPr="00E67025">
              <w:rPr>
                <w:rFonts w:ascii="Times New Roman" w:eastAsia="Calibri" w:hAnsi="Times New Roman"/>
                <w:b w:val="0"/>
                <w:bCs w:val="0"/>
                <w:kern w:val="2"/>
                <w:sz w:val="22"/>
                <w:szCs w:val="22"/>
                <w:vertAlign w:val="superscript"/>
                <w:lang w:bidi="fa-IR"/>
                <w14:ligatures w14:val="standardContextual"/>
              </w:rPr>
              <w:t>2</w:t>
            </w:r>
          </w:p>
        </w:tc>
      </w:tr>
      <w:tr w:rsidR="00E67025" w:rsidRPr="00E67025" w14:paraId="4385D3D6" w14:textId="77777777" w:rsidTr="00E67025">
        <w:trPr>
          <w:trHeight w:val="314"/>
          <w:jc w:val="center"/>
        </w:trPr>
        <w:tc>
          <w:tcPr>
            <w:tcW w:w="928" w:type="dxa"/>
            <w:tcBorders>
              <w:top w:val="single" w:sz="4" w:space="0" w:color="auto"/>
            </w:tcBorders>
            <w:noWrap/>
            <w:vAlign w:val="center"/>
            <w:hideMark/>
          </w:tcPr>
          <w:p w14:paraId="2047909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w:t>
            </w:r>
          </w:p>
        </w:tc>
        <w:tc>
          <w:tcPr>
            <w:tcW w:w="572" w:type="dxa"/>
            <w:tcBorders>
              <w:top w:val="single" w:sz="4" w:space="0" w:color="auto"/>
            </w:tcBorders>
            <w:noWrap/>
            <w:vAlign w:val="center"/>
            <w:hideMark/>
          </w:tcPr>
          <w:p w14:paraId="7481F0F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tcBorders>
              <w:top w:val="single" w:sz="4" w:space="0" w:color="auto"/>
            </w:tcBorders>
            <w:noWrap/>
            <w:vAlign w:val="center"/>
            <w:hideMark/>
          </w:tcPr>
          <w:p w14:paraId="3805982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K=0.06+1.67*(PHI)-0.08*(LOG R10)</w:t>
            </w:r>
          </w:p>
        </w:tc>
        <w:tc>
          <w:tcPr>
            <w:tcW w:w="566" w:type="dxa"/>
            <w:tcBorders>
              <w:top w:val="single" w:sz="4" w:space="0" w:color="auto"/>
            </w:tcBorders>
            <w:noWrap/>
            <w:vAlign w:val="center"/>
            <w:hideMark/>
          </w:tcPr>
          <w:p w14:paraId="49AB165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0.49</w:t>
            </w:r>
          </w:p>
        </w:tc>
      </w:tr>
      <w:tr w:rsidR="00E67025" w:rsidRPr="00E67025" w14:paraId="08D3C50D" w14:textId="77777777" w:rsidTr="00E67025">
        <w:trPr>
          <w:trHeight w:val="314"/>
          <w:jc w:val="center"/>
        </w:trPr>
        <w:tc>
          <w:tcPr>
            <w:tcW w:w="928" w:type="dxa"/>
            <w:noWrap/>
            <w:vAlign w:val="center"/>
            <w:hideMark/>
          </w:tcPr>
          <w:p w14:paraId="001CA1B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w:t>
            </w:r>
          </w:p>
        </w:tc>
        <w:tc>
          <w:tcPr>
            <w:tcW w:w="572" w:type="dxa"/>
            <w:noWrap/>
            <w:vAlign w:val="center"/>
            <w:hideMark/>
          </w:tcPr>
          <w:p w14:paraId="6574D5A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4E3632C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K=0.52-0.86*(PHI)-0.01*(LOG R10)-0.002*(FRF)</w:t>
            </w:r>
          </w:p>
        </w:tc>
        <w:tc>
          <w:tcPr>
            <w:tcW w:w="566" w:type="dxa"/>
            <w:noWrap/>
            <w:vAlign w:val="center"/>
            <w:hideMark/>
          </w:tcPr>
          <w:p w14:paraId="1046D7D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0.62</w:t>
            </w:r>
          </w:p>
        </w:tc>
      </w:tr>
      <w:tr w:rsidR="00E67025" w:rsidRPr="00E67025" w14:paraId="3740D51F" w14:textId="77777777" w:rsidTr="00E67025">
        <w:trPr>
          <w:trHeight w:val="314"/>
          <w:jc w:val="center"/>
        </w:trPr>
        <w:tc>
          <w:tcPr>
            <w:tcW w:w="928" w:type="dxa"/>
            <w:noWrap/>
            <w:vAlign w:val="center"/>
            <w:hideMark/>
          </w:tcPr>
          <w:p w14:paraId="3F3B4B0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w:t>
            </w:r>
          </w:p>
        </w:tc>
        <w:tc>
          <w:tcPr>
            <w:tcW w:w="572" w:type="dxa"/>
            <w:noWrap/>
            <w:vAlign w:val="center"/>
            <w:hideMark/>
          </w:tcPr>
          <w:p w14:paraId="60BB2EE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080427F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K=0.61+0.04*(PHI)+.003*(LOG R10)-0.001*(FRF)-0.16*(m)</w:t>
            </w:r>
          </w:p>
        </w:tc>
        <w:tc>
          <w:tcPr>
            <w:tcW w:w="566" w:type="dxa"/>
            <w:noWrap/>
            <w:vAlign w:val="center"/>
            <w:hideMark/>
          </w:tcPr>
          <w:p w14:paraId="227D2D5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0.65</w:t>
            </w:r>
          </w:p>
        </w:tc>
      </w:tr>
      <w:tr w:rsidR="00E67025" w:rsidRPr="00E67025" w14:paraId="75C63A8F" w14:textId="77777777" w:rsidTr="00E67025">
        <w:trPr>
          <w:trHeight w:val="314"/>
          <w:jc w:val="center"/>
        </w:trPr>
        <w:tc>
          <w:tcPr>
            <w:tcW w:w="928" w:type="dxa"/>
            <w:noWrap/>
            <w:vAlign w:val="center"/>
            <w:hideMark/>
          </w:tcPr>
          <w:p w14:paraId="4D3CC56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w:t>
            </w:r>
          </w:p>
        </w:tc>
        <w:tc>
          <w:tcPr>
            <w:tcW w:w="572" w:type="dxa"/>
            <w:noWrap/>
            <w:vAlign w:val="center"/>
            <w:hideMark/>
          </w:tcPr>
          <w:p w14:paraId="2F6EC52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478E723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=0.04+0.27*(K)+0.30*(LOG R10)</w:t>
            </w:r>
          </w:p>
        </w:tc>
        <w:tc>
          <w:tcPr>
            <w:tcW w:w="566" w:type="dxa"/>
            <w:noWrap/>
            <w:vAlign w:val="center"/>
            <w:hideMark/>
          </w:tcPr>
          <w:p w14:paraId="3EC063E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0.48</w:t>
            </w:r>
          </w:p>
        </w:tc>
      </w:tr>
      <w:tr w:rsidR="00E67025" w:rsidRPr="00E67025" w14:paraId="31757888" w14:textId="77777777" w:rsidTr="00E67025">
        <w:trPr>
          <w:trHeight w:val="314"/>
          <w:jc w:val="center"/>
        </w:trPr>
        <w:tc>
          <w:tcPr>
            <w:tcW w:w="928" w:type="dxa"/>
            <w:noWrap/>
            <w:vAlign w:val="center"/>
            <w:hideMark/>
          </w:tcPr>
          <w:p w14:paraId="50C17A6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5</w:t>
            </w:r>
          </w:p>
        </w:tc>
        <w:tc>
          <w:tcPr>
            <w:tcW w:w="572" w:type="dxa"/>
            <w:noWrap/>
            <w:vAlign w:val="center"/>
            <w:hideMark/>
          </w:tcPr>
          <w:p w14:paraId="2980D3F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4E4FDCA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=0.19-0.038*(K)+0.024*(LOG R10)-0.0008*(FRF)</w:t>
            </w:r>
          </w:p>
        </w:tc>
        <w:tc>
          <w:tcPr>
            <w:tcW w:w="566" w:type="dxa"/>
            <w:noWrap/>
            <w:vAlign w:val="center"/>
            <w:hideMark/>
          </w:tcPr>
          <w:p w14:paraId="68D0E88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0.89</w:t>
            </w:r>
          </w:p>
        </w:tc>
      </w:tr>
      <w:tr w:rsidR="00E67025" w:rsidRPr="00E67025" w14:paraId="39ADD301" w14:textId="77777777" w:rsidTr="00E67025">
        <w:trPr>
          <w:trHeight w:val="314"/>
          <w:jc w:val="center"/>
        </w:trPr>
        <w:tc>
          <w:tcPr>
            <w:tcW w:w="928" w:type="dxa"/>
            <w:noWrap/>
            <w:vAlign w:val="center"/>
            <w:hideMark/>
          </w:tcPr>
          <w:p w14:paraId="029DCC0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6</w:t>
            </w:r>
          </w:p>
        </w:tc>
        <w:tc>
          <w:tcPr>
            <w:tcW w:w="572" w:type="dxa"/>
            <w:noWrap/>
            <w:vAlign w:val="center"/>
            <w:hideMark/>
          </w:tcPr>
          <w:p w14:paraId="7AA9F5F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654E36D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=-0.09+0.002*(K)+0.01*(LOG R10)-0.0008*(FRF)+0.04*(m)</w:t>
            </w:r>
          </w:p>
        </w:tc>
        <w:tc>
          <w:tcPr>
            <w:tcW w:w="566" w:type="dxa"/>
            <w:noWrap/>
            <w:vAlign w:val="center"/>
            <w:hideMark/>
          </w:tcPr>
          <w:p w14:paraId="049A975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0.91</w:t>
            </w:r>
          </w:p>
        </w:tc>
      </w:tr>
      <w:tr w:rsidR="00E67025" w:rsidRPr="00E67025" w14:paraId="5C06A437" w14:textId="77777777" w:rsidTr="00E67025">
        <w:trPr>
          <w:trHeight w:val="314"/>
          <w:jc w:val="center"/>
        </w:trPr>
        <w:tc>
          <w:tcPr>
            <w:tcW w:w="928" w:type="dxa"/>
            <w:noWrap/>
            <w:vAlign w:val="center"/>
            <w:hideMark/>
          </w:tcPr>
          <w:p w14:paraId="5C84AFB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lastRenderedPageBreak/>
              <w:t>7</w:t>
            </w:r>
          </w:p>
        </w:tc>
        <w:tc>
          <w:tcPr>
            <w:tcW w:w="572" w:type="dxa"/>
            <w:noWrap/>
            <w:vAlign w:val="center"/>
            <w:hideMark/>
          </w:tcPr>
          <w:p w14:paraId="6956F8D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4894603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R10=0.35-3.61*(K)+8.68*(PHI)</w:t>
            </w:r>
          </w:p>
        </w:tc>
        <w:tc>
          <w:tcPr>
            <w:tcW w:w="566" w:type="dxa"/>
            <w:noWrap/>
            <w:vAlign w:val="center"/>
            <w:hideMark/>
          </w:tcPr>
          <w:p w14:paraId="7F3CD6B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0.33</w:t>
            </w:r>
          </w:p>
        </w:tc>
      </w:tr>
      <w:tr w:rsidR="00E67025" w:rsidRPr="00E67025" w14:paraId="46E8BEA2" w14:textId="77777777" w:rsidTr="00E67025">
        <w:trPr>
          <w:trHeight w:val="314"/>
          <w:jc w:val="center"/>
        </w:trPr>
        <w:tc>
          <w:tcPr>
            <w:tcW w:w="928" w:type="dxa"/>
            <w:noWrap/>
            <w:vAlign w:val="center"/>
            <w:hideMark/>
          </w:tcPr>
          <w:p w14:paraId="05D6BB8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8</w:t>
            </w:r>
          </w:p>
        </w:tc>
        <w:tc>
          <w:tcPr>
            <w:tcW w:w="572" w:type="dxa"/>
            <w:noWrap/>
            <w:vAlign w:val="center"/>
            <w:hideMark/>
          </w:tcPr>
          <w:p w14:paraId="19E60DC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29AC5BC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R10=-3.27-0.58*(K)-21.34*(PHI)-0.01*(FRF)</w:t>
            </w:r>
          </w:p>
        </w:tc>
        <w:tc>
          <w:tcPr>
            <w:tcW w:w="566" w:type="dxa"/>
            <w:noWrap/>
            <w:vAlign w:val="center"/>
            <w:hideMark/>
          </w:tcPr>
          <w:p w14:paraId="544A714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0.55</w:t>
            </w:r>
          </w:p>
        </w:tc>
      </w:tr>
      <w:tr w:rsidR="00E67025" w:rsidRPr="00E67025" w14:paraId="69C8A60D" w14:textId="77777777" w:rsidTr="00E67025">
        <w:trPr>
          <w:trHeight w:val="314"/>
          <w:jc w:val="center"/>
        </w:trPr>
        <w:tc>
          <w:tcPr>
            <w:tcW w:w="928" w:type="dxa"/>
            <w:noWrap/>
            <w:vAlign w:val="center"/>
            <w:hideMark/>
          </w:tcPr>
          <w:p w14:paraId="69E620C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9</w:t>
            </w:r>
          </w:p>
        </w:tc>
        <w:tc>
          <w:tcPr>
            <w:tcW w:w="572" w:type="dxa"/>
            <w:noWrap/>
            <w:vAlign w:val="center"/>
            <w:hideMark/>
          </w:tcPr>
          <w:p w14:paraId="3C84103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316DED7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R10=-3.88+0.13*(K)+12.9*(PHI)+0.01*(FRF)+0.91*(m)</w:t>
            </w:r>
          </w:p>
        </w:tc>
        <w:tc>
          <w:tcPr>
            <w:tcW w:w="566" w:type="dxa"/>
            <w:noWrap/>
            <w:vAlign w:val="center"/>
            <w:hideMark/>
          </w:tcPr>
          <w:p w14:paraId="613C850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w:t>
            </w:r>
          </w:p>
        </w:tc>
      </w:tr>
      <w:tr w:rsidR="00E67025" w:rsidRPr="00E67025" w14:paraId="10FF378C" w14:textId="77777777" w:rsidTr="00E67025">
        <w:trPr>
          <w:trHeight w:val="314"/>
          <w:jc w:val="center"/>
        </w:trPr>
        <w:tc>
          <w:tcPr>
            <w:tcW w:w="928" w:type="dxa"/>
            <w:noWrap/>
            <w:vAlign w:val="center"/>
            <w:hideMark/>
          </w:tcPr>
          <w:p w14:paraId="51971D4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10</w:t>
            </w:r>
          </w:p>
        </w:tc>
        <w:tc>
          <w:tcPr>
            <w:tcW w:w="572" w:type="dxa"/>
            <w:noWrap/>
            <w:vAlign w:val="center"/>
            <w:hideMark/>
          </w:tcPr>
          <w:p w14:paraId="2D4A535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176B9C0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FRF=209.42-176.21*(K)-734.61*(PHI)</w:t>
            </w:r>
          </w:p>
        </w:tc>
        <w:tc>
          <w:tcPr>
            <w:tcW w:w="566" w:type="dxa"/>
            <w:noWrap/>
            <w:vAlign w:val="center"/>
            <w:hideMark/>
          </w:tcPr>
          <w:p w14:paraId="164C87B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0.87</w:t>
            </w:r>
          </w:p>
        </w:tc>
      </w:tr>
      <w:tr w:rsidR="00E67025" w:rsidRPr="00E67025" w14:paraId="67C48E1A" w14:textId="77777777" w:rsidTr="00E67025">
        <w:trPr>
          <w:trHeight w:val="314"/>
          <w:jc w:val="center"/>
        </w:trPr>
        <w:tc>
          <w:tcPr>
            <w:tcW w:w="928" w:type="dxa"/>
            <w:noWrap/>
            <w:vAlign w:val="center"/>
            <w:hideMark/>
          </w:tcPr>
          <w:p w14:paraId="2A02B4F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11</w:t>
            </w:r>
          </w:p>
        </w:tc>
        <w:tc>
          <w:tcPr>
            <w:tcW w:w="572" w:type="dxa"/>
            <w:noWrap/>
            <w:vAlign w:val="center"/>
            <w:hideMark/>
          </w:tcPr>
          <w:p w14:paraId="44E4A5D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12BC1C7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FRF=202.71-106.71*(K)-901.69*(PHI)+19.52*(LOG R10)</w:t>
            </w:r>
          </w:p>
        </w:tc>
        <w:tc>
          <w:tcPr>
            <w:tcW w:w="566" w:type="dxa"/>
            <w:noWrap/>
            <w:vAlign w:val="center"/>
            <w:hideMark/>
          </w:tcPr>
          <w:p w14:paraId="559C49B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0.91</w:t>
            </w:r>
          </w:p>
        </w:tc>
      </w:tr>
      <w:tr w:rsidR="00E67025" w:rsidRPr="00E67025" w14:paraId="693FC13A" w14:textId="77777777" w:rsidTr="00E67025">
        <w:trPr>
          <w:trHeight w:val="314"/>
          <w:jc w:val="center"/>
        </w:trPr>
        <w:tc>
          <w:tcPr>
            <w:tcW w:w="928" w:type="dxa"/>
            <w:noWrap/>
            <w:vAlign w:val="center"/>
            <w:hideMark/>
          </w:tcPr>
          <w:p w14:paraId="7A8C641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12</w:t>
            </w:r>
          </w:p>
        </w:tc>
        <w:tc>
          <w:tcPr>
            <w:tcW w:w="572" w:type="dxa"/>
            <w:noWrap/>
            <w:vAlign w:val="center"/>
            <w:hideMark/>
          </w:tcPr>
          <w:p w14:paraId="76E9C99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01E74E8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FRF=142.71-71.12*(K)-995.12*(PHI)+12.79*(LOG R10)+31.56*(m)</w:t>
            </w:r>
          </w:p>
        </w:tc>
        <w:tc>
          <w:tcPr>
            <w:tcW w:w="566" w:type="dxa"/>
            <w:noWrap/>
            <w:vAlign w:val="center"/>
            <w:hideMark/>
          </w:tcPr>
          <w:p w14:paraId="21BCF64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0.92</w:t>
            </w:r>
          </w:p>
        </w:tc>
      </w:tr>
      <w:tr w:rsidR="00E67025" w:rsidRPr="00E67025" w14:paraId="63217DE3" w14:textId="77777777" w:rsidTr="00E67025">
        <w:trPr>
          <w:trHeight w:val="314"/>
          <w:jc w:val="center"/>
        </w:trPr>
        <w:tc>
          <w:tcPr>
            <w:tcW w:w="928" w:type="dxa"/>
            <w:noWrap/>
            <w:vAlign w:val="center"/>
            <w:hideMark/>
          </w:tcPr>
          <w:p w14:paraId="4DE4C5F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13</w:t>
            </w:r>
          </w:p>
        </w:tc>
        <w:tc>
          <w:tcPr>
            <w:tcW w:w="572" w:type="dxa"/>
            <w:noWrap/>
            <w:vAlign w:val="center"/>
            <w:hideMark/>
          </w:tcPr>
          <w:p w14:paraId="5C8B137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5E7645F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m=1.97-1.86*(K)+4.73*(PHI)</w:t>
            </w:r>
          </w:p>
        </w:tc>
        <w:tc>
          <w:tcPr>
            <w:tcW w:w="566" w:type="dxa"/>
            <w:noWrap/>
            <w:vAlign w:val="center"/>
            <w:hideMark/>
          </w:tcPr>
          <w:p w14:paraId="7A672C7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0.49</w:t>
            </w:r>
          </w:p>
        </w:tc>
      </w:tr>
      <w:tr w:rsidR="00E67025" w:rsidRPr="00E67025" w14:paraId="2C84F416" w14:textId="77777777" w:rsidTr="00E67025">
        <w:trPr>
          <w:trHeight w:val="314"/>
          <w:jc w:val="center"/>
        </w:trPr>
        <w:tc>
          <w:tcPr>
            <w:tcW w:w="928" w:type="dxa"/>
            <w:noWrap/>
            <w:vAlign w:val="center"/>
            <w:hideMark/>
          </w:tcPr>
          <w:p w14:paraId="16E7513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14</w:t>
            </w:r>
          </w:p>
        </w:tc>
        <w:tc>
          <w:tcPr>
            <w:tcW w:w="572" w:type="dxa"/>
            <w:noWrap/>
            <w:vAlign w:val="center"/>
            <w:hideMark/>
          </w:tcPr>
          <w:p w14:paraId="4322BBF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2690B8A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m=1.91-1.13*(K)+2.97*(PHI)+0.21*(LOG R10)</w:t>
            </w:r>
          </w:p>
        </w:tc>
        <w:tc>
          <w:tcPr>
            <w:tcW w:w="566" w:type="dxa"/>
            <w:noWrap/>
            <w:vAlign w:val="center"/>
            <w:hideMark/>
          </w:tcPr>
          <w:p w14:paraId="1909EAE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0.65</w:t>
            </w:r>
          </w:p>
        </w:tc>
      </w:tr>
      <w:tr w:rsidR="00E67025" w:rsidRPr="00E67025" w14:paraId="1591E498" w14:textId="77777777" w:rsidTr="00E67025">
        <w:trPr>
          <w:trHeight w:val="314"/>
          <w:jc w:val="center"/>
        </w:trPr>
        <w:tc>
          <w:tcPr>
            <w:tcW w:w="928" w:type="dxa"/>
            <w:noWrap/>
            <w:vAlign w:val="center"/>
            <w:hideMark/>
          </w:tcPr>
          <w:p w14:paraId="0394BFD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15</w:t>
            </w:r>
          </w:p>
        </w:tc>
        <w:tc>
          <w:tcPr>
            <w:tcW w:w="572" w:type="dxa"/>
            <w:noWrap/>
            <w:vAlign w:val="center"/>
            <w:hideMark/>
          </w:tcPr>
          <w:p w14:paraId="7C91733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RT3</w:t>
            </w:r>
          </w:p>
        </w:tc>
        <w:tc>
          <w:tcPr>
            <w:tcW w:w="6437" w:type="dxa"/>
            <w:noWrap/>
            <w:vAlign w:val="center"/>
            <w:hideMark/>
          </w:tcPr>
          <w:p w14:paraId="72FF42A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m=1.08-0.69*(K)+6.58*(PHI)+0.12*(LOG R10)+0.004*(FRF)</w:t>
            </w:r>
          </w:p>
        </w:tc>
        <w:tc>
          <w:tcPr>
            <w:tcW w:w="566" w:type="dxa"/>
            <w:noWrap/>
            <w:vAlign w:val="center"/>
            <w:hideMark/>
          </w:tcPr>
          <w:p w14:paraId="45ACE9C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0.69</w:t>
            </w:r>
          </w:p>
        </w:tc>
      </w:tr>
      <w:tr w:rsidR="00E67025" w:rsidRPr="00E67025" w14:paraId="65B7615B" w14:textId="77777777" w:rsidTr="00E67025">
        <w:trPr>
          <w:trHeight w:val="314"/>
          <w:jc w:val="center"/>
        </w:trPr>
        <w:tc>
          <w:tcPr>
            <w:tcW w:w="928" w:type="dxa"/>
            <w:noWrap/>
            <w:vAlign w:val="center"/>
            <w:hideMark/>
          </w:tcPr>
          <w:p w14:paraId="18FB588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16</w:t>
            </w:r>
          </w:p>
        </w:tc>
        <w:tc>
          <w:tcPr>
            <w:tcW w:w="572" w:type="dxa"/>
            <w:noWrap/>
            <w:vAlign w:val="center"/>
            <w:hideMark/>
          </w:tcPr>
          <w:p w14:paraId="7D7F636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1B14F05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K=-0.03+5.48*(PHI)-0.03*(LOG R10)</w:t>
            </w:r>
          </w:p>
        </w:tc>
        <w:tc>
          <w:tcPr>
            <w:tcW w:w="566" w:type="dxa"/>
            <w:noWrap/>
            <w:vAlign w:val="center"/>
            <w:hideMark/>
          </w:tcPr>
          <w:p w14:paraId="0D53DFA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0.58</w:t>
            </w:r>
          </w:p>
        </w:tc>
      </w:tr>
      <w:tr w:rsidR="00E67025" w:rsidRPr="00E67025" w14:paraId="7A2D2ADE" w14:textId="77777777" w:rsidTr="00E67025">
        <w:trPr>
          <w:trHeight w:val="314"/>
          <w:jc w:val="center"/>
        </w:trPr>
        <w:tc>
          <w:tcPr>
            <w:tcW w:w="928" w:type="dxa"/>
            <w:noWrap/>
            <w:vAlign w:val="center"/>
            <w:hideMark/>
          </w:tcPr>
          <w:p w14:paraId="471EC48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17</w:t>
            </w:r>
          </w:p>
        </w:tc>
        <w:tc>
          <w:tcPr>
            <w:tcW w:w="572" w:type="dxa"/>
            <w:noWrap/>
            <w:vAlign w:val="center"/>
            <w:hideMark/>
          </w:tcPr>
          <w:p w14:paraId="0266ABD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37DC0CE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K=-0.4+7.39*(PHI)+0.03*(LOG R10)+0.0008*(FRF)</w:t>
            </w:r>
          </w:p>
        </w:tc>
        <w:tc>
          <w:tcPr>
            <w:tcW w:w="566" w:type="dxa"/>
            <w:noWrap/>
            <w:vAlign w:val="center"/>
            <w:hideMark/>
          </w:tcPr>
          <w:p w14:paraId="0FE909E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0.65</w:t>
            </w:r>
          </w:p>
        </w:tc>
      </w:tr>
      <w:tr w:rsidR="00E67025" w:rsidRPr="00E67025" w14:paraId="7FC161B5" w14:textId="77777777" w:rsidTr="00E67025">
        <w:trPr>
          <w:trHeight w:val="314"/>
          <w:jc w:val="center"/>
        </w:trPr>
        <w:tc>
          <w:tcPr>
            <w:tcW w:w="928" w:type="dxa"/>
            <w:noWrap/>
            <w:vAlign w:val="center"/>
            <w:hideMark/>
          </w:tcPr>
          <w:p w14:paraId="31D28BF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18</w:t>
            </w:r>
          </w:p>
        </w:tc>
        <w:tc>
          <w:tcPr>
            <w:tcW w:w="572" w:type="dxa"/>
            <w:noWrap/>
            <w:vAlign w:val="center"/>
            <w:hideMark/>
          </w:tcPr>
          <w:p w14:paraId="754FA22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0B0C607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K=-0.7+5.31*(PHI)+0.05*(LOG R10)+0.0007*(FRF)+0.24*(m)</w:t>
            </w:r>
          </w:p>
        </w:tc>
        <w:tc>
          <w:tcPr>
            <w:tcW w:w="566" w:type="dxa"/>
            <w:noWrap/>
            <w:vAlign w:val="center"/>
            <w:hideMark/>
          </w:tcPr>
          <w:p w14:paraId="74DDE5A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0.68</w:t>
            </w:r>
          </w:p>
        </w:tc>
      </w:tr>
      <w:tr w:rsidR="00E67025" w:rsidRPr="00E67025" w14:paraId="20505280" w14:textId="77777777" w:rsidTr="00E67025">
        <w:trPr>
          <w:trHeight w:val="314"/>
          <w:jc w:val="center"/>
        </w:trPr>
        <w:tc>
          <w:tcPr>
            <w:tcW w:w="928" w:type="dxa"/>
            <w:noWrap/>
            <w:vAlign w:val="center"/>
            <w:hideMark/>
          </w:tcPr>
          <w:p w14:paraId="38CE55C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19</w:t>
            </w:r>
          </w:p>
        </w:tc>
        <w:tc>
          <w:tcPr>
            <w:tcW w:w="572" w:type="dxa"/>
            <w:noWrap/>
            <w:vAlign w:val="center"/>
            <w:hideMark/>
          </w:tcPr>
          <w:p w14:paraId="5EBD012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13E2949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=0.06+0.10*(K)-0.003*(LOG R10)</w:t>
            </w:r>
          </w:p>
        </w:tc>
        <w:tc>
          <w:tcPr>
            <w:tcW w:w="566" w:type="dxa"/>
            <w:noWrap/>
            <w:vAlign w:val="center"/>
            <w:hideMark/>
          </w:tcPr>
          <w:p w14:paraId="766BCAC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0.58</w:t>
            </w:r>
          </w:p>
        </w:tc>
      </w:tr>
      <w:tr w:rsidR="00E67025" w:rsidRPr="00E67025" w14:paraId="5B4A6876" w14:textId="77777777" w:rsidTr="00E67025">
        <w:trPr>
          <w:trHeight w:val="314"/>
          <w:jc w:val="center"/>
        </w:trPr>
        <w:tc>
          <w:tcPr>
            <w:tcW w:w="928" w:type="dxa"/>
            <w:noWrap/>
            <w:vAlign w:val="center"/>
            <w:hideMark/>
          </w:tcPr>
          <w:p w14:paraId="4479B02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20</w:t>
            </w:r>
          </w:p>
        </w:tc>
        <w:tc>
          <w:tcPr>
            <w:tcW w:w="572" w:type="dxa"/>
            <w:noWrap/>
            <w:vAlign w:val="center"/>
            <w:hideMark/>
          </w:tcPr>
          <w:p w14:paraId="0B68604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3E41500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=0.09+0.08*(K)-0.01*(LOG R10)-0.0002*(FRF)</w:t>
            </w:r>
          </w:p>
        </w:tc>
        <w:tc>
          <w:tcPr>
            <w:tcW w:w="566" w:type="dxa"/>
            <w:noWrap/>
            <w:vAlign w:val="center"/>
            <w:hideMark/>
          </w:tcPr>
          <w:p w14:paraId="6AA872D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w:t>
            </w:r>
          </w:p>
        </w:tc>
      </w:tr>
      <w:tr w:rsidR="00E67025" w:rsidRPr="00E67025" w14:paraId="3CF67872" w14:textId="77777777" w:rsidTr="00E67025">
        <w:trPr>
          <w:trHeight w:val="314"/>
          <w:jc w:val="center"/>
        </w:trPr>
        <w:tc>
          <w:tcPr>
            <w:tcW w:w="928" w:type="dxa"/>
            <w:noWrap/>
            <w:vAlign w:val="center"/>
            <w:hideMark/>
          </w:tcPr>
          <w:p w14:paraId="5096663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21</w:t>
            </w:r>
          </w:p>
        </w:tc>
        <w:tc>
          <w:tcPr>
            <w:tcW w:w="572" w:type="dxa"/>
            <w:noWrap/>
            <w:vAlign w:val="center"/>
            <w:hideMark/>
          </w:tcPr>
          <w:p w14:paraId="34DBFC4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766B429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=-0.03+0.05*(K)-0.006*(LOG R10)-0.0001*(FRF)+0.04*(m)</w:t>
            </w:r>
          </w:p>
        </w:tc>
        <w:tc>
          <w:tcPr>
            <w:tcW w:w="566" w:type="dxa"/>
            <w:noWrap/>
            <w:vAlign w:val="center"/>
            <w:hideMark/>
          </w:tcPr>
          <w:p w14:paraId="0BE7215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0.84</w:t>
            </w:r>
          </w:p>
        </w:tc>
      </w:tr>
      <w:tr w:rsidR="00E67025" w:rsidRPr="00E67025" w14:paraId="0FC6B468" w14:textId="77777777" w:rsidTr="00E67025">
        <w:trPr>
          <w:trHeight w:val="314"/>
          <w:jc w:val="center"/>
        </w:trPr>
        <w:tc>
          <w:tcPr>
            <w:tcW w:w="928" w:type="dxa"/>
            <w:noWrap/>
            <w:vAlign w:val="center"/>
            <w:hideMark/>
          </w:tcPr>
          <w:p w14:paraId="56777A9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22</w:t>
            </w:r>
          </w:p>
        </w:tc>
        <w:tc>
          <w:tcPr>
            <w:tcW w:w="572" w:type="dxa"/>
            <w:noWrap/>
            <w:vAlign w:val="center"/>
            <w:hideMark/>
          </w:tcPr>
          <w:p w14:paraId="40A6D02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5A8BD46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R10=0.86-0.34*(K)-1.28*(PHI)</w:t>
            </w:r>
          </w:p>
        </w:tc>
        <w:tc>
          <w:tcPr>
            <w:tcW w:w="566" w:type="dxa"/>
            <w:noWrap/>
            <w:vAlign w:val="center"/>
            <w:hideMark/>
          </w:tcPr>
          <w:p w14:paraId="415FB59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0.05</w:t>
            </w:r>
          </w:p>
        </w:tc>
      </w:tr>
      <w:tr w:rsidR="00E67025" w:rsidRPr="00E67025" w14:paraId="6C3AFB11" w14:textId="77777777" w:rsidTr="00E67025">
        <w:trPr>
          <w:trHeight w:val="314"/>
          <w:jc w:val="center"/>
        </w:trPr>
        <w:tc>
          <w:tcPr>
            <w:tcW w:w="928" w:type="dxa"/>
            <w:noWrap/>
            <w:vAlign w:val="center"/>
            <w:hideMark/>
          </w:tcPr>
          <w:p w14:paraId="5503BCF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23</w:t>
            </w:r>
          </w:p>
        </w:tc>
        <w:tc>
          <w:tcPr>
            <w:tcW w:w="572" w:type="dxa"/>
            <w:noWrap/>
            <w:vAlign w:val="center"/>
            <w:hideMark/>
          </w:tcPr>
          <w:p w14:paraId="0B76337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50A22CB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R10=2.02+0.27*(K)-10.89*(PHI)-0.003*(FRF)</w:t>
            </w:r>
          </w:p>
        </w:tc>
        <w:tc>
          <w:tcPr>
            <w:tcW w:w="566" w:type="dxa"/>
            <w:noWrap/>
            <w:vAlign w:val="center"/>
            <w:hideMark/>
          </w:tcPr>
          <w:p w14:paraId="789AF87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0.25</w:t>
            </w:r>
          </w:p>
        </w:tc>
      </w:tr>
      <w:tr w:rsidR="00E67025" w:rsidRPr="00E67025" w14:paraId="695A014F" w14:textId="77777777" w:rsidTr="00E67025">
        <w:trPr>
          <w:trHeight w:val="314"/>
          <w:jc w:val="center"/>
        </w:trPr>
        <w:tc>
          <w:tcPr>
            <w:tcW w:w="928" w:type="dxa"/>
            <w:noWrap/>
            <w:vAlign w:val="center"/>
            <w:hideMark/>
          </w:tcPr>
          <w:p w14:paraId="2DBEB58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24</w:t>
            </w:r>
          </w:p>
        </w:tc>
        <w:tc>
          <w:tcPr>
            <w:tcW w:w="572" w:type="dxa"/>
            <w:noWrap/>
            <w:vAlign w:val="center"/>
            <w:hideMark/>
          </w:tcPr>
          <w:p w14:paraId="0847141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29D9E56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R10=2.78+0.49*(K)-6.3*(PHI)-0.003*(FRF)-0.64*(m)</w:t>
            </w:r>
          </w:p>
        </w:tc>
        <w:tc>
          <w:tcPr>
            <w:tcW w:w="566" w:type="dxa"/>
            <w:noWrap/>
            <w:vAlign w:val="center"/>
            <w:hideMark/>
          </w:tcPr>
          <w:p w14:paraId="2743A69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0.31</w:t>
            </w:r>
          </w:p>
        </w:tc>
      </w:tr>
      <w:tr w:rsidR="00E67025" w:rsidRPr="00E67025" w14:paraId="1DD103C2" w14:textId="77777777" w:rsidTr="00E67025">
        <w:trPr>
          <w:trHeight w:val="314"/>
          <w:jc w:val="center"/>
        </w:trPr>
        <w:tc>
          <w:tcPr>
            <w:tcW w:w="928" w:type="dxa"/>
            <w:noWrap/>
            <w:vAlign w:val="center"/>
            <w:hideMark/>
          </w:tcPr>
          <w:p w14:paraId="3CF11E7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25</w:t>
            </w:r>
          </w:p>
        </w:tc>
        <w:tc>
          <w:tcPr>
            <w:tcW w:w="572" w:type="dxa"/>
            <w:noWrap/>
            <w:vAlign w:val="center"/>
            <w:hideMark/>
          </w:tcPr>
          <w:p w14:paraId="092ADB9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4C368B8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FRF=378.75+196.46*(K)-3122.52*(PHI)</w:t>
            </w:r>
          </w:p>
        </w:tc>
        <w:tc>
          <w:tcPr>
            <w:tcW w:w="566" w:type="dxa"/>
            <w:noWrap/>
            <w:vAlign w:val="center"/>
            <w:hideMark/>
          </w:tcPr>
          <w:p w14:paraId="63931D1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w:t>
            </w:r>
          </w:p>
        </w:tc>
      </w:tr>
      <w:tr w:rsidR="00E67025" w:rsidRPr="00E67025" w14:paraId="1C9ACE65" w14:textId="77777777" w:rsidTr="00E67025">
        <w:trPr>
          <w:trHeight w:val="314"/>
          <w:jc w:val="center"/>
        </w:trPr>
        <w:tc>
          <w:tcPr>
            <w:tcW w:w="928" w:type="dxa"/>
            <w:noWrap/>
            <w:vAlign w:val="center"/>
            <w:hideMark/>
          </w:tcPr>
          <w:p w14:paraId="7689E69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26</w:t>
            </w:r>
          </w:p>
        </w:tc>
        <w:tc>
          <w:tcPr>
            <w:tcW w:w="572" w:type="dxa"/>
            <w:noWrap/>
            <w:vAlign w:val="center"/>
            <w:hideMark/>
          </w:tcPr>
          <w:p w14:paraId="23611DA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5FBA886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FRF=438.32+173.22*(K)-3211.18*(PHI)-69.50*(LOG R10)</w:t>
            </w:r>
          </w:p>
        </w:tc>
        <w:tc>
          <w:tcPr>
            <w:tcW w:w="566" w:type="dxa"/>
            <w:noWrap/>
            <w:vAlign w:val="center"/>
            <w:hideMark/>
          </w:tcPr>
          <w:p w14:paraId="1210766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w:t>
            </w:r>
          </w:p>
        </w:tc>
      </w:tr>
      <w:tr w:rsidR="00E67025" w:rsidRPr="00E67025" w14:paraId="3F3437F5" w14:textId="77777777" w:rsidTr="00E67025">
        <w:trPr>
          <w:trHeight w:val="314"/>
          <w:jc w:val="center"/>
        </w:trPr>
        <w:tc>
          <w:tcPr>
            <w:tcW w:w="928" w:type="dxa"/>
            <w:noWrap/>
            <w:vAlign w:val="center"/>
            <w:hideMark/>
          </w:tcPr>
          <w:p w14:paraId="79ECBA0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27</w:t>
            </w:r>
          </w:p>
        </w:tc>
        <w:tc>
          <w:tcPr>
            <w:tcW w:w="572" w:type="dxa"/>
            <w:noWrap/>
            <w:vAlign w:val="center"/>
            <w:hideMark/>
          </w:tcPr>
          <w:p w14:paraId="09A9875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47BAFF7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FRF=412.32+166.32*(K)-3312.44*(PHI)-67.47*(LOG R10)+17.91*(m)</w:t>
            </w:r>
          </w:p>
        </w:tc>
        <w:tc>
          <w:tcPr>
            <w:tcW w:w="566" w:type="dxa"/>
            <w:noWrap/>
            <w:vAlign w:val="center"/>
            <w:hideMark/>
          </w:tcPr>
          <w:p w14:paraId="6BE805D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0.61</w:t>
            </w:r>
          </w:p>
        </w:tc>
      </w:tr>
      <w:tr w:rsidR="00E67025" w:rsidRPr="00E67025" w14:paraId="118835EB" w14:textId="77777777" w:rsidTr="00E67025">
        <w:trPr>
          <w:trHeight w:val="314"/>
          <w:jc w:val="center"/>
        </w:trPr>
        <w:tc>
          <w:tcPr>
            <w:tcW w:w="928" w:type="dxa"/>
            <w:noWrap/>
            <w:vAlign w:val="center"/>
            <w:hideMark/>
          </w:tcPr>
          <w:p w14:paraId="515396C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28</w:t>
            </w:r>
          </w:p>
        </w:tc>
        <w:tc>
          <w:tcPr>
            <w:tcW w:w="572" w:type="dxa"/>
            <w:noWrap/>
            <w:vAlign w:val="center"/>
            <w:hideMark/>
          </w:tcPr>
          <w:p w14:paraId="0ECC5C4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50FC358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m=1.35+42*(K)+5.79*(PHI)</w:t>
            </w:r>
          </w:p>
        </w:tc>
        <w:tc>
          <w:tcPr>
            <w:tcW w:w="566" w:type="dxa"/>
            <w:noWrap/>
            <w:vAlign w:val="center"/>
            <w:hideMark/>
          </w:tcPr>
          <w:p w14:paraId="769D746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0.7</w:t>
            </w:r>
          </w:p>
        </w:tc>
      </w:tr>
      <w:tr w:rsidR="00E67025" w:rsidRPr="00E67025" w14:paraId="753831CB" w14:textId="77777777" w:rsidTr="00E67025">
        <w:trPr>
          <w:trHeight w:val="314"/>
          <w:jc w:val="center"/>
        </w:trPr>
        <w:tc>
          <w:tcPr>
            <w:tcW w:w="928" w:type="dxa"/>
            <w:noWrap/>
            <w:vAlign w:val="center"/>
            <w:hideMark/>
          </w:tcPr>
          <w:p w14:paraId="3189346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lastRenderedPageBreak/>
              <w:t>29</w:t>
            </w:r>
          </w:p>
        </w:tc>
        <w:tc>
          <w:tcPr>
            <w:tcW w:w="572" w:type="dxa"/>
            <w:noWrap/>
            <w:vAlign w:val="center"/>
            <w:hideMark/>
          </w:tcPr>
          <w:p w14:paraId="77ABA6C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0F2956C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m=1.45+0.38*(K)+5.65*(PHI)-0.11*(LOG R10)</w:t>
            </w:r>
          </w:p>
        </w:tc>
        <w:tc>
          <w:tcPr>
            <w:tcW w:w="566" w:type="dxa"/>
            <w:noWrap/>
            <w:vAlign w:val="center"/>
            <w:hideMark/>
          </w:tcPr>
          <w:p w14:paraId="3FF3560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0.73</w:t>
            </w:r>
          </w:p>
        </w:tc>
      </w:tr>
      <w:tr w:rsidR="00E67025" w:rsidRPr="00E67025" w14:paraId="5C76B42F" w14:textId="77777777" w:rsidTr="00E67025">
        <w:trPr>
          <w:trHeight w:val="314"/>
          <w:jc w:val="center"/>
        </w:trPr>
        <w:tc>
          <w:tcPr>
            <w:tcW w:w="928" w:type="dxa"/>
            <w:noWrap/>
            <w:vAlign w:val="center"/>
            <w:hideMark/>
          </w:tcPr>
          <w:p w14:paraId="07DB1E2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30</w:t>
            </w:r>
          </w:p>
        </w:tc>
        <w:tc>
          <w:tcPr>
            <w:tcW w:w="572" w:type="dxa"/>
            <w:noWrap/>
            <w:vAlign w:val="center"/>
            <w:hideMark/>
          </w:tcPr>
          <w:p w14:paraId="7C1F825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RT4</w:t>
            </w:r>
          </w:p>
        </w:tc>
        <w:tc>
          <w:tcPr>
            <w:tcW w:w="6437" w:type="dxa"/>
            <w:noWrap/>
            <w:vAlign w:val="center"/>
            <w:hideMark/>
          </w:tcPr>
          <w:p w14:paraId="5FD775A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m=1.39+0.36*(K)+6.04*(PHI)-0.11*(LOG R10)+0.0001*(FRF)</w:t>
            </w:r>
          </w:p>
        </w:tc>
        <w:tc>
          <w:tcPr>
            <w:tcW w:w="566" w:type="dxa"/>
            <w:noWrap/>
            <w:vAlign w:val="center"/>
            <w:hideMark/>
          </w:tcPr>
          <w:p w14:paraId="67CA71A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0.73</w:t>
            </w:r>
          </w:p>
        </w:tc>
      </w:tr>
      <w:tr w:rsidR="00E67025" w:rsidRPr="00E67025" w14:paraId="64AA3ECC" w14:textId="77777777" w:rsidTr="00E67025">
        <w:trPr>
          <w:trHeight w:val="314"/>
          <w:jc w:val="center"/>
        </w:trPr>
        <w:tc>
          <w:tcPr>
            <w:tcW w:w="928" w:type="dxa"/>
            <w:noWrap/>
            <w:vAlign w:val="center"/>
            <w:hideMark/>
          </w:tcPr>
          <w:p w14:paraId="50EB68D5"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31</w:t>
            </w:r>
          </w:p>
        </w:tc>
        <w:tc>
          <w:tcPr>
            <w:tcW w:w="572" w:type="dxa"/>
            <w:noWrap/>
            <w:vAlign w:val="center"/>
            <w:hideMark/>
          </w:tcPr>
          <w:p w14:paraId="7221939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0D27C40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K=1.52+12.19*(PHI)-2.11*(LOG R 10)</w:t>
            </w:r>
          </w:p>
        </w:tc>
        <w:tc>
          <w:tcPr>
            <w:tcW w:w="566" w:type="dxa"/>
            <w:noWrap/>
            <w:vAlign w:val="center"/>
            <w:hideMark/>
          </w:tcPr>
          <w:p w14:paraId="4997EEA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0.48</w:t>
            </w:r>
          </w:p>
        </w:tc>
      </w:tr>
      <w:tr w:rsidR="00E67025" w:rsidRPr="00E67025" w14:paraId="76B3C18E" w14:textId="77777777" w:rsidTr="00E67025">
        <w:trPr>
          <w:trHeight w:val="314"/>
          <w:jc w:val="center"/>
        </w:trPr>
        <w:tc>
          <w:tcPr>
            <w:tcW w:w="928" w:type="dxa"/>
            <w:noWrap/>
            <w:vAlign w:val="center"/>
            <w:hideMark/>
          </w:tcPr>
          <w:p w14:paraId="72380DA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32</w:t>
            </w:r>
          </w:p>
        </w:tc>
        <w:tc>
          <w:tcPr>
            <w:tcW w:w="572" w:type="dxa"/>
            <w:noWrap/>
            <w:vAlign w:val="center"/>
            <w:hideMark/>
          </w:tcPr>
          <w:p w14:paraId="6B71591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7673F73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K=2.06+10.25*(PHI)-2.15*(LOG R10)-0.002*(FRF)</w:t>
            </w:r>
          </w:p>
        </w:tc>
        <w:tc>
          <w:tcPr>
            <w:tcW w:w="566" w:type="dxa"/>
            <w:noWrap/>
            <w:vAlign w:val="center"/>
            <w:hideMark/>
          </w:tcPr>
          <w:p w14:paraId="59DFB87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0.49</w:t>
            </w:r>
          </w:p>
        </w:tc>
      </w:tr>
      <w:tr w:rsidR="00E67025" w:rsidRPr="00E67025" w14:paraId="3F8FAB70" w14:textId="77777777" w:rsidTr="00E67025">
        <w:trPr>
          <w:trHeight w:val="314"/>
          <w:jc w:val="center"/>
        </w:trPr>
        <w:tc>
          <w:tcPr>
            <w:tcW w:w="928" w:type="dxa"/>
            <w:noWrap/>
            <w:vAlign w:val="center"/>
            <w:hideMark/>
          </w:tcPr>
          <w:p w14:paraId="6915641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33</w:t>
            </w:r>
          </w:p>
        </w:tc>
        <w:tc>
          <w:tcPr>
            <w:tcW w:w="572" w:type="dxa"/>
            <w:noWrap/>
            <w:vAlign w:val="center"/>
            <w:hideMark/>
          </w:tcPr>
          <w:p w14:paraId="74AE8C5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674BD83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K=5.42+23*(PHI)-3.21*(LOG R10)+0.0008*(FRF)-2.21*(m)</w:t>
            </w:r>
          </w:p>
        </w:tc>
        <w:tc>
          <w:tcPr>
            <w:tcW w:w="566" w:type="dxa"/>
            <w:noWrap/>
            <w:vAlign w:val="center"/>
            <w:hideMark/>
          </w:tcPr>
          <w:p w14:paraId="63B205A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0.55</w:t>
            </w:r>
          </w:p>
        </w:tc>
      </w:tr>
      <w:tr w:rsidR="00E67025" w:rsidRPr="00E67025" w14:paraId="7BBF96EE" w14:textId="77777777" w:rsidTr="00E67025">
        <w:trPr>
          <w:trHeight w:val="314"/>
          <w:jc w:val="center"/>
        </w:trPr>
        <w:tc>
          <w:tcPr>
            <w:tcW w:w="928" w:type="dxa"/>
            <w:noWrap/>
            <w:vAlign w:val="center"/>
            <w:hideMark/>
          </w:tcPr>
          <w:p w14:paraId="05B0C46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34</w:t>
            </w:r>
          </w:p>
        </w:tc>
        <w:tc>
          <w:tcPr>
            <w:tcW w:w="572" w:type="dxa"/>
            <w:noWrap/>
            <w:vAlign w:val="center"/>
            <w:hideMark/>
          </w:tcPr>
          <w:p w14:paraId="696A64C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31A9E2B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=0.09+0.02*(K)-0.02*(LOG R10)</w:t>
            </w:r>
          </w:p>
        </w:tc>
        <w:tc>
          <w:tcPr>
            <w:tcW w:w="566" w:type="dxa"/>
            <w:noWrap/>
            <w:vAlign w:val="center"/>
            <w:hideMark/>
          </w:tcPr>
          <w:p w14:paraId="5D6B62F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0.37</w:t>
            </w:r>
          </w:p>
        </w:tc>
      </w:tr>
      <w:tr w:rsidR="00E67025" w:rsidRPr="00E67025" w14:paraId="420D7E1F" w14:textId="77777777" w:rsidTr="00E67025">
        <w:trPr>
          <w:trHeight w:val="314"/>
          <w:jc w:val="center"/>
        </w:trPr>
        <w:tc>
          <w:tcPr>
            <w:tcW w:w="928" w:type="dxa"/>
            <w:noWrap/>
            <w:vAlign w:val="center"/>
            <w:hideMark/>
          </w:tcPr>
          <w:p w14:paraId="000E316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35</w:t>
            </w:r>
          </w:p>
        </w:tc>
        <w:tc>
          <w:tcPr>
            <w:tcW w:w="572" w:type="dxa"/>
            <w:noWrap/>
            <w:vAlign w:val="center"/>
            <w:hideMark/>
          </w:tcPr>
          <w:p w14:paraId="3B8B244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63FC618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=0.15+0.01*(K)-0.03*(LOG R10)-0.0003*(FRF)</w:t>
            </w:r>
          </w:p>
        </w:tc>
        <w:tc>
          <w:tcPr>
            <w:tcW w:w="566" w:type="dxa"/>
            <w:noWrap/>
            <w:vAlign w:val="center"/>
            <w:hideMark/>
          </w:tcPr>
          <w:p w14:paraId="64378C47"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0.53</w:t>
            </w:r>
          </w:p>
        </w:tc>
      </w:tr>
      <w:tr w:rsidR="00E67025" w:rsidRPr="00E67025" w14:paraId="1A302F6C" w14:textId="77777777" w:rsidTr="00E67025">
        <w:trPr>
          <w:trHeight w:val="314"/>
          <w:jc w:val="center"/>
        </w:trPr>
        <w:tc>
          <w:tcPr>
            <w:tcW w:w="928" w:type="dxa"/>
            <w:noWrap/>
            <w:vAlign w:val="center"/>
            <w:hideMark/>
          </w:tcPr>
          <w:p w14:paraId="1AAC4E8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36</w:t>
            </w:r>
          </w:p>
        </w:tc>
        <w:tc>
          <w:tcPr>
            <w:tcW w:w="572" w:type="dxa"/>
            <w:noWrap/>
            <w:vAlign w:val="center"/>
            <w:hideMark/>
          </w:tcPr>
          <w:p w14:paraId="5F4DF7D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4D291E83"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PHI =-0.13+0.01*(K)+0.06*(LOG R10)-0.0002*(FRF)+0.11*(m)</w:t>
            </w:r>
          </w:p>
        </w:tc>
        <w:tc>
          <w:tcPr>
            <w:tcW w:w="566" w:type="dxa"/>
            <w:noWrap/>
            <w:vAlign w:val="center"/>
            <w:hideMark/>
          </w:tcPr>
          <w:p w14:paraId="3D845EA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0.85</w:t>
            </w:r>
          </w:p>
        </w:tc>
      </w:tr>
      <w:tr w:rsidR="00E67025" w:rsidRPr="00E67025" w14:paraId="3915E604" w14:textId="77777777" w:rsidTr="00E67025">
        <w:trPr>
          <w:trHeight w:val="314"/>
          <w:jc w:val="center"/>
        </w:trPr>
        <w:tc>
          <w:tcPr>
            <w:tcW w:w="928" w:type="dxa"/>
            <w:noWrap/>
            <w:vAlign w:val="center"/>
            <w:hideMark/>
          </w:tcPr>
          <w:p w14:paraId="4597F44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37</w:t>
            </w:r>
          </w:p>
        </w:tc>
        <w:tc>
          <w:tcPr>
            <w:tcW w:w="572" w:type="dxa"/>
            <w:noWrap/>
            <w:vAlign w:val="center"/>
            <w:hideMark/>
          </w:tcPr>
          <w:p w14:paraId="71837B3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5C1BFAD9"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R10=0.63-0.08*(K)-0.59*(PHI)</w:t>
            </w:r>
          </w:p>
        </w:tc>
        <w:tc>
          <w:tcPr>
            <w:tcW w:w="566" w:type="dxa"/>
            <w:noWrap/>
            <w:vAlign w:val="center"/>
            <w:hideMark/>
          </w:tcPr>
          <w:p w14:paraId="3873447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0.32</w:t>
            </w:r>
          </w:p>
        </w:tc>
      </w:tr>
      <w:tr w:rsidR="00E67025" w:rsidRPr="00E67025" w14:paraId="0D60C8E7" w14:textId="77777777" w:rsidTr="00E67025">
        <w:trPr>
          <w:trHeight w:val="314"/>
          <w:jc w:val="center"/>
        </w:trPr>
        <w:tc>
          <w:tcPr>
            <w:tcW w:w="928" w:type="dxa"/>
            <w:noWrap/>
            <w:vAlign w:val="center"/>
            <w:hideMark/>
          </w:tcPr>
          <w:p w14:paraId="1825F30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38</w:t>
            </w:r>
          </w:p>
        </w:tc>
        <w:tc>
          <w:tcPr>
            <w:tcW w:w="572" w:type="dxa"/>
            <w:noWrap/>
            <w:vAlign w:val="center"/>
            <w:hideMark/>
          </w:tcPr>
          <w:p w14:paraId="02EA447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7052588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R10=0.72-0.09*(K)-0.91*(PHI)-0.004*(FRF)</w:t>
            </w:r>
          </w:p>
        </w:tc>
        <w:tc>
          <w:tcPr>
            <w:tcW w:w="566" w:type="dxa"/>
            <w:noWrap/>
            <w:vAlign w:val="center"/>
            <w:hideMark/>
          </w:tcPr>
          <w:p w14:paraId="221B538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0.33</w:t>
            </w:r>
          </w:p>
        </w:tc>
      </w:tr>
      <w:tr w:rsidR="00E67025" w:rsidRPr="00E67025" w14:paraId="40D13B3A" w14:textId="77777777" w:rsidTr="00E67025">
        <w:trPr>
          <w:trHeight w:val="314"/>
          <w:jc w:val="center"/>
        </w:trPr>
        <w:tc>
          <w:tcPr>
            <w:tcW w:w="928" w:type="dxa"/>
            <w:noWrap/>
            <w:vAlign w:val="center"/>
            <w:hideMark/>
          </w:tcPr>
          <w:p w14:paraId="5507EB6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39</w:t>
            </w:r>
          </w:p>
        </w:tc>
        <w:tc>
          <w:tcPr>
            <w:tcW w:w="572" w:type="dxa"/>
            <w:noWrap/>
            <w:vAlign w:val="center"/>
            <w:hideMark/>
          </w:tcPr>
          <w:p w14:paraId="2BDDE18C"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7A22949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LOG R10=1.49-0.09*(K)+3.57*(PHI)-0.0006*(FRF)-0.64*(m)</w:t>
            </w:r>
          </w:p>
        </w:tc>
        <w:tc>
          <w:tcPr>
            <w:tcW w:w="566" w:type="dxa"/>
            <w:noWrap/>
            <w:vAlign w:val="center"/>
            <w:hideMark/>
          </w:tcPr>
          <w:p w14:paraId="1BAC6CA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0.59</w:t>
            </w:r>
          </w:p>
        </w:tc>
      </w:tr>
      <w:tr w:rsidR="00E67025" w:rsidRPr="00E67025" w14:paraId="4605F8FF" w14:textId="77777777" w:rsidTr="00E67025">
        <w:trPr>
          <w:trHeight w:val="314"/>
          <w:jc w:val="center"/>
        </w:trPr>
        <w:tc>
          <w:tcPr>
            <w:tcW w:w="928" w:type="dxa"/>
            <w:noWrap/>
            <w:vAlign w:val="center"/>
            <w:hideMark/>
          </w:tcPr>
          <w:p w14:paraId="35DA03E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40</w:t>
            </w:r>
          </w:p>
        </w:tc>
        <w:tc>
          <w:tcPr>
            <w:tcW w:w="572" w:type="dxa"/>
            <w:noWrap/>
            <w:vAlign w:val="center"/>
            <w:hideMark/>
          </w:tcPr>
          <w:p w14:paraId="07D3801F"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57E6CD4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FRF=206.62-3.85*(K)-699.61*(PHI)</w:t>
            </w:r>
          </w:p>
        </w:tc>
        <w:tc>
          <w:tcPr>
            <w:tcW w:w="566" w:type="dxa"/>
            <w:noWrap/>
            <w:vAlign w:val="center"/>
            <w:hideMark/>
          </w:tcPr>
          <w:p w14:paraId="4C5DD01E"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0.37</w:t>
            </w:r>
          </w:p>
        </w:tc>
      </w:tr>
      <w:tr w:rsidR="00E67025" w:rsidRPr="00E67025" w14:paraId="7073A253" w14:textId="77777777" w:rsidTr="00E67025">
        <w:trPr>
          <w:trHeight w:val="314"/>
          <w:jc w:val="center"/>
        </w:trPr>
        <w:tc>
          <w:tcPr>
            <w:tcW w:w="928" w:type="dxa"/>
            <w:noWrap/>
            <w:vAlign w:val="center"/>
            <w:hideMark/>
          </w:tcPr>
          <w:p w14:paraId="6E2E304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41</w:t>
            </w:r>
          </w:p>
        </w:tc>
        <w:tc>
          <w:tcPr>
            <w:tcW w:w="572" w:type="dxa"/>
            <w:noWrap/>
            <w:vAlign w:val="center"/>
            <w:hideMark/>
          </w:tcPr>
          <w:p w14:paraId="7CFE948A"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4D956B7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FRF=223.68-6.18*(K)-715.93*(PHI)-27.26*(LOG R10)</w:t>
            </w:r>
          </w:p>
        </w:tc>
        <w:tc>
          <w:tcPr>
            <w:tcW w:w="566" w:type="dxa"/>
            <w:noWrap/>
            <w:vAlign w:val="center"/>
            <w:hideMark/>
          </w:tcPr>
          <w:p w14:paraId="7847AAE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0.38</w:t>
            </w:r>
          </w:p>
        </w:tc>
      </w:tr>
      <w:tr w:rsidR="00E67025" w:rsidRPr="00E67025" w14:paraId="587BB2A1" w14:textId="77777777" w:rsidTr="00E67025">
        <w:trPr>
          <w:trHeight w:val="314"/>
          <w:jc w:val="center"/>
        </w:trPr>
        <w:tc>
          <w:tcPr>
            <w:tcW w:w="928" w:type="dxa"/>
            <w:noWrap/>
            <w:vAlign w:val="center"/>
            <w:hideMark/>
          </w:tcPr>
          <w:p w14:paraId="1F273EA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42</w:t>
            </w:r>
          </w:p>
        </w:tc>
        <w:tc>
          <w:tcPr>
            <w:tcW w:w="572" w:type="dxa"/>
            <w:noWrap/>
            <w:vAlign w:val="center"/>
            <w:hideMark/>
          </w:tcPr>
          <w:p w14:paraId="3F9BEAF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5B92764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FRF=-10.98+1.96*(K)-1371.02*(PHI)+50.55*(LOG R10)+120.37*(m)</w:t>
            </w:r>
          </w:p>
        </w:tc>
        <w:tc>
          <w:tcPr>
            <w:tcW w:w="566" w:type="dxa"/>
            <w:noWrap/>
            <w:vAlign w:val="center"/>
            <w:hideMark/>
          </w:tcPr>
          <w:p w14:paraId="1CCF51A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0.48</w:t>
            </w:r>
          </w:p>
        </w:tc>
      </w:tr>
      <w:tr w:rsidR="00E67025" w:rsidRPr="00E67025" w14:paraId="3008F6BF" w14:textId="77777777" w:rsidTr="00E67025">
        <w:trPr>
          <w:trHeight w:val="314"/>
          <w:jc w:val="center"/>
        </w:trPr>
        <w:tc>
          <w:tcPr>
            <w:tcW w:w="928" w:type="dxa"/>
            <w:noWrap/>
            <w:vAlign w:val="center"/>
            <w:hideMark/>
          </w:tcPr>
          <w:p w14:paraId="1C80B138"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43</w:t>
            </w:r>
          </w:p>
        </w:tc>
        <w:tc>
          <w:tcPr>
            <w:tcW w:w="572" w:type="dxa"/>
            <w:noWrap/>
            <w:vAlign w:val="center"/>
            <w:hideMark/>
          </w:tcPr>
          <w:p w14:paraId="101B65F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0622BC0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m=1.54-0.01*(K)+5.83*(PHI)</w:t>
            </w:r>
          </w:p>
        </w:tc>
        <w:tc>
          <w:tcPr>
            <w:tcW w:w="566" w:type="dxa"/>
            <w:noWrap/>
            <w:vAlign w:val="center"/>
            <w:hideMark/>
          </w:tcPr>
          <w:p w14:paraId="7D93F41D"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0.65</w:t>
            </w:r>
          </w:p>
        </w:tc>
      </w:tr>
      <w:tr w:rsidR="00E67025" w:rsidRPr="00E67025" w14:paraId="1B6D8AB4" w14:textId="77777777" w:rsidTr="00E67025">
        <w:trPr>
          <w:trHeight w:val="314"/>
          <w:jc w:val="center"/>
        </w:trPr>
        <w:tc>
          <w:tcPr>
            <w:tcW w:w="928" w:type="dxa"/>
            <w:noWrap/>
            <w:vAlign w:val="center"/>
            <w:hideMark/>
          </w:tcPr>
          <w:p w14:paraId="62EEBAC0"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44</w:t>
            </w:r>
          </w:p>
        </w:tc>
        <w:tc>
          <w:tcPr>
            <w:tcW w:w="572" w:type="dxa"/>
            <w:noWrap/>
            <w:vAlign w:val="center"/>
            <w:hideMark/>
          </w:tcPr>
          <w:p w14:paraId="7B7F4EE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5E022CF6"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m=1.95-0.06*(K)+5.44*(PHI)-0.64*(LOG R10)</w:t>
            </w:r>
          </w:p>
        </w:tc>
        <w:tc>
          <w:tcPr>
            <w:tcW w:w="566" w:type="dxa"/>
            <w:noWrap/>
            <w:vAlign w:val="center"/>
            <w:hideMark/>
          </w:tcPr>
          <w:p w14:paraId="1483B2C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0.78</w:t>
            </w:r>
          </w:p>
        </w:tc>
      </w:tr>
      <w:tr w:rsidR="00E67025" w:rsidRPr="00E67025" w14:paraId="2257177F" w14:textId="77777777" w:rsidTr="00E67025">
        <w:trPr>
          <w:trHeight w:val="314"/>
          <w:jc w:val="center"/>
        </w:trPr>
        <w:tc>
          <w:tcPr>
            <w:tcW w:w="928" w:type="dxa"/>
            <w:noWrap/>
            <w:vAlign w:val="center"/>
            <w:hideMark/>
          </w:tcPr>
          <w:p w14:paraId="546EE724"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45</w:t>
            </w:r>
          </w:p>
        </w:tc>
        <w:tc>
          <w:tcPr>
            <w:tcW w:w="572" w:type="dxa"/>
            <w:noWrap/>
            <w:vAlign w:val="center"/>
            <w:hideMark/>
          </w:tcPr>
          <w:p w14:paraId="3DA6426B"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RT5</w:t>
            </w:r>
          </w:p>
        </w:tc>
        <w:tc>
          <w:tcPr>
            <w:tcW w:w="6437" w:type="dxa"/>
            <w:noWrap/>
            <w:vAlign w:val="center"/>
            <w:hideMark/>
          </w:tcPr>
          <w:p w14:paraId="2E4EE3C1"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m=1.64-0.06*(K)+6.40*(PHI)-0.61*(LOG R10)+0.001*(FRF)</w:t>
            </w:r>
          </w:p>
        </w:tc>
        <w:tc>
          <w:tcPr>
            <w:tcW w:w="566" w:type="dxa"/>
            <w:noWrap/>
            <w:vAlign w:val="center"/>
            <w:hideMark/>
          </w:tcPr>
          <w:p w14:paraId="238437A2" w14:textId="77777777" w:rsidR="00E67025" w:rsidRPr="00E67025" w:rsidRDefault="00E67025" w:rsidP="00E67025">
            <w:pPr>
              <w:bidi/>
              <w:spacing w:after="160" w:line="360" w:lineRule="auto"/>
              <w:rPr>
                <w:rFonts w:ascii="Times New Roman" w:eastAsia="Calibri" w:hAnsi="Times New Roman"/>
                <w:b w:val="0"/>
                <w:bCs w:val="0"/>
                <w:kern w:val="2"/>
                <w:sz w:val="22"/>
                <w:szCs w:val="22"/>
                <w:lang w:bidi="fa-IR"/>
                <w14:ligatures w14:val="standardContextual"/>
              </w:rPr>
            </w:pPr>
            <w:r w:rsidRPr="00E67025">
              <w:rPr>
                <w:rFonts w:ascii="Times New Roman" w:eastAsia="Calibri" w:hAnsi="Times New Roman"/>
                <w:b w:val="0"/>
                <w:bCs w:val="0"/>
                <w:kern w:val="2"/>
                <w:sz w:val="22"/>
                <w:szCs w:val="22"/>
                <w:lang w:bidi="fa-IR"/>
                <w14:ligatures w14:val="standardContextual"/>
              </w:rPr>
              <w:t>0.81</w:t>
            </w:r>
          </w:p>
        </w:tc>
      </w:tr>
    </w:tbl>
    <w:p w14:paraId="4CA5985C" w14:textId="77777777" w:rsidR="00E67025" w:rsidRDefault="00E67025" w:rsidP="00EC438D">
      <w:pPr>
        <w:pStyle w:val="a1"/>
      </w:pPr>
    </w:p>
    <w:p w14:paraId="65C62CDE" w14:textId="77777777" w:rsidR="0050698B" w:rsidRPr="0050698B" w:rsidRDefault="0050698B" w:rsidP="002855D2">
      <w:pPr>
        <w:pStyle w:val="a4"/>
        <w:bidi/>
        <w:rPr>
          <w:rtl/>
        </w:rPr>
      </w:pPr>
      <w:r w:rsidRPr="0050698B">
        <w:rPr>
          <w:rtl/>
        </w:rPr>
        <w:t xml:space="preserve">مبنای اصلی این روش برقراری ارتباط بین تخلخل، نفوذپذیری و قطر گلوگاه در </w:t>
      </w:r>
      <w:r w:rsidRPr="0050698B">
        <w:rPr>
          <w:rFonts w:hint="cs"/>
          <w:rtl/>
        </w:rPr>
        <w:t>10</w:t>
      </w:r>
      <w:r w:rsidRPr="0050698B">
        <w:rPr>
          <w:rtl/>
        </w:rPr>
        <w:t xml:space="preserve"> درصد اشباع جیوه</w:t>
      </w:r>
      <w:r w:rsidRPr="0050698B">
        <w:rPr>
          <w:rFonts w:hint="cs"/>
          <w:rtl/>
        </w:rPr>
        <w:t xml:space="preserve"> با ضرایب آرچی</w:t>
      </w:r>
      <w:r w:rsidRPr="0050698B">
        <w:rPr>
          <w:rtl/>
        </w:rPr>
        <w:t xml:space="preserve"> است. </w:t>
      </w:r>
      <w:r w:rsidRPr="0050698B">
        <w:rPr>
          <w:rFonts w:hint="cs"/>
          <w:rtl/>
        </w:rPr>
        <w:t xml:space="preserve">بهترین نتایج رابطه بین </w:t>
      </w:r>
      <w:r w:rsidRPr="0050698B">
        <w:rPr>
          <w:rtl/>
        </w:rPr>
        <w:t>متغ</w:t>
      </w:r>
      <w:r w:rsidRPr="0050698B">
        <w:rPr>
          <w:rFonts w:hint="cs"/>
          <w:rtl/>
        </w:rPr>
        <w:t>ی</w:t>
      </w:r>
      <w:r w:rsidRPr="0050698B">
        <w:rPr>
          <w:rFonts w:hint="eastAsia"/>
          <w:rtl/>
        </w:rPr>
        <w:t>رها</w:t>
      </w:r>
      <w:r w:rsidRPr="0050698B">
        <w:rPr>
          <w:rFonts w:hint="cs"/>
          <w:rtl/>
        </w:rPr>
        <w:t xml:space="preserve"> در </w:t>
      </w:r>
      <w:r w:rsidRPr="0050698B">
        <w:rPr>
          <w:rtl/>
        </w:rPr>
        <w:t>گونه‌ها</w:t>
      </w:r>
      <w:r w:rsidRPr="0050698B">
        <w:rPr>
          <w:rFonts w:hint="cs"/>
          <w:rtl/>
        </w:rPr>
        <w:t xml:space="preserve">ی سنگی </w:t>
      </w:r>
      <w:r w:rsidRPr="0050698B">
        <w:rPr>
          <w:rtl/>
        </w:rPr>
        <w:t>به‌دست‌آمده</w:t>
      </w:r>
      <w:r w:rsidRPr="0050698B">
        <w:rPr>
          <w:rFonts w:hint="cs"/>
          <w:rtl/>
        </w:rPr>
        <w:t xml:space="preserve">، </w:t>
      </w:r>
      <w:r w:rsidRPr="0050698B">
        <w:rPr>
          <w:rtl/>
        </w:rPr>
        <w:t>زمان</w:t>
      </w:r>
      <w:r w:rsidRPr="0050698B">
        <w:rPr>
          <w:rFonts w:hint="cs"/>
          <w:rtl/>
        </w:rPr>
        <w:t xml:space="preserve">ی برقرار شد که در گونه سنگی </w:t>
      </w:r>
      <w:r w:rsidRPr="0050698B">
        <w:rPr>
          <w:rtl/>
        </w:rPr>
        <w:t xml:space="preserve">3 </w:t>
      </w:r>
      <w:r w:rsidRPr="0050698B">
        <w:rPr>
          <w:rFonts w:hint="cs"/>
          <w:rtl/>
        </w:rPr>
        <w:t xml:space="preserve">فاکتور مقاومت سازند، </w:t>
      </w:r>
      <w:r w:rsidRPr="0050698B">
        <w:rPr>
          <w:rtl/>
        </w:rPr>
        <w:t>به‌عنوان</w:t>
      </w:r>
      <w:r w:rsidRPr="0050698B">
        <w:rPr>
          <w:rFonts w:hint="cs"/>
          <w:rtl/>
        </w:rPr>
        <w:t xml:space="preserve"> </w:t>
      </w:r>
      <w:r w:rsidRPr="0050698B">
        <w:rPr>
          <w:rtl/>
        </w:rPr>
        <w:t>متغ</w:t>
      </w:r>
      <w:r w:rsidRPr="0050698B">
        <w:rPr>
          <w:rFonts w:hint="cs"/>
          <w:rtl/>
        </w:rPr>
        <w:t>ی</w:t>
      </w:r>
      <w:r w:rsidRPr="0050698B">
        <w:rPr>
          <w:rFonts w:hint="eastAsia"/>
          <w:rtl/>
        </w:rPr>
        <w:t>ر</w:t>
      </w:r>
      <w:r w:rsidRPr="0050698B">
        <w:rPr>
          <w:rFonts w:hint="cs"/>
          <w:rtl/>
        </w:rPr>
        <w:t xml:space="preserve"> مستقل و دیگر </w:t>
      </w:r>
      <w:r w:rsidRPr="0050698B">
        <w:rPr>
          <w:rtl/>
        </w:rPr>
        <w:t>داده‌ها (</w:t>
      </w:r>
      <w:r w:rsidRPr="0050698B">
        <w:rPr>
          <w:rFonts w:hint="cs"/>
          <w:rtl/>
        </w:rPr>
        <w:t>نفوذپذیری</w:t>
      </w:r>
      <w:r w:rsidRPr="0050698B">
        <w:rPr>
          <w:rtl/>
        </w:rPr>
        <w:t xml:space="preserve">، </w:t>
      </w:r>
      <w:r w:rsidRPr="0050698B">
        <w:rPr>
          <w:rFonts w:hint="cs"/>
          <w:rtl/>
        </w:rPr>
        <w:t xml:space="preserve">تخلخل، شعاع گلوگاه حفرات در 10 </w:t>
      </w:r>
      <w:r w:rsidRPr="0050698B">
        <w:rPr>
          <w:rtl/>
        </w:rPr>
        <w:t>% اشباع</w:t>
      </w:r>
      <w:r w:rsidRPr="0050698B">
        <w:rPr>
          <w:rFonts w:hint="cs"/>
          <w:rtl/>
        </w:rPr>
        <w:t xml:space="preserve"> جیوه و ضریب </w:t>
      </w:r>
      <w:r w:rsidRPr="0050698B">
        <w:rPr>
          <w:rtl/>
        </w:rPr>
        <w:t>س</w:t>
      </w:r>
      <w:r w:rsidRPr="0050698B">
        <w:rPr>
          <w:rFonts w:hint="cs"/>
          <w:rtl/>
        </w:rPr>
        <w:t>ی</w:t>
      </w:r>
      <w:r w:rsidRPr="0050698B">
        <w:rPr>
          <w:rFonts w:hint="eastAsia"/>
          <w:rtl/>
        </w:rPr>
        <w:t>مان‌شدگ</w:t>
      </w:r>
      <w:r w:rsidRPr="0050698B">
        <w:rPr>
          <w:rFonts w:hint="cs"/>
          <w:rtl/>
        </w:rPr>
        <w:t>ی</w:t>
      </w:r>
      <w:r w:rsidRPr="0050698B">
        <w:rPr>
          <w:rtl/>
        </w:rPr>
        <w:t>) به‌عنوان</w:t>
      </w:r>
      <w:r w:rsidRPr="0050698B">
        <w:rPr>
          <w:rFonts w:hint="cs"/>
          <w:rtl/>
        </w:rPr>
        <w:t xml:space="preserve"> متغییر وابسته بودند. این معادله </w:t>
      </w:r>
      <w:r w:rsidRPr="0050698B">
        <w:rPr>
          <w:rtl/>
        </w:rPr>
        <w:t>به‌صورت</w:t>
      </w:r>
      <w:r w:rsidRPr="0050698B">
        <w:rPr>
          <w:rFonts w:hint="cs"/>
          <w:rtl/>
        </w:rPr>
        <w:t xml:space="preserve"> </w:t>
      </w:r>
      <w:r w:rsidRPr="0050698B">
        <w:rPr>
          <w:rtl/>
        </w:rPr>
        <w:t>ز</w:t>
      </w:r>
      <w:r w:rsidRPr="0050698B">
        <w:rPr>
          <w:rFonts w:hint="cs"/>
          <w:rtl/>
        </w:rPr>
        <w:t>ی</w:t>
      </w:r>
      <w:r w:rsidRPr="0050698B">
        <w:rPr>
          <w:rFonts w:hint="eastAsia"/>
          <w:rtl/>
        </w:rPr>
        <w:t>ر</w:t>
      </w:r>
      <w:r w:rsidRPr="0050698B">
        <w:rPr>
          <w:rtl/>
        </w:rPr>
        <w:t xml:space="preserve"> برقرار</w:t>
      </w:r>
      <w:r w:rsidRPr="0050698B">
        <w:rPr>
          <w:rFonts w:hint="cs"/>
          <w:rtl/>
        </w:rPr>
        <w:t xml:space="preserve"> </w:t>
      </w:r>
      <w:r w:rsidRPr="0050698B">
        <w:rPr>
          <w:rtl/>
        </w:rPr>
        <w:t>است</w:t>
      </w:r>
      <w:r w:rsidRPr="0050698B">
        <w:rPr>
          <w:rFonts w:hint="cs"/>
          <w:rtl/>
        </w:rPr>
        <w:t xml:space="preserve"> (معادله 3):</w:t>
      </w:r>
    </w:p>
    <w:tbl>
      <w:tblPr>
        <w:tblStyle w:val="TableGrid"/>
        <w:bidiVisual/>
        <w:tblW w:w="8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7870"/>
      </w:tblGrid>
      <w:tr w:rsidR="0050698B" w:rsidRPr="0050698B" w14:paraId="46377F61" w14:textId="77777777" w:rsidTr="0094609D">
        <w:tc>
          <w:tcPr>
            <w:tcW w:w="576" w:type="dxa"/>
          </w:tcPr>
          <w:p w14:paraId="7EB43ADA" w14:textId="77777777" w:rsidR="0050698B" w:rsidRPr="0050698B" w:rsidRDefault="0050698B" w:rsidP="002855D2">
            <w:pPr>
              <w:pStyle w:val="a4"/>
              <w:bidi/>
              <w:rPr>
                <w:rtl/>
              </w:rPr>
            </w:pPr>
            <w:r w:rsidRPr="0050698B">
              <w:rPr>
                <w:rFonts w:hint="cs"/>
                <w:rtl/>
              </w:rPr>
              <w:t>(3)</w:t>
            </w:r>
          </w:p>
        </w:tc>
        <w:tc>
          <w:tcPr>
            <w:tcW w:w="8063" w:type="dxa"/>
          </w:tcPr>
          <w:p w14:paraId="6342C736" w14:textId="7ED3D147" w:rsidR="0050698B" w:rsidRPr="0050698B" w:rsidRDefault="0050698B" w:rsidP="002855D2">
            <w:pPr>
              <w:pStyle w:val="a4"/>
              <w:bidi/>
            </w:pPr>
            <m:oMathPara>
              <m:oMath>
                <m:r>
                  <w:rPr>
                    <w:rFonts w:ascii="Cambria Math" w:hAnsi="Cambria Math"/>
                  </w:rPr>
                  <m:t>FRF</m:t>
                </m:r>
                <m:r>
                  <m:rPr>
                    <m:sty m:val="p"/>
                  </m:rPr>
                  <w:rPr>
                    <w:rFonts w:ascii="Cambria Math" w:hAnsi="Cambria Math"/>
                  </w:rPr>
                  <m:t>=142.71-71.12*</m:t>
                </m:r>
                <m:d>
                  <m:dPr>
                    <m:ctrlPr>
                      <w:rPr>
                        <w:rFonts w:ascii="Cambria Math" w:hAnsi="Cambria Math"/>
                      </w:rPr>
                    </m:ctrlPr>
                  </m:dPr>
                  <m:e>
                    <m:r>
                      <w:rPr>
                        <w:rFonts w:ascii="Cambria Math" w:hAnsi="Cambria Math"/>
                      </w:rPr>
                      <m:t>k</m:t>
                    </m:r>
                  </m:e>
                </m:d>
                <m:r>
                  <m:rPr>
                    <m:sty m:val="p"/>
                  </m:rPr>
                  <w:rPr>
                    <w:rFonts w:ascii="Cambria Math" w:hAnsi="Cambria Math"/>
                  </w:rPr>
                  <m:t>-995.12*</m:t>
                </m:r>
                <m:d>
                  <m:dPr>
                    <m:ctrlPr>
                      <w:rPr>
                        <w:rFonts w:ascii="Cambria Math" w:hAnsi="Cambria Math"/>
                      </w:rPr>
                    </m:ctrlPr>
                  </m:dPr>
                  <m:e>
                    <m:r>
                      <w:rPr>
                        <w:rFonts w:ascii="Cambria Math" w:hAnsi="Cambria Math"/>
                      </w:rPr>
                      <m:t>PHI</m:t>
                    </m:r>
                  </m:e>
                </m:d>
                <m:r>
                  <m:rPr>
                    <m:sty m:val="p"/>
                  </m:rPr>
                  <w:rPr>
                    <w:rFonts w:ascii="Cambria Math" w:hAnsi="Cambria Math"/>
                  </w:rPr>
                  <m:t>+12.79*(</m:t>
                </m:r>
                <m:r>
                  <w:rPr>
                    <w:rFonts w:ascii="Cambria Math" w:hAnsi="Cambria Math"/>
                  </w:rPr>
                  <m:t>LOG</m:t>
                </m:r>
                <m:r>
                  <m:rPr>
                    <m:sty m:val="p"/>
                  </m:rPr>
                  <w:rPr>
                    <w:rFonts w:ascii="Cambria Math" w:hAnsi="Cambria Math"/>
                  </w:rPr>
                  <m:t xml:space="preserve"> </m:t>
                </m:r>
                <m:r>
                  <w:rPr>
                    <w:rFonts w:ascii="Cambria Math" w:hAnsi="Cambria Math"/>
                  </w:rPr>
                  <m:t>R</m:t>
                </m:r>
                <m:r>
                  <m:rPr>
                    <m:sty m:val="p"/>
                  </m:rPr>
                  <w:rPr>
                    <w:rFonts w:ascii="Cambria Math" w:hAnsi="Cambria Math"/>
                  </w:rPr>
                  <m:t>10)+31.56*</m:t>
                </m:r>
                <m:d>
                  <m:dPr>
                    <m:ctrlPr>
                      <w:rPr>
                        <w:rFonts w:ascii="Cambria Math" w:hAnsi="Cambria Math"/>
                      </w:rPr>
                    </m:ctrlPr>
                  </m:dPr>
                  <m:e>
                    <m:r>
                      <w:rPr>
                        <w:rFonts w:ascii="Cambria Math" w:hAnsi="Cambria Math"/>
                      </w:rPr>
                      <m:t>m</m:t>
                    </m:r>
                  </m:e>
                </m:d>
              </m:oMath>
            </m:oMathPara>
          </w:p>
          <w:p w14:paraId="13E152F0" w14:textId="77777777" w:rsidR="0050698B" w:rsidRPr="0050698B" w:rsidRDefault="0050698B" w:rsidP="002855D2">
            <w:pPr>
              <w:pStyle w:val="a4"/>
              <w:bidi/>
              <w:rPr>
                <w:rtl/>
              </w:rPr>
            </w:pPr>
          </w:p>
        </w:tc>
      </w:tr>
    </w:tbl>
    <w:p w14:paraId="5A1E7CEF" w14:textId="4FABBEA5" w:rsidR="0050698B" w:rsidRPr="0050698B" w:rsidRDefault="0050698B" w:rsidP="002855D2">
      <w:pPr>
        <w:pStyle w:val="a4"/>
        <w:bidi/>
      </w:pPr>
      <w:r w:rsidRPr="0050698B">
        <w:rPr>
          <w:rtl/>
        </w:rPr>
        <w:lastRenderedPageBreak/>
        <w:t>که در آن</w:t>
      </w:r>
      <w:r w:rsidRPr="0050698B">
        <w:t xml:space="preserve"> K </w:t>
      </w:r>
      <w:r w:rsidRPr="0050698B">
        <w:rPr>
          <w:rtl/>
        </w:rPr>
        <w:t xml:space="preserve">نفوذپذیری هوا برحسب </w:t>
      </w:r>
      <w:r w:rsidRPr="0050698B">
        <w:t>(mD)</w:t>
      </w:r>
      <w:r w:rsidRPr="0050698B">
        <w:rPr>
          <w:rFonts w:hint="eastAsia"/>
          <w:rtl/>
        </w:rPr>
        <w:t>،</w:t>
      </w:r>
      <w:r w:rsidRPr="0050698B">
        <w:rPr>
          <w:rFonts w:hint="cs"/>
          <w:rtl/>
        </w:rPr>
        <w:t xml:space="preserve"> </w:t>
      </w:r>
      <w:r w:rsidRPr="0050698B">
        <w:t>PHI</w:t>
      </w:r>
      <w:r w:rsidRPr="0050698B">
        <w:rPr>
          <w:rtl/>
        </w:rPr>
        <w:t xml:space="preserve"> تخلخل برحسب </w:t>
      </w:r>
      <w:r w:rsidRPr="0050698B">
        <w:t>(%)</w:t>
      </w:r>
      <w:r w:rsidRPr="0050698B">
        <w:rPr>
          <w:rtl/>
        </w:rPr>
        <w:t>،</w:t>
      </w:r>
      <w:r w:rsidRPr="0050698B">
        <w:t>R10</w:t>
      </w:r>
      <w:r w:rsidRPr="0050698B">
        <w:rPr>
          <w:rFonts w:hint="cs"/>
          <w:rtl/>
        </w:rPr>
        <w:t xml:space="preserve"> </w:t>
      </w:r>
      <w:r w:rsidRPr="0050698B">
        <w:rPr>
          <w:rtl/>
        </w:rPr>
        <w:t xml:space="preserve">شعاع </w:t>
      </w:r>
      <w:r w:rsidRPr="0050698B">
        <w:rPr>
          <w:rFonts w:hint="cs"/>
          <w:rtl/>
        </w:rPr>
        <w:t>حفرات</w:t>
      </w:r>
      <w:r w:rsidRPr="0050698B">
        <w:rPr>
          <w:rtl/>
        </w:rPr>
        <w:t xml:space="preserve"> در اشباع 10% ج</w:t>
      </w:r>
      <w:r w:rsidRPr="0050698B">
        <w:rPr>
          <w:rFonts w:hint="cs"/>
          <w:rtl/>
        </w:rPr>
        <w:t>ی</w:t>
      </w:r>
      <w:r w:rsidRPr="0050698B">
        <w:rPr>
          <w:rFonts w:hint="eastAsia"/>
          <w:rtl/>
        </w:rPr>
        <w:t>وه</w:t>
      </w:r>
      <w:r w:rsidRPr="0050698B">
        <w:rPr>
          <w:rtl/>
        </w:rPr>
        <w:t xml:space="preserve"> </w:t>
      </w:r>
      <w:r w:rsidR="00ED060B">
        <w:rPr>
          <w:rFonts w:hint="cs"/>
          <w:rtl/>
          <w:lang w:bidi="fa-IR"/>
        </w:rPr>
        <w:t xml:space="preserve">برحسب میکرون </w:t>
      </w:r>
      <w:r w:rsidRPr="0050698B">
        <w:rPr>
          <w:rtl/>
        </w:rPr>
        <w:t xml:space="preserve">است. </w:t>
      </w:r>
      <w:r w:rsidRPr="0050698B">
        <w:rPr>
          <w:rFonts w:hint="cs"/>
          <w:rtl/>
        </w:rPr>
        <w:t xml:space="preserve">پس از </w:t>
      </w:r>
      <w:r w:rsidRPr="0050698B">
        <w:rPr>
          <w:rtl/>
        </w:rPr>
        <w:t>شناسا</w:t>
      </w:r>
      <w:r w:rsidRPr="0050698B">
        <w:rPr>
          <w:rFonts w:hint="cs"/>
          <w:rtl/>
        </w:rPr>
        <w:t xml:space="preserve">یی رابطه چند متغیره مقادیر فاکتور مقاومت سازند </w:t>
      </w:r>
      <w:r w:rsidRPr="0050698B">
        <w:rPr>
          <w:rtl/>
        </w:rPr>
        <w:t>پ</w:t>
      </w:r>
      <w:r w:rsidRPr="0050698B">
        <w:rPr>
          <w:rFonts w:hint="cs"/>
          <w:rtl/>
        </w:rPr>
        <w:t>ی</w:t>
      </w:r>
      <w:r w:rsidRPr="0050698B">
        <w:rPr>
          <w:rFonts w:hint="eastAsia"/>
          <w:rtl/>
        </w:rPr>
        <w:t>ش‌ب</w:t>
      </w:r>
      <w:r w:rsidRPr="0050698B">
        <w:rPr>
          <w:rFonts w:hint="cs"/>
          <w:rtl/>
        </w:rPr>
        <w:t>ی</w:t>
      </w:r>
      <w:r w:rsidRPr="0050698B">
        <w:rPr>
          <w:rFonts w:hint="eastAsia"/>
          <w:rtl/>
        </w:rPr>
        <w:t>ن</w:t>
      </w:r>
      <w:r w:rsidRPr="0050698B">
        <w:rPr>
          <w:rFonts w:hint="cs"/>
          <w:rtl/>
        </w:rPr>
        <w:t>ی‌</w:t>
      </w:r>
      <w:r w:rsidRPr="0050698B">
        <w:rPr>
          <w:rFonts w:hint="eastAsia"/>
          <w:rtl/>
        </w:rPr>
        <w:t>شده</w:t>
      </w:r>
      <w:r w:rsidRPr="0050698B">
        <w:rPr>
          <w:rFonts w:hint="cs"/>
          <w:rtl/>
        </w:rPr>
        <w:t xml:space="preserve"> در مقابل فاکتور مقاومت محاسبه شده رسم شد. </w:t>
      </w:r>
      <w:r w:rsidRPr="0050698B">
        <w:rPr>
          <w:rtl/>
        </w:rPr>
        <w:t>طبق ا</w:t>
      </w:r>
      <w:r w:rsidRPr="0050698B">
        <w:rPr>
          <w:rFonts w:hint="cs"/>
          <w:rtl/>
        </w:rPr>
        <w:t>ی</w:t>
      </w:r>
      <w:r w:rsidRPr="0050698B">
        <w:rPr>
          <w:rFonts w:hint="eastAsia"/>
          <w:rtl/>
        </w:rPr>
        <w:t>ن</w:t>
      </w:r>
      <w:r w:rsidRPr="0050698B">
        <w:rPr>
          <w:rtl/>
        </w:rPr>
        <w:t xml:space="preserve"> معادله (</w:t>
      </w:r>
      <w:r w:rsidRPr="0050698B">
        <w:rPr>
          <w:rFonts w:hint="cs"/>
          <w:rtl/>
        </w:rPr>
        <w:t>معادله 3</w:t>
      </w:r>
      <w:r w:rsidRPr="0050698B">
        <w:rPr>
          <w:rtl/>
        </w:rPr>
        <w:t>)، ضر</w:t>
      </w:r>
      <w:r w:rsidRPr="0050698B">
        <w:rPr>
          <w:rFonts w:hint="cs"/>
          <w:rtl/>
        </w:rPr>
        <w:t>ی</w:t>
      </w:r>
      <w:r w:rsidRPr="0050698B">
        <w:rPr>
          <w:rFonts w:hint="eastAsia"/>
          <w:rtl/>
        </w:rPr>
        <w:t>ب</w:t>
      </w:r>
      <w:r w:rsidRPr="0050698B">
        <w:rPr>
          <w:rtl/>
        </w:rPr>
        <w:t xml:space="preserve"> تع</w:t>
      </w:r>
      <w:r w:rsidRPr="0050698B">
        <w:rPr>
          <w:rFonts w:hint="cs"/>
          <w:rtl/>
        </w:rPr>
        <w:t>یی</w:t>
      </w:r>
      <w:r w:rsidRPr="0050698B">
        <w:rPr>
          <w:rFonts w:hint="eastAsia"/>
          <w:rtl/>
        </w:rPr>
        <w:t>ن</w:t>
      </w:r>
      <w:r w:rsidRPr="0050698B">
        <w:rPr>
          <w:rtl/>
        </w:rPr>
        <w:t xml:space="preserve"> بالاتر</w:t>
      </w:r>
      <w:r w:rsidRPr="0050698B">
        <w:rPr>
          <w:rFonts w:hint="cs"/>
          <w:rtl/>
        </w:rPr>
        <w:t>ی</w:t>
      </w:r>
      <w:r w:rsidRPr="0050698B">
        <w:rPr>
          <w:rFonts w:hint="eastAsia"/>
          <w:rtl/>
        </w:rPr>
        <w:t>ن</w:t>
      </w:r>
      <w:r w:rsidRPr="0050698B">
        <w:rPr>
          <w:rtl/>
        </w:rPr>
        <w:t xml:space="preserve"> </w:t>
      </w:r>
      <w:r w:rsidRPr="0050698B">
        <w:rPr>
          <w:rFonts w:hint="cs"/>
          <w:rtl/>
        </w:rPr>
        <w:t>مقدار</w:t>
      </w:r>
      <w:r w:rsidRPr="0050698B">
        <w:rPr>
          <w:rtl/>
        </w:rPr>
        <w:t xml:space="preserve"> (</w:t>
      </w:r>
      <w:r w:rsidRPr="0050698B">
        <w:t>0.92</w:t>
      </w:r>
      <w:r w:rsidRPr="0050698B">
        <w:rPr>
          <w:rtl/>
        </w:rPr>
        <w:t xml:space="preserve">) </w:t>
      </w:r>
      <w:r w:rsidRPr="0050698B">
        <w:rPr>
          <w:rFonts w:hint="cs"/>
          <w:rtl/>
        </w:rPr>
        <w:t xml:space="preserve">را </w:t>
      </w:r>
      <w:r w:rsidRPr="0050698B">
        <w:rPr>
          <w:rtl/>
        </w:rPr>
        <w:t>در مقا</w:t>
      </w:r>
      <w:r w:rsidRPr="0050698B">
        <w:rPr>
          <w:rFonts w:hint="cs"/>
          <w:rtl/>
        </w:rPr>
        <w:t>ی</w:t>
      </w:r>
      <w:r w:rsidRPr="0050698B">
        <w:rPr>
          <w:rFonts w:hint="eastAsia"/>
          <w:rtl/>
        </w:rPr>
        <w:t>سه</w:t>
      </w:r>
      <w:r w:rsidRPr="0050698B">
        <w:rPr>
          <w:rtl/>
        </w:rPr>
        <w:t xml:space="preserve"> با سا</w:t>
      </w:r>
      <w:r w:rsidRPr="0050698B">
        <w:rPr>
          <w:rFonts w:hint="cs"/>
          <w:rtl/>
        </w:rPr>
        <w:t>ی</w:t>
      </w:r>
      <w:r w:rsidRPr="0050698B">
        <w:rPr>
          <w:rFonts w:hint="eastAsia"/>
          <w:rtl/>
        </w:rPr>
        <w:t>ر</w:t>
      </w:r>
      <w:r w:rsidRPr="0050698B">
        <w:rPr>
          <w:rtl/>
        </w:rPr>
        <w:t xml:space="preserve"> معادلات </w:t>
      </w:r>
      <w:r w:rsidRPr="0050698B">
        <w:rPr>
          <w:rFonts w:hint="cs"/>
          <w:rtl/>
        </w:rPr>
        <w:t>نشان داد</w:t>
      </w:r>
      <w:r w:rsidRPr="0050698B">
        <w:rPr>
          <w:rtl/>
        </w:rPr>
        <w:t xml:space="preserve"> </w:t>
      </w:r>
      <w:r w:rsidRPr="0050698B">
        <w:rPr>
          <w:rFonts w:hint="cs"/>
          <w:rtl/>
        </w:rPr>
        <w:t xml:space="preserve">(شکل 7). </w:t>
      </w:r>
    </w:p>
    <w:p w14:paraId="6D061F07" w14:textId="77777777" w:rsidR="0007025A" w:rsidRDefault="0007025A" w:rsidP="00EC438D">
      <w:pPr>
        <w:pStyle w:val="a1"/>
      </w:pPr>
    </w:p>
    <w:p w14:paraId="77387511" w14:textId="1CF906A5" w:rsidR="0007025A" w:rsidRDefault="004F17DF" w:rsidP="00ED060B">
      <w:pPr>
        <w:pStyle w:val="a1"/>
        <w:jc w:val="center"/>
      </w:pPr>
      <w:r w:rsidRPr="008C2BAB">
        <w:rPr>
          <w:noProof/>
        </w:rPr>
        <w:drawing>
          <wp:inline distT="0" distB="0" distL="0" distR="0" wp14:anchorId="1880B220" wp14:editId="1C3E225C">
            <wp:extent cx="3949633" cy="2412867"/>
            <wp:effectExtent l="0" t="0" r="13335" b="6985"/>
            <wp:docPr id="1110927713" name="Chart 1">
              <a:extLst xmlns:a="http://schemas.openxmlformats.org/drawingml/2006/main">
                <a:ext uri="{FF2B5EF4-FFF2-40B4-BE49-F238E27FC236}">
                  <a16:creationId xmlns:a16="http://schemas.microsoft.com/office/drawing/2014/main" id="{428546BE-7F9B-AC75-093F-BC3119B96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F87A17" w14:textId="77777777" w:rsidR="0007025A" w:rsidRDefault="0007025A" w:rsidP="00EC438D">
      <w:pPr>
        <w:pStyle w:val="a1"/>
        <w:rPr>
          <w:rtl/>
        </w:rPr>
      </w:pPr>
    </w:p>
    <w:p w14:paraId="134DE254" w14:textId="5B9F7DB0" w:rsidR="006763A2" w:rsidRPr="00506369" w:rsidRDefault="006763A2" w:rsidP="006763A2">
      <w:pPr>
        <w:shd w:val="pct5" w:color="auto" w:fill="auto"/>
        <w:bidi/>
        <w:spacing w:after="0" w:line="259" w:lineRule="auto"/>
        <w:jc w:val="left"/>
        <w:rPr>
          <w:rFonts w:ascii="Times New Roman" w:hAnsi="Times New Roman"/>
          <w:b w:val="0"/>
          <w:bCs w:val="0"/>
          <w:sz w:val="20"/>
          <w:szCs w:val="22"/>
          <w:rtl/>
          <w:lang w:bidi="fa-IR"/>
        </w:rPr>
      </w:pPr>
      <w:r w:rsidRPr="00506369">
        <w:rPr>
          <w:rFonts w:ascii="Times New Roman" w:hAnsi="Times New Roman"/>
          <w:b w:val="0"/>
          <w:bCs w:val="0"/>
          <w:sz w:val="20"/>
          <w:szCs w:val="22"/>
          <w:rtl/>
          <w:lang w:bidi="fa-IR"/>
        </w:rPr>
        <w:t xml:space="preserve">شکل </w:t>
      </w:r>
      <w:r>
        <w:rPr>
          <w:rFonts w:ascii="Times New Roman" w:hAnsi="Times New Roman" w:hint="cs"/>
          <w:b w:val="0"/>
          <w:bCs w:val="0"/>
          <w:sz w:val="20"/>
          <w:szCs w:val="22"/>
          <w:rtl/>
          <w:lang w:bidi="fa-IR"/>
        </w:rPr>
        <w:t>7</w:t>
      </w:r>
      <w:r w:rsidRPr="00506369">
        <w:rPr>
          <w:rFonts w:ascii="Times New Roman" w:hAnsi="Times New Roman" w:hint="cs"/>
          <w:b w:val="0"/>
          <w:bCs w:val="0"/>
          <w:sz w:val="20"/>
          <w:szCs w:val="22"/>
          <w:rtl/>
          <w:lang w:bidi="fa-IR"/>
        </w:rPr>
        <w:t>-</w:t>
      </w:r>
      <w:r w:rsidRPr="00506369">
        <w:rPr>
          <w:rFonts w:hint="eastAsia"/>
          <w:rtl/>
        </w:rPr>
        <w:t xml:space="preserve"> </w:t>
      </w:r>
      <w:r w:rsidRPr="006763A2">
        <w:rPr>
          <w:rFonts w:ascii="Times New Roman" w:hAnsi="Times New Roman" w:hint="eastAsia"/>
          <w:b w:val="0"/>
          <w:bCs w:val="0"/>
          <w:sz w:val="20"/>
          <w:szCs w:val="22"/>
          <w:rtl/>
          <w:lang w:bidi="fa-IR"/>
        </w:rPr>
        <w:t>فاکتور</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مقاومت</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پ</w:t>
      </w:r>
      <w:r w:rsidRPr="006763A2">
        <w:rPr>
          <w:rFonts w:ascii="Times New Roman" w:hAnsi="Times New Roman" w:hint="cs"/>
          <w:b w:val="0"/>
          <w:bCs w:val="0"/>
          <w:sz w:val="20"/>
          <w:szCs w:val="22"/>
          <w:rtl/>
          <w:lang w:bidi="fa-IR"/>
        </w:rPr>
        <w:t>ی</w:t>
      </w:r>
      <w:r w:rsidRPr="006763A2">
        <w:rPr>
          <w:rFonts w:ascii="Times New Roman" w:hAnsi="Times New Roman" w:hint="eastAsia"/>
          <w:b w:val="0"/>
          <w:bCs w:val="0"/>
          <w:sz w:val="20"/>
          <w:szCs w:val="22"/>
          <w:rtl/>
          <w:lang w:bidi="fa-IR"/>
        </w:rPr>
        <w:t>ش‌ب</w:t>
      </w:r>
      <w:r w:rsidRPr="006763A2">
        <w:rPr>
          <w:rFonts w:ascii="Times New Roman" w:hAnsi="Times New Roman" w:hint="cs"/>
          <w:b w:val="0"/>
          <w:bCs w:val="0"/>
          <w:sz w:val="20"/>
          <w:szCs w:val="22"/>
          <w:rtl/>
          <w:lang w:bidi="fa-IR"/>
        </w:rPr>
        <w:t>ی</w:t>
      </w:r>
      <w:r w:rsidRPr="006763A2">
        <w:rPr>
          <w:rFonts w:ascii="Times New Roman" w:hAnsi="Times New Roman" w:hint="eastAsia"/>
          <w:b w:val="0"/>
          <w:bCs w:val="0"/>
          <w:sz w:val="20"/>
          <w:szCs w:val="22"/>
          <w:rtl/>
          <w:lang w:bidi="fa-IR"/>
        </w:rPr>
        <w:t>ن</w:t>
      </w:r>
      <w:r w:rsidRPr="006763A2">
        <w:rPr>
          <w:rFonts w:ascii="Times New Roman" w:hAnsi="Times New Roman" w:hint="cs"/>
          <w:b w:val="0"/>
          <w:bCs w:val="0"/>
          <w:sz w:val="20"/>
          <w:szCs w:val="22"/>
          <w:rtl/>
          <w:lang w:bidi="fa-IR"/>
        </w:rPr>
        <w:t>ی</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شده</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در</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برابر</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فاکتور</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مقاومت</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محاسبه</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شده</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ضر</w:t>
      </w:r>
      <w:r w:rsidRPr="006763A2">
        <w:rPr>
          <w:rFonts w:ascii="Times New Roman" w:hAnsi="Times New Roman" w:hint="cs"/>
          <w:b w:val="0"/>
          <w:bCs w:val="0"/>
          <w:sz w:val="20"/>
          <w:szCs w:val="22"/>
          <w:rtl/>
          <w:lang w:bidi="fa-IR"/>
        </w:rPr>
        <w:t>ی</w:t>
      </w:r>
      <w:r w:rsidRPr="006763A2">
        <w:rPr>
          <w:rFonts w:ascii="Times New Roman" w:hAnsi="Times New Roman" w:hint="eastAsia"/>
          <w:b w:val="0"/>
          <w:bCs w:val="0"/>
          <w:sz w:val="20"/>
          <w:szCs w:val="22"/>
          <w:rtl/>
          <w:lang w:bidi="fa-IR"/>
        </w:rPr>
        <w:t>ب</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تع</w:t>
      </w:r>
      <w:r w:rsidRPr="006763A2">
        <w:rPr>
          <w:rFonts w:ascii="Times New Roman" w:hAnsi="Times New Roman" w:hint="cs"/>
          <w:b w:val="0"/>
          <w:bCs w:val="0"/>
          <w:sz w:val="20"/>
          <w:szCs w:val="22"/>
          <w:rtl/>
          <w:lang w:bidi="fa-IR"/>
        </w:rPr>
        <w:t>یی</w:t>
      </w:r>
      <w:r w:rsidRPr="006763A2">
        <w:rPr>
          <w:rFonts w:ascii="Times New Roman" w:hAnsi="Times New Roman" w:hint="eastAsia"/>
          <w:b w:val="0"/>
          <w:bCs w:val="0"/>
          <w:sz w:val="20"/>
          <w:szCs w:val="22"/>
          <w:rtl/>
          <w:lang w:bidi="fa-IR"/>
        </w:rPr>
        <w:t>ن</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مقدار</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بالا</w:t>
      </w:r>
      <w:r w:rsidRPr="006763A2">
        <w:rPr>
          <w:rFonts w:ascii="Times New Roman" w:hAnsi="Times New Roman" w:hint="cs"/>
          <w:b w:val="0"/>
          <w:bCs w:val="0"/>
          <w:sz w:val="20"/>
          <w:szCs w:val="22"/>
          <w:rtl/>
          <w:lang w:bidi="fa-IR"/>
        </w:rPr>
        <w:t>یی</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را</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نشان</w:t>
      </w:r>
      <w:r w:rsidRPr="006763A2">
        <w:rPr>
          <w:rFonts w:ascii="Times New Roman" w:hAnsi="Times New Roman"/>
          <w:b w:val="0"/>
          <w:bCs w:val="0"/>
          <w:sz w:val="20"/>
          <w:szCs w:val="22"/>
          <w:rtl/>
          <w:lang w:bidi="fa-IR"/>
        </w:rPr>
        <w:t xml:space="preserve"> </w:t>
      </w:r>
      <w:r w:rsidRPr="006763A2">
        <w:rPr>
          <w:rFonts w:ascii="Times New Roman" w:hAnsi="Times New Roman" w:hint="eastAsia"/>
          <w:b w:val="0"/>
          <w:bCs w:val="0"/>
          <w:sz w:val="20"/>
          <w:szCs w:val="22"/>
          <w:rtl/>
          <w:lang w:bidi="fa-IR"/>
        </w:rPr>
        <w:t>م</w:t>
      </w:r>
      <w:r w:rsidRPr="006763A2">
        <w:rPr>
          <w:rFonts w:ascii="Times New Roman" w:hAnsi="Times New Roman" w:hint="cs"/>
          <w:b w:val="0"/>
          <w:bCs w:val="0"/>
          <w:sz w:val="20"/>
          <w:szCs w:val="22"/>
          <w:rtl/>
          <w:lang w:bidi="fa-IR"/>
        </w:rPr>
        <w:t>ی‌</w:t>
      </w:r>
      <w:r w:rsidRPr="006763A2">
        <w:rPr>
          <w:rFonts w:ascii="Times New Roman" w:hAnsi="Times New Roman" w:hint="eastAsia"/>
          <w:b w:val="0"/>
          <w:bCs w:val="0"/>
          <w:sz w:val="20"/>
          <w:szCs w:val="22"/>
          <w:rtl/>
          <w:lang w:bidi="fa-IR"/>
        </w:rPr>
        <w:t>دهد</w:t>
      </w:r>
      <w:r w:rsidRPr="006763A2">
        <w:rPr>
          <w:rFonts w:ascii="Times New Roman" w:hAnsi="Times New Roman"/>
          <w:b w:val="0"/>
          <w:bCs w:val="0"/>
          <w:sz w:val="20"/>
          <w:szCs w:val="22"/>
          <w:rtl/>
          <w:lang w:bidi="fa-IR"/>
        </w:rPr>
        <w:t>.</w:t>
      </w:r>
    </w:p>
    <w:p w14:paraId="2DF07261" w14:textId="1C73F04A" w:rsidR="006763A2" w:rsidRDefault="006763A2" w:rsidP="006763A2">
      <w:pPr>
        <w:shd w:val="pct5" w:color="auto" w:fill="auto"/>
        <w:spacing w:after="0" w:line="259" w:lineRule="auto"/>
        <w:jc w:val="left"/>
        <w:rPr>
          <w:rtl/>
        </w:rPr>
      </w:pPr>
      <w:r w:rsidRPr="00506369">
        <w:rPr>
          <w:rFonts w:ascii="Times New Roman" w:eastAsia="Calibri" w:hAnsi="Times New Roman"/>
          <w:b w:val="0"/>
          <w:bCs w:val="0"/>
          <w:sz w:val="20"/>
          <w:szCs w:val="22"/>
          <w:lang w:bidi="fa-IR"/>
        </w:rPr>
        <w:t xml:space="preserve">Fig. </w:t>
      </w:r>
      <w:r>
        <w:rPr>
          <w:rFonts w:ascii="Times New Roman" w:eastAsia="Calibri" w:hAnsi="Times New Roman"/>
          <w:b w:val="0"/>
          <w:bCs w:val="0"/>
          <w:sz w:val="20"/>
          <w:szCs w:val="22"/>
          <w:lang w:bidi="fa-IR"/>
        </w:rPr>
        <w:t>7</w:t>
      </w:r>
      <w:r w:rsidRPr="00506369">
        <w:rPr>
          <w:rFonts w:ascii="Times New Roman" w:eastAsia="Calibri" w:hAnsi="Times New Roman"/>
          <w:b w:val="0"/>
          <w:bCs w:val="0"/>
          <w:sz w:val="20"/>
          <w:szCs w:val="22"/>
          <w:lang w:bidi="fa-IR"/>
        </w:rPr>
        <w:t xml:space="preserve">. </w:t>
      </w:r>
      <w:r w:rsidRPr="006763A2">
        <w:rPr>
          <w:rFonts w:ascii="Times New Roman" w:eastAsia="Calibri" w:hAnsi="Times New Roman"/>
          <w:b w:val="0"/>
          <w:bCs w:val="0"/>
          <w:sz w:val="20"/>
          <w:szCs w:val="22"/>
          <w:lang w:bidi="fa-IR"/>
        </w:rPr>
        <w:t>Predicted resistivity factor versus calculated resistivity factor. The coefficient of determination shows a high value.</w:t>
      </w:r>
    </w:p>
    <w:p w14:paraId="73EEBD56" w14:textId="77777777" w:rsidR="004F17DF" w:rsidRDefault="004F17DF" w:rsidP="00EC438D">
      <w:pPr>
        <w:pStyle w:val="a1"/>
      </w:pPr>
    </w:p>
    <w:p w14:paraId="79E6AC42" w14:textId="77777777" w:rsidR="00EC5EB8" w:rsidRDefault="00EC5EB8" w:rsidP="00EC438D">
      <w:pPr>
        <w:pStyle w:val="a1"/>
      </w:pPr>
    </w:p>
    <w:p w14:paraId="5BFD355A" w14:textId="32AB3936" w:rsidR="00EC5EB8" w:rsidRPr="00674C62" w:rsidRDefault="00EC5EB8" w:rsidP="00EC5EB8">
      <w:pPr>
        <w:pStyle w:val="a4"/>
        <w:bidi/>
        <w:rPr>
          <w:color w:val="auto"/>
          <w:rtl/>
        </w:rPr>
      </w:pP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ارز</w:t>
      </w:r>
      <w:r w:rsidRPr="00674C62">
        <w:rPr>
          <w:rFonts w:hint="cs"/>
          <w:color w:val="auto"/>
          <w:rtl/>
        </w:rPr>
        <w:t>ی</w:t>
      </w:r>
      <w:r w:rsidRPr="00674C62">
        <w:rPr>
          <w:rFonts w:hint="eastAsia"/>
          <w:color w:val="auto"/>
          <w:rtl/>
        </w:rPr>
        <w:t>اب</w:t>
      </w:r>
      <w:r w:rsidRPr="00674C62">
        <w:rPr>
          <w:rFonts w:hint="cs"/>
          <w:color w:val="auto"/>
          <w:rtl/>
        </w:rPr>
        <w:t>ی</w:t>
      </w:r>
      <w:r w:rsidRPr="00674C62">
        <w:rPr>
          <w:color w:val="auto"/>
          <w:rtl/>
        </w:rPr>
        <w:t xml:space="preserve"> </w:t>
      </w:r>
      <w:r w:rsidRPr="00674C62">
        <w:rPr>
          <w:rFonts w:hint="eastAsia"/>
          <w:color w:val="auto"/>
          <w:rtl/>
        </w:rPr>
        <w:t>آمار</w:t>
      </w:r>
      <w:r w:rsidRPr="00674C62">
        <w:rPr>
          <w:rFonts w:hint="cs"/>
          <w:color w:val="auto"/>
          <w:rtl/>
        </w:rPr>
        <w:t>ی</w:t>
      </w:r>
      <w:r w:rsidRPr="00674C62">
        <w:rPr>
          <w:color w:val="auto"/>
          <w:rtl/>
        </w:rPr>
        <w:t xml:space="preserve"> </w:t>
      </w:r>
      <w:r w:rsidRPr="00674C62">
        <w:rPr>
          <w:rFonts w:hint="eastAsia"/>
          <w:color w:val="auto"/>
          <w:rtl/>
        </w:rPr>
        <w:t>مدل‌ها</w:t>
      </w:r>
      <w:r w:rsidRPr="00674C62">
        <w:rPr>
          <w:rFonts w:hint="cs"/>
          <w:color w:val="auto"/>
          <w:rtl/>
        </w:rPr>
        <w:t>ی</w:t>
      </w:r>
      <w:r w:rsidRPr="00674C62">
        <w:rPr>
          <w:color w:val="auto"/>
          <w:rtl/>
        </w:rPr>
        <w:t xml:space="preserve"> </w:t>
      </w:r>
      <w:r w:rsidRPr="00674C62">
        <w:rPr>
          <w:rFonts w:hint="cs"/>
          <w:color w:val="auto"/>
          <w:rtl/>
        </w:rPr>
        <w:t>برازش</w:t>
      </w:r>
      <w:r w:rsidRPr="00674C62">
        <w:rPr>
          <w:color w:val="auto"/>
          <w:rtl/>
        </w:rPr>
        <w:t xml:space="preserve"> </w:t>
      </w:r>
      <w:r w:rsidRPr="00674C62">
        <w:rPr>
          <w:rFonts w:hint="eastAsia"/>
          <w:color w:val="auto"/>
          <w:rtl/>
        </w:rPr>
        <w:t>چندمتغ</w:t>
      </w:r>
      <w:r w:rsidRPr="00674C62">
        <w:rPr>
          <w:rFonts w:hint="cs"/>
          <w:color w:val="auto"/>
          <w:rtl/>
        </w:rPr>
        <w:t>ی</w:t>
      </w:r>
      <w:r w:rsidRPr="00674C62">
        <w:rPr>
          <w:rFonts w:hint="eastAsia"/>
          <w:color w:val="auto"/>
          <w:rtl/>
        </w:rPr>
        <w:t>ره،</w:t>
      </w:r>
      <w:r w:rsidRPr="00674C62">
        <w:rPr>
          <w:color w:val="auto"/>
          <w:rtl/>
        </w:rPr>
        <w:t xml:space="preserve"> </w:t>
      </w:r>
      <w:r w:rsidRPr="00674C62">
        <w:rPr>
          <w:rFonts w:hint="eastAsia"/>
          <w:color w:val="auto"/>
          <w:rtl/>
        </w:rPr>
        <w:t>روابط</w:t>
      </w:r>
      <w:r w:rsidRPr="00674C62">
        <w:rPr>
          <w:color w:val="auto"/>
          <w:rtl/>
        </w:rPr>
        <w:t xml:space="preserve"> </w:t>
      </w:r>
      <w:r w:rsidRPr="00674C62">
        <w:rPr>
          <w:rFonts w:hint="eastAsia"/>
          <w:color w:val="auto"/>
          <w:rtl/>
        </w:rPr>
        <w:t>اصل</w:t>
      </w:r>
      <w:r w:rsidRPr="00674C62">
        <w:rPr>
          <w:rFonts w:hint="cs"/>
          <w:color w:val="auto"/>
          <w:rtl/>
        </w:rPr>
        <w:t>ی</w:t>
      </w:r>
      <w:r w:rsidRPr="00674C62">
        <w:rPr>
          <w:color w:val="auto"/>
          <w:rtl/>
        </w:rPr>
        <w:t xml:space="preserve"> </w:t>
      </w:r>
      <w:r w:rsidRPr="00674C62">
        <w:rPr>
          <w:rFonts w:hint="eastAsia"/>
          <w:color w:val="auto"/>
          <w:rtl/>
        </w:rPr>
        <w:t>مرتبط</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فاکتور</w:t>
      </w:r>
      <w:r w:rsidRPr="00674C62">
        <w:rPr>
          <w:color w:val="auto"/>
          <w:rtl/>
        </w:rPr>
        <w:t xml:space="preserve"> </w:t>
      </w:r>
      <w:r w:rsidRPr="00674C62">
        <w:rPr>
          <w:rFonts w:hint="eastAsia"/>
          <w:color w:val="auto"/>
          <w:rtl/>
        </w:rPr>
        <w:t>مقاومت</w:t>
      </w:r>
      <w:r w:rsidRPr="00674C62">
        <w:rPr>
          <w:color w:val="auto"/>
          <w:rtl/>
        </w:rPr>
        <w:t xml:space="preserve"> </w:t>
      </w:r>
      <w:r w:rsidRPr="00674C62">
        <w:rPr>
          <w:rFonts w:hint="eastAsia"/>
          <w:color w:val="auto"/>
          <w:rtl/>
        </w:rPr>
        <w:t>سازند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مان‌شدگ</w:t>
      </w:r>
      <w:r w:rsidRPr="00674C62">
        <w:rPr>
          <w:rFonts w:hint="cs"/>
          <w:color w:val="auto"/>
          <w:rtl/>
        </w:rPr>
        <w:t>ی</w:t>
      </w:r>
      <w:r w:rsidRPr="00674C62">
        <w:rPr>
          <w:color w:val="auto"/>
          <w:rtl/>
        </w:rPr>
        <w:t xml:space="preserve"> </w:t>
      </w:r>
      <w:r w:rsidRPr="00674C62">
        <w:rPr>
          <w:rFonts w:hint="eastAsia"/>
          <w:color w:val="auto"/>
          <w:rtl/>
        </w:rPr>
        <w:t>به‌عنوان</w:t>
      </w:r>
      <w:r w:rsidRPr="00674C62">
        <w:rPr>
          <w:color w:val="auto"/>
          <w:rtl/>
        </w:rPr>
        <w:t xml:space="preserve"> </w:t>
      </w:r>
      <w:r w:rsidRPr="00674C62">
        <w:rPr>
          <w:rFonts w:hint="eastAsia"/>
          <w:color w:val="auto"/>
          <w:rtl/>
        </w:rPr>
        <w:t>مدل‌ها</w:t>
      </w:r>
      <w:r w:rsidRPr="00674C62">
        <w:rPr>
          <w:rFonts w:hint="cs"/>
          <w:color w:val="auto"/>
          <w:rtl/>
        </w:rPr>
        <w:t>ی</w:t>
      </w:r>
      <w:r w:rsidRPr="00674C62">
        <w:rPr>
          <w:color w:val="auto"/>
          <w:rtl/>
        </w:rPr>
        <w:t xml:space="preserve"> </w:t>
      </w:r>
      <w:r w:rsidRPr="00674C62">
        <w:rPr>
          <w:rFonts w:hint="eastAsia"/>
          <w:color w:val="auto"/>
          <w:rtl/>
        </w:rPr>
        <w:t>اصل</w:t>
      </w:r>
      <w:r w:rsidRPr="00674C62">
        <w:rPr>
          <w:rFonts w:hint="cs"/>
          <w:color w:val="auto"/>
          <w:rtl/>
        </w:rPr>
        <w:t>ی</w:t>
      </w:r>
      <w:r w:rsidRPr="00674C62">
        <w:rPr>
          <w:color w:val="auto"/>
          <w:rtl/>
        </w:rPr>
        <w:t xml:space="preserve"> </w:t>
      </w:r>
      <w:r w:rsidRPr="00674C62">
        <w:rPr>
          <w:rFonts w:hint="eastAsia"/>
          <w:color w:val="auto"/>
          <w:rtl/>
        </w:rPr>
        <w:t>بررس</w:t>
      </w:r>
      <w:r w:rsidRPr="00674C62">
        <w:rPr>
          <w:rFonts w:hint="cs"/>
          <w:color w:val="auto"/>
          <w:rtl/>
        </w:rPr>
        <w:t>ی</w:t>
      </w:r>
      <w:r w:rsidRPr="00674C62">
        <w:rPr>
          <w:color w:val="auto"/>
          <w:rtl/>
        </w:rPr>
        <w:t xml:space="preserve"> </w:t>
      </w:r>
      <w:r w:rsidRPr="00674C62">
        <w:rPr>
          <w:rFonts w:hint="eastAsia"/>
          <w:color w:val="auto"/>
          <w:rtl/>
        </w:rPr>
        <w:t>شدند</w:t>
      </w:r>
      <w:r w:rsidR="00C907FF" w:rsidRPr="00674C62">
        <w:rPr>
          <w:rFonts w:hint="cs"/>
          <w:color w:val="auto"/>
          <w:rtl/>
        </w:rPr>
        <w:t xml:space="preserve"> (جدول 5)</w:t>
      </w:r>
      <w:r w:rsidRPr="00674C62">
        <w:rPr>
          <w:color w:val="auto"/>
          <w:rtl/>
        </w:rPr>
        <w:t xml:space="preserve">. </w:t>
      </w:r>
      <w:r w:rsidRPr="00674C62">
        <w:rPr>
          <w:rFonts w:hint="eastAsia"/>
          <w:color w:val="auto"/>
          <w:rtl/>
        </w:rPr>
        <w:t>روابط</w:t>
      </w:r>
      <w:r w:rsidRPr="00674C62">
        <w:rPr>
          <w:rFonts w:hint="cs"/>
          <w:color w:val="auto"/>
          <w:rtl/>
        </w:rPr>
        <w:t>ی</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نما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روندها</w:t>
      </w:r>
      <w:r w:rsidRPr="00674C62">
        <w:rPr>
          <w:rFonts w:hint="cs"/>
          <w:color w:val="auto"/>
          <w:rtl/>
        </w:rPr>
        <w:t>ی</w:t>
      </w:r>
      <w:r w:rsidRPr="00674C62">
        <w:rPr>
          <w:color w:val="auto"/>
          <w:rtl/>
        </w:rPr>
        <w:t xml:space="preserve"> </w:t>
      </w:r>
      <w:r w:rsidRPr="00674C62">
        <w:rPr>
          <w:rFonts w:hint="eastAsia"/>
          <w:color w:val="auto"/>
          <w:rtl/>
        </w:rPr>
        <w:t>عموم</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پارامترها</w:t>
      </w:r>
      <w:r w:rsidRPr="00674C62">
        <w:rPr>
          <w:rFonts w:hint="cs"/>
          <w:color w:val="auto"/>
          <w:rtl/>
        </w:rPr>
        <w:t>ی</w:t>
      </w:r>
      <w:r w:rsidRPr="00674C62">
        <w:rPr>
          <w:color w:val="auto"/>
          <w:rtl/>
        </w:rPr>
        <w:t xml:space="preserve"> </w:t>
      </w:r>
      <w:r w:rsidRPr="00674C62">
        <w:rPr>
          <w:rFonts w:hint="eastAsia"/>
          <w:color w:val="auto"/>
          <w:rtl/>
        </w:rPr>
        <w:t>پتروف</w:t>
      </w:r>
      <w:r w:rsidRPr="00674C62">
        <w:rPr>
          <w:rFonts w:hint="cs"/>
          <w:color w:val="auto"/>
          <w:rtl/>
        </w:rPr>
        <w:t>ی</w:t>
      </w:r>
      <w:r w:rsidRPr="00674C62">
        <w:rPr>
          <w:rFonts w:hint="eastAsia"/>
          <w:color w:val="auto"/>
          <w:rtl/>
        </w:rPr>
        <w:t>ز</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قطر</w:t>
      </w:r>
      <w:r w:rsidRPr="00674C62">
        <w:rPr>
          <w:color w:val="auto"/>
          <w:rtl/>
        </w:rPr>
        <w:t xml:space="preserve"> </w:t>
      </w:r>
      <w:r w:rsidRPr="00674C62">
        <w:rPr>
          <w:rFonts w:hint="eastAsia"/>
          <w:color w:val="auto"/>
          <w:rtl/>
        </w:rPr>
        <w:t>گلوگاه</w:t>
      </w:r>
      <w:r w:rsidRPr="00674C62">
        <w:rPr>
          <w:color w:val="auto"/>
          <w:rtl/>
        </w:rPr>
        <w:t xml:space="preserve"> </w:t>
      </w:r>
      <w:r w:rsidRPr="00674C62">
        <w:rPr>
          <w:rFonts w:hint="eastAsia"/>
          <w:color w:val="auto"/>
          <w:rtl/>
        </w:rPr>
        <w:t>حفرات</w:t>
      </w:r>
      <w:r w:rsidRPr="00674C62">
        <w:rPr>
          <w:color w:val="auto"/>
          <w:rtl/>
        </w:rPr>
        <w:t xml:space="preserve"> </w:t>
      </w:r>
      <w:r w:rsidRPr="00674C62">
        <w:rPr>
          <w:rFonts w:hint="eastAsia"/>
          <w:color w:val="auto"/>
          <w:rtl/>
        </w:rPr>
        <w:t>ارائه</w:t>
      </w:r>
      <w:r w:rsidRPr="00674C62">
        <w:rPr>
          <w:color w:val="auto"/>
          <w:rtl/>
        </w:rPr>
        <w:t xml:space="preserve"> </w:t>
      </w:r>
      <w:r w:rsidRPr="00674C62">
        <w:rPr>
          <w:rFonts w:hint="eastAsia"/>
          <w:color w:val="auto"/>
          <w:rtl/>
        </w:rPr>
        <w:t>شده</w:t>
      </w:r>
      <w:r w:rsidRPr="00674C62">
        <w:rPr>
          <w:color w:val="auto"/>
          <w:rtl/>
        </w:rPr>
        <w:t xml:space="preserve"> </w:t>
      </w:r>
      <w:r w:rsidRPr="00674C62">
        <w:rPr>
          <w:rFonts w:hint="eastAsia"/>
          <w:color w:val="auto"/>
          <w:rtl/>
        </w:rPr>
        <w:t>بودند،</w:t>
      </w:r>
      <w:r w:rsidRPr="00674C62">
        <w:rPr>
          <w:color w:val="auto"/>
          <w:rtl/>
        </w:rPr>
        <w:t xml:space="preserve"> </w:t>
      </w:r>
      <w:r w:rsidRPr="00674C62">
        <w:rPr>
          <w:rFonts w:hint="eastAsia"/>
          <w:color w:val="auto"/>
          <w:rtl/>
        </w:rPr>
        <w:t>به‌عنوان</w:t>
      </w:r>
      <w:r w:rsidRPr="00674C62">
        <w:rPr>
          <w:color w:val="auto"/>
          <w:rtl/>
        </w:rPr>
        <w:t xml:space="preserve"> </w:t>
      </w:r>
      <w:r w:rsidRPr="00674C62">
        <w:rPr>
          <w:rFonts w:hint="eastAsia"/>
          <w:color w:val="auto"/>
          <w:rtl/>
        </w:rPr>
        <w:t>روابط</w:t>
      </w:r>
      <w:r w:rsidRPr="00674C62">
        <w:rPr>
          <w:color w:val="auto"/>
          <w:rtl/>
        </w:rPr>
        <w:t xml:space="preserve"> </w:t>
      </w:r>
      <w:r w:rsidRPr="00674C62">
        <w:rPr>
          <w:rFonts w:hint="eastAsia"/>
          <w:color w:val="auto"/>
          <w:rtl/>
        </w:rPr>
        <w:t>توص</w:t>
      </w:r>
      <w:r w:rsidRPr="00674C62">
        <w:rPr>
          <w:rFonts w:hint="cs"/>
          <w:color w:val="auto"/>
          <w:rtl/>
        </w:rPr>
        <w:t>ی</w:t>
      </w:r>
      <w:r w:rsidRPr="00674C62">
        <w:rPr>
          <w:rFonts w:hint="eastAsia"/>
          <w:color w:val="auto"/>
          <w:rtl/>
        </w:rPr>
        <w:t>ف</w:t>
      </w:r>
      <w:r w:rsidRPr="00674C62">
        <w:rPr>
          <w:rFonts w:hint="cs"/>
          <w:color w:val="auto"/>
          <w:rtl/>
        </w:rPr>
        <w:t>ی</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نظر</w:t>
      </w:r>
      <w:r w:rsidRPr="00674C62">
        <w:rPr>
          <w:color w:val="auto"/>
          <w:rtl/>
        </w:rPr>
        <w:t xml:space="preserve"> </w:t>
      </w:r>
      <w:r w:rsidRPr="00674C62">
        <w:rPr>
          <w:rFonts w:hint="eastAsia"/>
          <w:color w:val="auto"/>
          <w:rtl/>
        </w:rPr>
        <w:t>گرفته</w:t>
      </w:r>
      <w:r w:rsidRPr="00674C62">
        <w:rPr>
          <w:color w:val="auto"/>
          <w:rtl/>
        </w:rPr>
        <w:t xml:space="preserve"> </w:t>
      </w:r>
      <w:r w:rsidRPr="00674C62">
        <w:rPr>
          <w:rFonts w:hint="eastAsia"/>
          <w:color w:val="auto"/>
          <w:rtl/>
        </w:rPr>
        <w:t>شدند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شاخص‌ها</w:t>
      </w:r>
      <w:r w:rsidRPr="00674C62">
        <w:rPr>
          <w:rFonts w:hint="cs"/>
          <w:color w:val="auto"/>
          <w:rtl/>
        </w:rPr>
        <w:t>ی</w:t>
      </w:r>
      <w:r w:rsidRPr="00674C62">
        <w:rPr>
          <w:color w:val="auto"/>
          <w:rtl/>
        </w:rPr>
        <w:t xml:space="preserve"> </w:t>
      </w:r>
      <w:r w:rsidRPr="00674C62">
        <w:rPr>
          <w:rFonts w:hint="eastAsia"/>
          <w:color w:val="auto"/>
          <w:rtl/>
        </w:rPr>
        <w:t>کامل</w:t>
      </w:r>
      <w:r w:rsidRPr="00674C62">
        <w:rPr>
          <w:color w:val="auto"/>
          <w:rtl/>
        </w:rPr>
        <w:t xml:space="preserve"> </w:t>
      </w:r>
      <w:r w:rsidRPr="00674C62">
        <w:rPr>
          <w:rFonts w:hint="eastAsia"/>
          <w:color w:val="auto"/>
          <w:rtl/>
        </w:rPr>
        <w:t>اعتبارسنج</w:t>
      </w:r>
      <w:r w:rsidRPr="00674C62">
        <w:rPr>
          <w:rFonts w:hint="cs"/>
          <w:color w:val="auto"/>
          <w:rtl/>
        </w:rPr>
        <w:t>ی</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آن‌ها</w:t>
      </w:r>
      <w:r w:rsidRPr="00674C62">
        <w:rPr>
          <w:color w:val="auto"/>
          <w:rtl/>
        </w:rPr>
        <w:t xml:space="preserve"> </w:t>
      </w:r>
      <w:r w:rsidRPr="00674C62">
        <w:rPr>
          <w:rFonts w:hint="eastAsia"/>
          <w:color w:val="auto"/>
          <w:rtl/>
        </w:rPr>
        <w:t>گزارش</w:t>
      </w:r>
      <w:r w:rsidRPr="00674C62">
        <w:rPr>
          <w:color w:val="auto"/>
          <w:rtl/>
        </w:rPr>
        <w:t xml:space="preserve"> </w:t>
      </w:r>
      <w:r w:rsidRPr="00674C62">
        <w:rPr>
          <w:rFonts w:hint="eastAsia"/>
          <w:color w:val="auto"/>
          <w:rtl/>
        </w:rPr>
        <w:t>نشد</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تفک</w:t>
      </w:r>
      <w:r w:rsidRPr="00674C62">
        <w:rPr>
          <w:rFonts w:hint="cs"/>
          <w:color w:val="auto"/>
          <w:rtl/>
        </w:rPr>
        <w:t>ی</w:t>
      </w:r>
      <w:r w:rsidRPr="00674C62">
        <w:rPr>
          <w:rFonts w:hint="eastAsia"/>
          <w:color w:val="auto"/>
          <w:rtl/>
        </w:rPr>
        <w:t>ک</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هدف</w:t>
      </w:r>
      <w:r w:rsidRPr="00674C62">
        <w:rPr>
          <w:color w:val="auto"/>
          <w:rtl/>
        </w:rPr>
        <w:t xml:space="preserve"> </w:t>
      </w:r>
      <w:r w:rsidRPr="00674C62">
        <w:rPr>
          <w:rFonts w:hint="eastAsia"/>
          <w:color w:val="auto"/>
          <w:rtl/>
        </w:rPr>
        <w:t>تمرکز</w:t>
      </w:r>
      <w:r w:rsidRPr="00674C62">
        <w:rPr>
          <w:color w:val="auto"/>
          <w:rtl/>
        </w:rPr>
        <w:t xml:space="preserve"> </w:t>
      </w:r>
      <w:r w:rsidRPr="00674C62">
        <w:rPr>
          <w:rFonts w:hint="eastAsia"/>
          <w:color w:val="auto"/>
          <w:rtl/>
        </w:rPr>
        <w:t>بر</w:t>
      </w:r>
      <w:r w:rsidRPr="00674C62">
        <w:rPr>
          <w:color w:val="auto"/>
          <w:rtl/>
        </w:rPr>
        <w:t xml:space="preserve"> </w:t>
      </w:r>
      <w:r w:rsidRPr="00674C62">
        <w:rPr>
          <w:rFonts w:hint="eastAsia"/>
          <w:color w:val="auto"/>
          <w:rtl/>
        </w:rPr>
        <w:t>مدل‌ها</w:t>
      </w:r>
      <w:r w:rsidRPr="00674C62">
        <w:rPr>
          <w:rFonts w:hint="cs"/>
          <w:color w:val="auto"/>
          <w:rtl/>
        </w:rPr>
        <w:t>یی</w:t>
      </w:r>
      <w:r w:rsidRPr="00674C62">
        <w:rPr>
          <w:color w:val="auto"/>
          <w:rtl/>
        </w:rPr>
        <w:t xml:space="preserve"> </w:t>
      </w:r>
      <w:r w:rsidRPr="00674C62">
        <w:rPr>
          <w:rFonts w:hint="eastAsia"/>
          <w:color w:val="auto"/>
          <w:rtl/>
        </w:rPr>
        <w:t>انجام</w:t>
      </w:r>
      <w:r w:rsidRPr="00674C62">
        <w:rPr>
          <w:color w:val="auto"/>
          <w:rtl/>
        </w:rPr>
        <w:t xml:space="preserve"> </w:t>
      </w:r>
      <w:r w:rsidRPr="00674C62">
        <w:rPr>
          <w:rFonts w:hint="eastAsia"/>
          <w:color w:val="auto"/>
          <w:rtl/>
        </w:rPr>
        <w:t>شد</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نت</w:t>
      </w:r>
      <w:r w:rsidRPr="00674C62">
        <w:rPr>
          <w:rFonts w:hint="cs"/>
          <w:color w:val="auto"/>
          <w:rtl/>
        </w:rPr>
        <w:t>ی</w:t>
      </w:r>
      <w:r w:rsidRPr="00674C62">
        <w:rPr>
          <w:rFonts w:hint="eastAsia"/>
          <w:color w:val="auto"/>
          <w:rtl/>
        </w:rPr>
        <w:t>جه‌گ</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اصل</w:t>
      </w:r>
      <w:r w:rsidRPr="00674C62">
        <w:rPr>
          <w:rFonts w:hint="cs"/>
          <w:color w:val="auto"/>
          <w:rtl/>
        </w:rPr>
        <w:t>ی</w:t>
      </w:r>
      <w:r w:rsidRPr="00674C62">
        <w:rPr>
          <w:color w:val="auto"/>
          <w:rtl/>
        </w:rPr>
        <w:t xml:space="preserve"> </w:t>
      </w:r>
      <w:r w:rsidRPr="00674C62">
        <w:rPr>
          <w:rFonts w:hint="eastAsia"/>
          <w:color w:val="auto"/>
          <w:rtl/>
        </w:rPr>
        <w:t>مقاله</w:t>
      </w:r>
      <w:r w:rsidRPr="00674C62">
        <w:rPr>
          <w:color w:val="auto"/>
          <w:rtl/>
        </w:rPr>
        <w:t xml:space="preserve"> </w:t>
      </w:r>
      <w:r w:rsidRPr="00674C62">
        <w:rPr>
          <w:rFonts w:hint="eastAsia"/>
          <w:color w:val="auto"/>
          <w:rtl/>
        </w:rPr>
        <w:t>بر</w:t>
      </w:r>
      <w:r w:rsidRPr="00674C62">
        <w:rPr>
          <w:color w:val="auto"/>
          <w:rtl/>
        </w:rPr>
        <w:t xml:space="preserve"> </w:t>
      </w:r>
      <w:r w:rsidRPr="00674C62">
        <w:rPr>
          <w:rFonts w:hint="eastAsia"/>
          <w:color w:val="auto"/>
          <w:rtl/>
        </w:rPr>
        <w:t>آن‌ها</w:t>
      </w:r>
      <w:r w:rsidRPr="00674C62">
        <w:rPr>
          <w:color w:val="auto"/>
          <w:rtl/>
        </w:rPr>
        <w:t xml:space="preserve"> </w:t>
      </w:r>
      <w:r w:rsidRPr="00674C62">
        <w:rPr>
          <w:rFonts w:hint="eastAsia"/>
          <w:color w:val="auto"/>
          <w:rtl/>
        </w:rPr>
        <w:t>استوار</w:t>
      </w:r>
      <w:r w:rsidRPr="00674C62">
        <w:rPr>
          <w:color w:val="auto"/>
          <w:rtl/>
        </w:rPr>
        <w:t xml:space="preserve"> </w:t>
      </w:r>
      <w:r w:rsidRPr="00674C62">
        <w:rPr>
          <w:rFonts w:hint="eastAsia"/>
          <w:color w:val="auto"/>
          <w:rtl/>
        </w:rPr>
        <w:t>است</w:t>
      </w:r>
      <w:r w:rsidRPr="00674C62">
        <w:rPr>
          <w:color w:val="auto"/>
          <w:rtl/>
        </w:rPr>
        <w:t>.</w:t>
      </w:r>
      <w:r w:rsidRPr="00674C62">
        <w:rPr>
          <w:rFonts w:hint="cs"/>
          <w:color w:val="auto"/>
          <w:rtl/>
        </w:rPr>
        <w:t xml:space="preserve"> </w:t>
      </w:r>
      <w:r w:rsidRPr="00674C62">
        <w:rPr>
          <w:rFonts w:hint="eastAsia"/>
          <w:color w:val="auto"/>
          <w:rtl/>
        </w:rPr>
        <w:t>ک</w:t>
      </w:r>
      <w:r w:rsidRPr="00674C62">
        <w:rPr>
          <w:rFonts w:hint="cs"/>
          <w:color w:val="auto"/>
          <w:rtl/>
        </w:rPr>
        <w:t>ی</w:t>
      </w:r>
      <w:r w:rsidRPr="00674C62">
        <w:rPr>
          <w:rFonts w:hint="eastAsia"/>
          <w:color w:val="auto"/>
          <w:rtl/>
        </w:rPr>
        <w:t>ف</w:t>
      </w:r>
      <w:r w:rsidRPr="00674C62">
        <w:rPr>
          <w:rFonts w:hint="cs"/>
          <w:color w:val="auto"/>
          <w:rtl/>
        </w:rPr>
        <w:t>ی</w:t>
      </w:r>
      <w:r w:rsidRPr="00674C62">
        <w:rPr>
          <w:rFonts w:hint="eastAsia"/>
          <w:color w:val="auto"/>
          <w:rtl/>
        </w:rPr>
        <w:t>ت</w:t>
      </w:r>
      <w:r w:rsidRPr="00674C62">
        <w:rPr>
          <w:color w:val="auto"/>
          <w:rtl/>
        </w:rPr>
        <w:t xml:space="preserve"> </w:t>
      </w:r>
      <w:r w:rsidRPr="00674C62">
        <w:rPr>
          <w:rFonts w:hint="eastAsia"/>
          <w:color w:val="auto"/>
          <w:rtl/>
        </w:rPr>
        <w:t>مدل‌ها</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استفاده</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تع</w:t>
      </w:r>
      <w:r w:rsidRPr="00674C62">
        <w:rPr>
          <w:rFonts w:hint="cs"/>
          <w:color w:val="auto"/>
          <w:rtl/>
        </w:rPr>
        <w:t>یی</w:t>
      </w:r>
      <w:r w:rsidRPr="00674C62">
        <w:rPr>
          <w:rFonts w:hint="eastAsia"/>
          <w:color w:val="auto"/>
          <w:rtl/>
        </w:rPr>
        <w:t>ن،</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تع</w:t>
      </w:r>
      <w:r w:rsidRPr="00674C62">
        <w:rPr>
          <w:rFonts w:hint="cs"/>
          <w:color w:val="auto"/>
          <w:rtl/>
        </w:rPr>
        <w:t>یی</w:t>
      </w:r>
      <w:r w:rsidRPr="00674C62">
        <w:rPr>
          <w:rFonts w:hint="eastAsia"/>
          <w:color w:val="auto"/>
          <w:rtl/>
        </w:rPr>
        <w:t>ن</w:t>
      </w:r>
      <w:r w:rsidRPr="00674C62">
        <w:rPr>
          <w:color w:val="auto"/>
          <w:rtl/>
        </w:rPr>
        <w:t xml:space="preserve"> </w:t>
      </w:r>
      <w:r w:rsidRPr="00674C62">
        <w:rPr>
          <w:rFonts w:hint="eastAsia"/>
          <w:color w:val="auto"/>
          <w:rtl/>
        </w:rPr>
        <w:t>تعد</w:t>
      </w:r>
      <w:r w:rsidRPr="00674C62">
        <w:rPr>
          <w:rFonts w:hint="cs"/>
          <w:color w:val="auto"/>
          <w:rtl/>
        </w:rPr>
        <w:t>ی</w:t>
      </w:r>
      <w:r w:rsidRPr="00674C62">
        <w:rPr>
          <w:rFonts w:hint="eastAsia"/>
          <w:color w:val="auto"/>
          <w:rtl/>
        </w:rPr>
        <w:t>ل‌شده،</w:t>
      </w:r>
      <w:r w:rsidRPr="00674C62">
        <w:rPr>
          <w:color w:val="auto"/>
          <w:rtl/>
        </w:rPr>
        <w:t xml:space="preserve"> </w:t>
      </w:r>
      <w:r w:rsidRPr="00674C62">
        <w:rPr>
          <w:rFonts w:hint="eastAsia"/>
          <w:color w:val="auto"/>
          <w:rtl/>
        </w:rPr>
        <w:t>سطح</w:t>
      </w:r>
      <w:r w:rsidRPr="00674C62">
        <w:rPr>
          <w:color w:val="auto"/>
          <w:rtl/>
        </w:rPr>
        <w:t xml:space="preserve"> </w:t>
      </w:r>
      <w:r w:rsidRPr="00674C62">
        <w:rPr>
          <w:rFonts w:hint="eastAsia"/>
          <w:color w:val="auto"/>
          <w:rtl/>
        </w:rPr>
        <w:t>معن</w:t>
      </w:r>
      <w:r w:rsidRPr="00674C62">
        <w:rPr>
          <w:rFonts w:hint="cs"/>
          <w:color w:val="auto"/>
          <w:rtl/>
        </w:rPr>
        <w:t>ی‌</w:t>
      </w:r>
      <w:r w:rsidRPr="00674C62">
        <w:rPr>
          <w:rFonts w:hint="eastAsia"/>
          <w:color w:val="auto"/>
          <w:rtl/>
        </w:rPr>
        <w:t>دار</w:t>
      </w:r>
      <w:r w:rsidRPr="00674C62">
        <w:rPr>
          <w:rFonts w:hint="cs"/>
          <w:color w:val="auto"/>
          <w:rtl/>
        </w:rPr>
        <w:t>ی</w:t>
      </w:r>
      <w:r w:rsidRPr="00674C62">
        <w:rPr>
          <w:color w:val="auto"/>
          <w:rtl/>
        </w:rPr>
        <w:t xml:space="preserve"> </w:t>
      </w:r>
      <w:r w:rsidRPr="00674C62">
        <w:rPr>
          <w:rFonts w:hint="eastAsia"/>
          <w:color w:val="auto"/>
          <w:rtl/>
        </w:rPr>
        <w:t>مدل،</w:t>
      </w:r>
      <w:r w:rsidRPr="00674C62">
        <w:rPr>
          <w:color w:val="auto"/>
          <w:rtl/>
        </w:rPr>
        <w:t xml:space="preserve"> </w:t>
      </w:r>
      <w:r w:rsidRPr="00674C62">
        <w:rPr>
          <w:rFonts w:hint="eastAsia"/>
          <w:color w:val="auto"/>
          <w:rtl/>
        </w:rPr>
        <w:t>جذر</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انگ</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مربعات</w:t>
      </w:r>
      <w:r w:rsidRPr="00674C62">
        <w:rPr>
          <w:color w:val="auto"/>
          <w:rtl/>
        </w:rPr>
        <w:t xml:space="preserve"> </w:t>
      </w:r>
      <w:r w:rsidRPr="00674C62">
        <w:rPr>
          <w:rFonts w:hint="eastAsia"/>
          <w:color w:val="auto"/>
          <w:rtl/>
        </w:rPr>
        <w:t>خطا</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انگ</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قدرمطلق</w:t>
      </w:r>
      <w:r w:rsidRPr="00674C62">
        <w:rPr>
          <w:color w:val="auto"/>
          <w:rtl/>
        </w:rPr>
        <w:t xml:space="preserve"> </w:t>
      </w:r>
      <w:r w:rsidRPr="00674C62">
        <w:rPr>
          <w:rFonts w:hint="eastAsia"/>
          <w:color w:val="auto"/>
          <w:rtl/>
        </w:rPr>
        <w:t>خطا</w:t>
      </w:r>
      <w:r w:rsidRPr="00674C62">
        <w:rPr>
          <w:color w:val="auto"/>
          <w:rtl/>
        </w:rPr>
        <w:t xml:space="preserve"> </w:t>
      </w:r>
      <w:r w:rsidRPr="00674C62">
        <w:rPr>
          <w:rFonts w:hint="eastAsia"/>
          <w:color w:val="auto"/>
          <w:rtl/>
        </w:rPr>
        <w:t>ارز</w:t>
      </w:r>
      <w:r w:rsidRPr="00674C62">
        <w:rPr>
          <w:rFonts w:hint="cs"/>
          <w:color w:val="auto"/>
          <w:rtl/>
        </w:rPr>
        <w:t>ی</w:t>
      </w:r>
      <w:r w:rsidRPr="00674C62">
        <w:rPr>
          <w:rFonts w:hint="eastAsia"/>
          <w:color w:val="auto"/>
          <w:rtl/>
        </w:rPr>
        <w:t>اب</w:t>
      </w:r>
      <w:r w:rsidRPr="00674C62">
        <w:rPr>
          <w:rFonts w:hint="cs"/>
          <w:color w:val="auto"/>
          <w:rtl/>
        </w:rPr>
        <w:t>ی</w:t>
      </w:r>
      <w:r w:rsidRPr="00674C62">
        <w:rPr>
          <w:color w:val="auto"/>
          <w:rtl/>
        </w:rPr>
        <w:t xml:space="preserve"> </w:t>
      </w:r>
      <w:r w:rsidRPr="00674C62">
        <w:rPr>
          <w:rFonts w:hint="eastAsia"/>
          <w:color w:val="auto"/>
          <w:rtl/>
        </w:rPr>
        <w:t>شد</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بررس</w:t>
      </w:r>
      <w:r w:rsidRPr="00674C62">
        <w:rPr>
          <w:rFonts w:hint="cs"/>
          <w:color w:val="auto"/>
          <w:rtl/>
        </w:rPr>
        <w:t>ی</w:t>
      </w:r>
      <w:r w:rsidRPr="00674C62">
        <w:rPr>
          <w:color w:val="auto"/>
          <w:rtl/>
        </w:rPr>
        <w:t xml:space="preserve"> </w:t>
      </w:r>
      <w:r w:rsidRPr="00674C62">
        <w:rPr>
          <w:rFonts w:hint="eastAsia"/>
          <w:color w:val="auto"/>
          <w:rtl/>
        </w:rPr>
        <w:t>هم‌خط</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متغ</w:t>
      </w:r>
      <w:r w:rsidRPr="00674C62">
        <w:rPr>
          <w:rFonts w:hint="cs"/>
          <w:color w:val="auto"/>
          <w:rtl/>
        </w:rPr>
        <w:t>ی</w:t>
      </w:r>
      <w:r w:rsidRPr="00674C62">
        <w:rPr>
          <w:rFonts w:hint="eastAsia"/>
          <w:color w:val="auto"/>
          <w:rtl/>
        </w:rPr>
        <w:t>رها</w:t>
      </w:r>
      <w:r w:rsidRPr="00674C62">
        <w:rPr>
          <w:rFonts w:hint="cs"/>
          <w:color w:val="auto"/>
          <w:rtl/>
        </w:rPr>
        <w:t>ی</w:t>
      </w:r>
      <w:r w:rsidRPr="00674C62">
        <w:rPr>
          <w:color w:val="auto"/>
          <w:rtl/>
        </w:rPr>
        <w:t xml:space="preserve"> </w:t>
      </w:r>
      <w:r w:rsidRPr="00674C62">
        <w:rPr>
          <w:rFonts w:hint="eastAsia"/>
          <w:color w:val="auto"/>
          <w:rtl/>
        </w:rPr>
        <w:t>مستقل،</w:t>
      </w:r>
      <w:r w:rsidRPr="00674C62">
        <w:rPr>
          <w:color w:val="auto"/>
          <w:rtl/>
        </w:rPr>
        <w:t xml:space="preserve"> </w:t>
      </w:r>
      <w:r w:rsidRPr="00674C62">
        <w:rPr>
          <w:rFonts w:hint="eastAsia"/>
          <w:color w:val="auto"/>
          <w:rtl/>
        </w:rPr>
        <w:t>شاخص</w:t>
      </w:r>
      <w:r w:rsidRPr="00674C62">
        <w:rPr>
          <w:color w:val="auto"/>
          <w:rtl/>
        </w:rPr>
        <w:t xml:space="preserve"> </w:t>
      </w:r>
      <w:r w:rsidRPr="00674C62">
        <w:rPr>
          <w:rFonts w:hint="eastAsia"/>
          <w:color w:val="auto"/>
          <w:rtl/>
        </w:rPr>
        <w:t>تورم</w:t>
      </w:r>
      <w:r w:rsidRPr="00674C62">
        <w:rPr>
          <w:color w:val="auto"/>
          <w:rtl/>
        </w:rPr>
        <w:t xml:space="preserve"> </w:t>
      </w:r>
      <w:r w:rsidRPr="00674C62">
        <w:rPr>
          <w:rFonts w:hint="eastAsia"/>
          <w:color w:val="auto"/>
          <w:rtl/>
        </w:rPr>
        <w:t>وار</w:t>
      </w:r>
      <w:r w:rsidRPr="00674C62">
        <w:rPr>
          <w:rFonts w:hint="cs"/>
          <w:color w:val="auto"/>
          <w:rtl/>
        </w:rPr>
        <w:t>ی</w:t>
      </w:r>
      <w:r w:rsidRPr="00674C62">
        <w:rPr>
          <w:rFonts w:hint="eastAsia"/>
          <w:color w:val="auto"/>
          <w:rtl/>
        </w:rPr>
        <w:t>انس</w:t>
      </w:r>
      <w:r w:rsidRPr="00674C62">
        <w:rPr>
          <w:color w:val="auto"/>
          <w:rtl/>
        </w:rPr>
        <w:t xml:space="preserve"> </w:t>
      </w:r>
      <w:r w:rsidRPr="00674C62">
        <w:rPr>
          <w:rFonts w:hint="eastAsia"/>
          <w:color w:val="auto"/>
          <w:rtl/>
        </w:rPr>
        <w:t>محاسبه</w:t>
      </w:r>
      <w:r w:rsidRPr="00674C62">
        <w:rPr>
          <w:color w:val="auto"/>
          <w:rtl/>
        </w:rPr>
        <w:t xml:space="preserve"> </w:t>
      </w:r>
      <w:r w:rsidRPr="00674C62">
        <w:rPr>
          <w:rFonts w:hint="eastAsia"/>
          <w:color w:val="auto"/>
          <w:rtl/>
        </w:rPr>
        <w:t>گرد</w:t>
      </w:r>
      <w:r w:rsidRPr="00674C62">
        <w:rPr>
          <w:rFonts w:hint="cs"/>
          <w:color w:val="auto"/>
          <w:rtl/>
        </w:rPr>
        <w:t>ی</w:t>
      </w:r>
      <w:r w:rsidRPr="00674C62">
        <w:rPr>
          <w:rFonts w:hint="eastAsia"/>
          <w:color w:val="auto"/>
          <w:rtl/>
        </w:rPr>
        <w:t>د</w:t>
      </w:r>
      <w:r w:rsidR="00C907FF" w:rsidRPr="00674C62">
        <w:rPr>
          <w:rFonts w:hint="cs"/>
          <w:color w:val="auto"/>
          <w:rtl/>
        </w:rPr>
        <w:t xml:space="preserve"> </w:t>
      </w:r>
      <w:r w:rsidR="00C907FF" w:rsidRPr="00674C62">
        <w:rPr>
          <w:color w:val="auto"/>
          <w:rtl/>
        </w:rPr>
        <w:t>(جدول 5)</w:t>
      </w:r>
      <w:r w:rsidRPr="00674C62">
        <w:rPr>
          <w:color w:val="auto"/>
          <w:rtl/>
        </w:rPr>
        <w:t xml:space="preserve">. </w:t>
      </w:r>
      <w:r w:rsidRPr="00674C62">
        <w:rPr>
          <w:rFonts w:hint="eastAsia"/>
          <w:color w:val="auto"/>
          <w:rtl/>
        </w:rPr>
        <w:t>همچن</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دل</w:t>
      </w:r>
      <w:r w:rsidRPr="00674C62">
        <w:rPr>
          <w:rFonts w:hint="cs"/>
          <w:color w:val="auto"/>
          <w:rtl/>
        </w:rPr>
        <w:t>ی</w:t>
      </w:r>
      <w:r w:rsidRPr="00674C62">
        <w:rPr>
          <w:rFonts w:hint="eastAsia"/>
          <w:color w:val="auto"/>
          <w:rtl/>
        </w:rPr>
        <w:t>ل</w:t>
      </w:r>
      <w:r w:rsidRPr="00674C62">
        <w:rPr>
          <w:color w:val="auto"/>
          <w:rtl/>
        </w:rPr>
        <w:t xml:space="preserve"> </w:t>
      </w:r>
      <w:r w:rsidRPr="00674C62">
        <w:rPr>
          <w:rFonts w:hint="eastAsia"/>
          <w:color w:val="auto"/>
          <w:rtl/>
        </w:rPr>
        <w:t>محدودبودن</w:t>
      </w:r>
      <w:r w:rsidRPr="00674C62">
        <w:rPr>
          <w:color w:val="auto"/>
          <w:rtl/>
        </w:rPr>
        <w:t xml:space="preserve"> </w:t>
      </w:r>
      <w:r w:rsidRPr="00674C62">
        <w:rPr>
          <w:rFonts w:hint="eastAsia"/>
          <w:color w:val="auto"/>
          <w:rtl/>
        </w:rPr>
        <w:t>تعداد</w:t>
      </w:r>
      <w:r w:rsidRPr="00674C62">
        <w:rPr>
          <w:color w:val="auto"/>
          <w:rtl/>
        </w:rPr>
        <w:t xml:space="preserve"> </w:t>
      </w:r>
      <w:r w:rsidRPr="00674C62">
        <w:rPr>
          <w:rFonts w:hint="eastAsia"/>
          <w:color w:val="auto"/>
          <w:rtl/>
        </w:rPr>
        <w:t>نمونه‌ها</w:t>
      </w:r>
      <w:r w:rsidRPr="00674C62">
        <w:rPr>
          <w:rFonts w:hint="cs"/>
          <w:color w:val="auto"/>
          <w:rtl/>
        </w:rPr>
        <w:t>ی</w:t>
      </w:r>
      <w:r w:rsidRPr="00674C62">
        <w:rPr>
          <w:color w:val="auto"/>
          <w:rtl/>
        </w:rPr>
        <w:t xml:space="preserve"> </w:t>
      </w:r>
      <w:r w:rsidRPr="00674C62">
        <w:rPr>
          <w:rFonts w:hint="eastAsia"/>
          <w:color w:val="auto"/>
          <w:rtl/>
        </w:rPr>
        <w:t>دارا</w:t>
      </w:r>
      <w:r w:rsidRPr="00674C62">
        <w:rPr>
          <w:rFonts w:hint="cs"/>
          <w:color w:val="auto"/>
          <w:rtl/>
        </w:rPr>
        <w:t>ی</w:t>
      </w:r>
      <w:r w:rsidRPr="00674C62">
        <w:rPr>
          <w:color w:val="auto"/>
          <w:rtl/>
        </w:rPr>
        <w:t xml:space="preserve"> </w:t>
      </w:r>
      <w:r w:rsidRPr="00674C62">
        <w:rPr>
          <w:rFonts w:hint="eastAsia"/>
          <w:color w:val="auto"/>
          <w:rtl/>
        </w:rPr>
        <w:t>داده</w:t>
      </w:r>
      <w:r w:rsidRPr="00674C62">
        <w:rPr>
          <w:color w:val="auto"/>
          <w:rtl/>
        </w:rPr>
        <w:t xml:space="preserve"> </w:t>
      </w:r>
      <w:r w:rsidRPr="00674C62">
        <w:rPr>
          <w:rFonts w:hint="eastAsia"/>
          <w:color w:val="auto"/>
          <w:rtl/>
        </w:rPr>
        <w:t>کامل،</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اعتبارسنج</w:t>
      </w:r>
      <w:r w:rsidRPr="00674C62">
        <w:rPr>
          <w:rFonts w:hint="cs"/>
          <w:color w:val="auto"/>
          <w:rtl/>
        </w:rPr>
        <w:t>ی</w:t>
      </w:r>
      <w:r w:rsidRPr="00674C62">
        <w:rPr>
          <w:color w:val="auto"/>
          <w:rtl/>
        </w:rPr>
        <w:t xml:space="preserve"> </w:t>
      </w:r>
      <w:r w:rsidRPr="00674C62">
        <w:rPr>
          <w:rFonts w:hint="eastAsia"/>
          <w:color w:val="auto"/>
          <w:rtl/>
        </w:rPr>
        <w:t>متقابل</w:t>
      </w:r>
      <w:r w:rsidRPr="00674C62">
        <w:rPr>
          <w:color w:val="auto"/>
          <w:rtl/>
        </w:rPr>
        <w:t xml:space="preserve"> </w:t>
      </w:r>
      <w:r w:rsidRPr="00674C62">
        <w:rPr>
          <w:rFonts w:hint="eastAsia"/>
          <w:color w:val="auto"/>
          <w:rtl/>
        </w:rPr>
        <w:t>حذف</w:t>
      </w:r>
      <w:r w:rsidRPr="00674C62">
        <w:rPr>
          <w:color w:val="auto"/>
          <w:rtl/>
        </w:rPr>
        <w:t xml:space="preserve"> </w:t>
      </w:r>
      <w:r w:rsidRPr="00674C62">
        <w:rPr>
          <w:rFonts w:hint="eastAsia"/>
          <w:color w:val="auto"/>
          <w:rtl/>
        </w:rPr>
        <w:t>تک‌نمونه‌ا</w:t>
      </w:r>
      <w:r w:rsidRPr="00674C62">
        <w:rPr>
          <w:rFonts w:hint="cs"/>
          <w:color w:val="auto"/>
          <w:rtl/>
        </w:rPr>
        <w:t>ی</w:t>
      </w:r>
      <w:r w:rsidRPr="00674C62">
        <w:rPr>
          <w:color w:val="auto"/>
          <w:rtl/>
        </w:rPr>
        <w:t xml:space="preserve"> </w:t>
      </w:r>
      <w:r w:rsidRPr="00674C62">
        <w:rPr>
          <w:rFonts w:hint="eastAsia"/>
          <w:color w:val="auto"/>
          <w:rtl/>
        </w:rPr>
        <w:t>استفاده</w:t>
      </w:r>
      <w:r w:rsidRPr="00674C62">
        <w:rPr>
          <w:color w:val="auto"/>
          <w:rtl/>
        </w:rPr>
        <w:t xml:space="preserve"> </w:t>
      </w:r>
      <w:r w:rsidRPr="00674C62">
        <w:rPr>
          <w:rFonts w:hint="eastAsia"/>
          <w:color w:val="auto"/>
          <w:rtl/>
        </w:rPr>
        <w:t>شد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روش،</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هر</w:t>
      </w:r>
      <w:r w:rsidRPr="00674C62">
        <w:rPr>
          <w:color w:val="auto"/>
          <w:rtl/>
        </w:rPr>
        <w:t xml:space="preserve"> </w:t>
      </w:r>
      <w:r w:rsidRPr="00674C62">
        <w:rPr>
          <w:rFonts w:hint="eastAsia"/>
          <w:color w:val="auto"/>
          <w:rtl/>
        </w:rPr>
        <w:t>مرحله</w:t>
      </w:r>
      <w:r w:rsidRPr="00674C62">
        <w:rPr>
          <w:color w:val="auto"/>
          <w:rtl/>
        </w:rPr>
        <w:t xml:space="preserve"> </w:t>
      </w:r>
      <w:r w:rsidRPr="00674C62">
        <w:rPr>
          <w:rFonts w:hint="cs"/>
          <w:color w:val="auto"/>
          <w:rtl/>
        </w:rPr>
        <w:t>ی</w:t>
      </w:r>
      <w:r w:rsidRPr="00674C62">
        <w:rPr>
          <w:rFonts w:hint="eastAsia"/>
          <w:color w:val="auto"/>
          <w:rtl/>
        </w:rPr>
        <w:t>ک</w:t>
      </w:r>
      <w:r w:rsidRPr="00674C62">
        <w:rPr>
          <w:color w:val="auto"/>
          <w:rtl/>
        </w:rPr>
        <w:t xml:space="preserve"> </w:t>
      </w:r>
      <w:r w:rsidRPr="00674C62">
        <w:rPr>
          <w:rFonts w:hint="eastAsia"/>
          <w:color w:val="auto"/>
          <w:rtl/>
        </w:rPr>
        <w:t>نمونه</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مجموعه</w:t>
      </w:r>
      <w:r w:rsidRPr="00674C62">
        <w:rPr>
          <w:color w:val="auto"/>
          <w:rtl/>
        </w:rPr>
        <w:t xml:space="preserve"> </w:t>
      </w:r>
      <w:r w:rsidRPr="00674C62">
        <w:rPr>
          <w:rFonts w:hint="eastAsia"/>
          <w:color w:val="auto"/>
          <w:rtl/>
        </w:rPr>
        <w:t>داده</w:t>
      </w:r>
      <w:r w:rsidRPr="00674C62">
        <w:rPr>
          <w:color w:val="auto"/>
          <w:rtl/>
        </w:rPr>
        <w:t xml:space="preserve"> </w:t>
      </w:r>
      <w:r w:rsidRPr="00674C62">
        <w:rPr>
          <w:rFonts w:hint="eastAsia"/>
          <w:color w:val="auto"/>
          <w:rtl/>
        </w:rPr>
        <w:t>حذف،</w:t>
      </w:r>
      <w:r w:rsidRPr="00674C62">
        <w:rPr>
          <w:color w:val="auto"/>
          <w:rtl/>
        </w:rPr>
        <w:t xml:space="preserve"> </w:t>
      </w:r>
      <w:r w:rsidRPr="00674C62">
        <w:rPr>
          <w:rFonts w:hint="eastAsia"/>
          <w:color w:val="auto"/>
          <w:rtl/>
        </w:rPr>
        <w:t>مدل</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نمونه‌ها</w:t>
      </w:r>
      <w:r w:rsidRPr="00674C62">
        <w:rPr>
          <w:rFonts w:hint="cs"/>
          <w:color w:val="auto"/>
          <w:rtl/>
        </w:rPr>
        <w:t>ی</w:t>
      </w:r>
      <w:r w:rsidRPr="00674C62">
        <w:rPr>
          <w:color w:val="auto"/>
          <w:rtl/>
        </w:rPr>
        <w:t xml:space="preserve"> </w:t>
      </w:r>
      <w:r w:rsidRPr="00674C62">
        <w:rPr>
          <w:rFonts w:hint="eastAsia"/>
          <w:color w:val="auto"/>
          <w:rtl/>
        </w:rPr>
        <w:t>باق</w:t>
      </w:r>
      <w:r w:rsidRPr="00674C62">
        <w:rPr>
          <w:rFonts w:hint="cs"/>
          <w:color w:val="auto"/>
          <w:rtl/>
        </w:rPr>
        <w:t>ی‌</w:t>
      </w:r>
      <w:r w:rsidRPr="00674C62">
        <w:rPr>
          <w:rFonts w:hint="eastAsia"/>
          <w:color w:val="auto"/>
          <w:rtl/>
        </w:rPr>
        <w:t>مانده</w:t>
      </w:r>
      <w:r w:rsidRPr="00674C62">
        <w:rPr>
          <w:color w:val="auto"/>
          <w:rtl/>
        </w:rPr>
        <w:t xml:space="preserve"> </w:t>
      </w:r>
      <w:r w:rsidRPr="00674C62">
        <w:rPr>
          <w:rFonts w:hint="eastAsia"/>
          <w:color w:val="auto"/>
          <w:rtl/>
        </w:rPr>
        <w:t>برازش،</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مقدار</w:t>
      </w:r>
      <w:r w:rsidRPr="00674C62">
        <w:rPr>
          <w:color w:val="auto"/>
          <w:rtl/>
        </w:rPr>
        <w:t xml:space="preserve"> </w:t>
      </w:r>
      <w:r w:rsidRPr="00674C62">
        <w:rPr>
          <w:rFonts w:hint="eastAsia"/>
          <w:color w:val="auto"/>
          <w:rtl/>
        </w:rPr>
        <w:t>نمونه</w:t>
      </w:r>
      <w:r w:rsidRPr="00674C62">
        <w:rPr>
          <w:color w:val="auto"/>
          <w:rtl/>
        </w:rPr>
        <w:t xml:space="preserve"> </w:t>
      </w:r>
      <w:r w:rsidRPr="00674C62">
        <w:rPr>
          <w:rFonts w:hint="eastAsia"/>
          <w:color w:val="auto"/>
          <w:rtl/>
        </w:rPr>
        <w:t>حذف‌شده</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ش‌ب</w:t>
      </w:r>
      <w:r w:rsidRPr="00674C62">
        <w:rPr>
          <w:rFonts w:hint="cs"/>
          <w:color w:val="auto"/>
          <w:rtl/>
        </w:rPr>
        <w:t>ی</w:t>
      </w:r>
      <w:r w:rsidRPr="00674C62">
        <w:rPr>
          <w:rFonts w:hint="eastAsia"/>
          <w:color w:val="auto"/>
          <w:rtl/>
        </w:rPr>
        <w:t>ن</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شود</w:t>
      </w:r>
      <w:r w:rsidRPr="00674C62">
        <w:rPr>
          <w:color w:val="auto"/>
          <w:rtl/>
        </w:rPr>
        <w:t xml:space="preserve">. </w:t>
      </w:r>
      <w:r w:rsidRPr="00674C62">
        <w:rPr>
          <w:rFonts w:hint="eastAsia"/>
          <w:color w:val="auto"/>
          <w:rtl/>
        </w:rPr>
        <w:t>سپس</w:t>
      </w:r>
      <w:r w:rsidRPr="00674C62">
        <w:rPr>
          <w:color w:val="auto"/>
          <w:rtl/>
        </w:rPr>
        <w:t xml:space="preserve"> </w:t>
      </w:r>
      <w:r w:rsidRPr="00674C62">
        <w:rPr>
          <w:rFonts w:hint="eastAsia"/>
          <w:color w:val="auto"/>
          <w:rtl/>
        </w:rPr>
        <w:t>خطا</w:t>
      </w:r>
      <w:r w:rsidRPr="00674C62">
        <w:rPr>
          <w:rFonts w:hint="cs"/>
          <w:color w:val="auto"/>
          <w:rtl/>
        </w:rPr>
        <w:t>ی</w:t>
      </w:r>
      <w:r w:rsidRPr="00674C62">
        <w:rPr>
          <w:color w:val="auto"/>
          <w:rtl/>
        </w:rPr>
        <w:t xml:space="preserve"> </w:t>
      </w:r>
      <w:r w:rsidRPr="00674C62">
        <w:rPr>
          <w:rFonts w:hint="eastAsia"/>
          <w:color w:val="auto"/>
          <w:rtl/>
        </w:rPr>
        <w:lastRenderedPageBreak/>
        <w:t>پ</w:t>
      </w:r>
      <w:r w:rsidRPr="00674C62">
        <w:rPr>
          <w:rFonts w:hint="cs"/>
          <w:color w:val="auto"/>
          <w:rtl/>
        </w:rPr>
        <w:t>ی</w:t>
      </w:r>
      <w:r w:rsidRPr="00674C62">
        <w:rPr>
          <w:rFonts w:hint="eastAsia"/>
          <w:color w:val="auto"/>
          <w:rtl/>
        </w:rPr>
        <w:t>ش‌ب</w:t>
      </w:r>
      <w:r w:rsidRPr="00674C62">
        <w:rPr>
          <w:rFonts w:hint="cs"/>
          <w:color w:val="auto"/>
          <w:rtl/>
        </w:rPr>
        <w:t>ی</w:t>
      </w:r>
      <w:r w:rsidRPr="00674C62">
        <w:rPr>
          <w:rFonts w:hint="eastAsia"/>
          <w:color w:val="auto"/>
          <w:rtl/>
        </w:rPr>
        <w:t>ن</w:t>
      </w:r>
      <w:r w:rsidRPr="00674C62">
        <w:rPr>
          <w:rFonts w:hint="cs"/>
          <w:color w:val="auto"/>
          <w:rtl/>
        </w:rPr>
        <w:t>ی</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کل</w:t>
      </w:r>
      <w:r w:rsidRPr="00674C62">
        <w:rPr>
          <w:color w:val="auto"/>
          <w:rtl/>
        </w:rPr>
        <w:t xml:space="preserve"> </w:t>
      </w:r>
      <w:r w:rsidRPr="00674C62">
        <w:rPr>
          <w:rFonts w:hint="eastAsia"/>
          <w:color w:val="auto"/>
          <w:rtl/>
        </w:rPr>
        <w:t>نمونه‌ها</w:t>
      </w:r>
      <w:r w:rsidRPr="00674C62">
        <w:rPr>
          <w:color w:val="auto"/>
          <w:rtl/>
        </w:rPr>
        <w:t xml:space="preserve"> </w:t>
      </w:r>
      <w:r w:rsidRPr="00674C62">
        <w:rPr>
          <w:rFonts w:hint="eastAsia"/>
          <w:color w:val="auto"/>
          <w:rtl/>
        </w:rPr>
        <w:t>محاسبه</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گردد</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روش</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مجموعه‌داده‌ها</w:t>
      </w:r>
      <w:r w:rsidRPr="00674C62">
        <w:rPr>
          <w:rFonts w:hint="cs"/>
          <w:color w:val="auto"/>
          <w:rtl/>
        </w:rPr>
        <w:t>ی</w:t>
      </w:r>
      <w:r w:rsidRPr="00674C62">
        <w:rPr>
          <w:color w:val="auto"/>
          <w:rtl/>
        </w:rPr>
        <w:t xml:space="preserve"> </w:t>
      </w:r>
      <w:r w:rsidRPr="00674C62">
        <w:rPr>
          <w:rFonts w:hint="eastAsia"/>
          <w:color w:val="auto"/>
          <w:rtl/>
        </w:rPr>
        <w:t>کوچک</w:t>
      </w:r>
      <w:r w:rsidRPr="00674C62">
        <w:rPr>
          <w:color w:val="auto"/>
          <w:rtl/>
        </w:rPr>
        <w:t xml:space="preserve"> </w:t>
      </w:r>
      <w:r w:rsidRPr="00674C62">
        <w:rPr>
          <w:rFonts w:hint="eastAsia"/>
          <w:color w:val="auto"/>
          <w:rtl/>
        </w:rPr>
        <w:t>مناسب‌تر</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تقس</w:t>
      </w:r>
      <w:r w:rsidRPr="00674C62">
        <w:rPr>
          <w:rFonts w:hint="cs"/>
          <w:color w:val="auto"/>
          <w:rtl/>
        </w:rPr>
        <w:t>ی</w:t>
      </w:r>
      <w:r w:rsidRPr="00674C62">
        <w:rPr>
          <w:rFonts w:hint="eastAsia"/>
          <w:color w:val="auto"/>
          <w:rtl/>
        </w:rPr>
        <w:t>م</w:t>
      </w:r>
      <w:r w:rsidRPr="00674C62">
        <w:rPr>
          <w:color w:val="auto"/>
          <w:rtl/>
        </w:rPr>
        <w:t xml:space="preserve"> </w:t>
      </w:r>
      <w:r w:rsidRPr="00674C62">
        <w:rPr>
          <w:rFonts w:hint="eastAsia"/>
          <w:color w:val="auto"/>
          <w:rtl/>
        </w:rPr>
        <w:t>ساده</w:t>
      </w:r>
      <w:r w:rsidRPr="00674C62">
        <w:rPr>
          <w:color w:val="auto"/>
          <w:rtl/>
        </w:rPr>
        <w:t xml:space="preserve"> </w:t>
      </w:r>
      <w:r w:rsidRPr="00674C62">
        <w:rPr>
          <w:rFonts w:hint="eastAsia"/>
          <w:color w:val="auto"/>
          <w:rtl/>
        </w:rPr>
        <w:t>داده‌ها</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دو</w:t>
      </w:r>
      <w:r w:rsidRPr="00674C62">
        <w:rPr>
          <w:color w:val="auto"/>
          <w:rtl/>
        </w:rPr>
        <w:t xml:space="preserve"> </w:t>
      </w:r>
      <w:r w:rsidRPr="00674C62">
        <w:rPr>
          <w:rFonts w:hint="eastAsia"/>
          <w:color w:val="auto"/>
          <w:rtl/>
        </w:rPr>
        <w:t>گروه</w:t>
      </w:r>
      <w:r w:rsidRPr="00674C62">
        <w:rPr>
          <w:color w:val="auto"/>
          <w:rtl/>
        </w:rPr>
        <w:t xml:space="preserve"> </w:t>
      </w:r>
      <w:r w:rsidRPr="00674C62">
        <w:rPr>
          <w:rFonts w:hint="eastAsia"/>
          <w:color w:val="auto"/>
          <w:rtl/>
        </w:rPr>
        <w:t>آموزش</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آزمون</w:t>
      </w:r>
      <w:r w:rsidRPr="00674C62">
        <w:rPr>
          <w:color w:val="auto"/>
          <w:rtl/>
        </w:rPr>
        <w:t xml:space="preserve"> </w:t>
      </w:r>
      <w:r w:rsidRPr="00674C62">
        <w:rPr>
          <w:rFonts w:hint="eastAsia"/>
          <w:color w:val="auto"/>
          <w:rtl/>
        </w:rPr>
        <w:t>است،</w:t>
      </w:r>
      <w:r w:rsidRPr="00674C62">
        <w:rPr>
          <w:color w:val="auto"/>
          <w:rtl/>
        </w:rPr>
        <w:t xml:space="preserve"> </w:t>
      </w:r>
      <w:r w:rsidRPr="00674C62">
        <w:rPr>
          <w:rFonts w:hint="eastAsia"/>
          <w:color w:val="auto"/>
          <w:rtl/>
        </w:rPr>
        <w:t>ز</w:t>
      </w:r>
      <w:r w:rsidRPr="00674C62">
        <w:rPr>
          <w:rFonts w:hint="cs"/>
          <w:color w:val="auto"/>
          <w:rtl/>
        </w:rPr>
        <w:t>ی</w:t>
      </w:r>
      <w:r w:rsidRPr="00674C62">
        <w:rPr>
          <w:rFonts w:hint="eastAsia"/>
          <w:color w:val="auto"/>
          <w:rtl/>
        </w:rPr>
        <w:t>را</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همه</w:t>
      </w:r>
      <w:r w:rsidRPr="00674C62">
        <w:rPr>
          <w:color w:val="auto"/>
          <w:rtl/>
        </w:rPr>
        <w:t xml:space="preserve"> </w:t>
      </w:r>
      <w:r w:rsidRPr="00674C62">
        <w:rPr>
          <w:rFonts w:hint="eastAsia"/>
          <w:color w:val="auto"/>
          <w:rtl/>
        </w:rPr>
        <w:t>داده‌ها</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ارز</w:t>
      </w:r>
      <w:r w:rsidRPr="00674C62">
        <w:rPr>
          <w:rFonts w:hint="cs"/>
          <w:color w:val="auto"/>
          <w:rtl/>
        </w:rPr>
        <w:t>ی</w:t>
      </w:r>
      <w:r w:rsidRPr="00674C62">
        <w:rPr>
          <w:rFonts w:hint="eastAsia"/>
          <w:color w:val="auto"/>
          <w:rtl/>
        </w:rPr>
        <w:t>اب</w:t>
      </w:r>
      <w:r w:rsidRPr="00674C62">
        <w:rPr>
          <w:rFonts w:hint="cs"/>
          <w:color w:val="auto"/>
          <w:rtl/>
        </w:rPr>
        <w:t>ی</w:t>
      </w:r>
      <w:r w:rsidRPr="00674C62">
        <w:rPr>
          <w:color w:val="auto"/>
          <w:rtl/>
        </w:rPr>
        <w:t xml:space="preserve"> </w:t>
      </w:r>
      <w:r w:rsidRPr="00674C62">
        <w:rPr>
          <w:rFonts w:hint="eastAsia"/>
          <w:color w:val="auto"/>
          <w:rtl/>
        </w:rPr>
        <w:t>پا</w:t>
      </w:r>
      <w:r w:rsidRPr="00674C62">
        <w:rPr>
          <w:rFonts w:hint="cs"/>
          <w:color w:val="auto"/>
          <w:rtl/>
        </w:rPr>
        <w:t>ی</w:t>
      </w:r>
      <w:r w:rsidRPr="00674C62">
        <w:rPr>
          <w:rFonts w:hint="eastAsia"/>
          <w:color w:val="auto"/>
          <w:rtl/>
        </w:rPr>
        <w:t>دار</w:t>
      </w:r>
      <w:r w:rsidRPr="00674C62">
        <w:rPr>
          <w:rFonts w:hint="cs"/>
          <w:color w:val="auto"/>
          <w:rtl/>
        </w:rPr>
        <w:t>ی</w:t>
      </w:r>
      <w:r w:rsidRPr="00674C62">
        <w:rPr>
          <w:color w:val="auto"/>
          <w:rtl/>
        </w:rPr>
        <w:t xml:space="preserve"> </w:t>
      </w:r>
      <w:r w:rsidRPr="00674C62">
        <w:rPr>
          <w:rFonts w:hint="eastAsia"/>
          <w:color w:val="auto"/>
          <w:rtl/>
        </w:rPr>
        <w:t>مدل</w:t>
      </w:r>
      <w:r w:rsidRPr="00674C62">
        <w:rPr>
          <w:color w:val="auto"/>
          <w:rtl/>
        </w:rPr>
        <w:t xml:space="preserve"> </w:t>
      </w:r>
      <w:r w:rsidRPr="00674C62">
        <w:rPr>
          <w:rFonts w:hint="eastAsia"/>
          <w:color w:val="auto"/>
          <w:rtl/>
        </w:rPr>
        <w:t>استفاده</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کند</w:t>
      </w:r>
      <w:r w:rsidRPr="00674C62">
        <w:rPr>
          <w:color w:val="auto"/>
          <w:rtl/>
        </w:rPr>
        <w:t>.</w:t>
      </w:r>
      <w:r w:rsidRPr="00674C62">
        <w:rPr>
          <w:rFonts w:hint="cs"/>
          <w:color w:val="auto"/>
          <w:rtl/>
        </w:rPr>
        <w:t xml:space="preserve"> </w:t>
      </w:r>
      <w:r w:rsidRPr="00674C62">
        <w:rPr>
          <w:rFonts w:hint="eastAsia"/>
          <w:color w:val="auto"/>
          <w:rtl/>
        </w:rPr>
        <w:t>تحل</w:t>
      </w:r>
      <w:r w:rsidRPr="00674C62">
        <w:rPr>
          <w:rFonts w:hint="cs"/>
          <w:color w:val="auto"/>
          <w:rtl/>
        </w:rPr>
        <w:t>ی</w:t>
      </w:r>
      <w:r w:rsidRPr="00674C62">
        <w:rPr>
          <w:rFonts w:hint="eastAsia"/>
          <w:color w:val="auto"/>
          <w:rtl/>
        </w:rPr>
        <w:t>ل‌ها</w:t>
      </w:r>
      <w:r w:rsidRPr="00674C62">
        <w:rPr>
          <w:rFonts w:hint="cs"/>
          <w:color w:val="auto"/>
          <w:rtl/>
        </w:rPr>
        <w:t>ی</w:t>
      </w:r>
      <w:r w:rsidRPr="00674C62">
        <w:rPr>
          <w:color w:val="auto"/>
          <w:rtl/>
        </w:rPr>
        <w:t xml:space="preserve"> </w:t>
      </w:r>
      <w:r w:rsidRPr="00674C62">
        <w:rPr>
          <w:rFonts w:hint="eastAsia"/>
          <w:color w:val="auto"/>
          <w:rtl/>
        </w:rPr>
        <w:t>آمار</w:t>
      </w:r>
      <w:r w:rsidRPr="00674C62">
        <w:rPr>
          <w:rFonts w:hint="cs"/>
          <w:color w:val="auto"/>
          <w:rtl/>
        </w:rPr>
        <w:t>ی</w:t>
      </w:r>
      <w:r w:rsidRPr="00674C62">
        <w:rPr>
          <w:color w:val="auto"/>
          <w:rtl/>
        </w:rPr>
        <w:t xml:space="preserve"> </w:t>
      </w:r>
      <w:r w:rsidRPr="00674C62">
        <w:rPr>
          <w:rFonts w:hint="eastAsia"/>
          <w:color w:val="auto"/>
          <w:rtl/>
        </w:rPr>
        <w:t>فقط</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نمونه‌ها</w:t>
      </w:r>
      <w:r w:rsidRPr="00674C62">
        <w:rPr>
          <w:rFonts w:hint="cs"/>
          <w:color w:val="auto"/>
          <w:rtl/>
        </w:rPr>
        <w:t>یی</w:t>
      </w:r>
      <w:r w:rsidRPr="00674C62">
        <w:rPr>
          <w:color w:val="auto"/>
          <w:rtl/>
        </w:rPr>
        <w:t xml:space="preserve"> </w:t>
      </w:r>
      <w:r w:rsidRPr="00674C62">
        <w:rPr>
          <w:rFonts w:hint="eastAsia"/>
          <w:color w:val="auto"/>
          <w:rtl/>
        </w:rPr>
        <w:t>انجام</w:t>
      </w:r>
      <w:r w:rsidRPr="00674C62">
        <w:rPr>
          <w:color w:val="auto"/>
          <w:rtl/>
        </w:rPr>
        <w:t xml:space="preserve"> </w:t>
      </w:r>
      <w:r w:rsidRPr="00674C62">
        <w:rPr>
          <w:rFonts w:hint="eastAsia"/>
          <w:color w:val="auto"/>
          <w:rtl/>
        </w:rPr>
        <w:t>شد</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همه</w:t>
      </w:r>
      <w:r w:rsidRPr="00674C62">
        <w:rPr>
          <w:color w:val="auto"/>
          <w:rtl/>
        </w:rPr>
        <w:t xml:space="preserve"> </w:t>
      </w:r>
      <w:r w:rsidRPr="00674C62">
        <w:rPr>
          <w:rFonts w:hint="eastAsia"/>
          <w:color w:val="auto"/>
          <w:rtl/>
        </w:rPr>
        <w:t>متغ</w:t>
      </w:r>
      <w:r w:rsidRPr="00674C62">
        <w:rPr>
          <w:rFonts w:hint="cs"/>
          <w:color w:val="auto"/>
          <w:rtl/>
        </w:rPr>
        <w:t>ی</w:t>
      </w:r>
      <w:r w:rsidRPr="00674C62">
        <w:rPr>
          <w:rFonts w:hint="eastAsia"/>
          <w:color w:val="auto"/>
          <w:rtl/>
        </w:rPr>
        <w:t>رها</w:t>
      </w:r>
      <w:r w:rsidRPr="00674C62">
        <w:rPr>
          <w:rFonts w:hint="cs"/>
          <w:color w:val="auto"/>
          <w:rtl/>
        </w:rPr>
        <w:t>ی</w:t>
      </w:r>
      <w:r w:rsidRPr="00674C62">
        <w:rPr>
          <w:color w:val="auto"/>
          <w:rtl/>
        </w:rPr>
        <w:t xml:space="preserve"> </w:t>
      </w:r>
      <w:r w:rsidRPr="00674C62">
        <w:rPr>
          <w:rFonts w:hint="eastAsia"/>
          <w:color w:val="auto"/>
          <w:rtl/>
        </w:rPr>
        <w:t>لازم</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به‌صورت</w:t>
      </w:r>
      <w:r w:rsidRPr="00674C62">
        <w:rPr>
          <w:color w:val="auto"/>
          <w:rtl/>
        </w:rPr>
        <w:t xml:space="preserve"> </w:t>
      </w:r>
      <w:r w:rsidRPr="00674C62">
        <w:rPr>
          <w:rFonts w:hint="eastAsia"/>
          <w:color w:val="auto"/>
          <w:rtl/>
        </w:rPr>
        <w:t>هم‌زمان</w:t>
      </w:r>
      <w:r w:rsidRPr="00674C62">
        <w:rPr>
          <w:color w:val="auto"/>
          <w:rtl/>
        </w:rPr>
        <w:t xml:space="preserve"> </w:t>
      </w:r>
      <w:r w:rsidRPr="00674C62">
        <w:rPr>
          <w:rFonts w:hint="eastAsia"/>
          <w:color w:val="auto"/>
          <w:rtl/>
        </w:rPr>
        <w:t>داشتند</w:t>
      </w:r>
      <w:r w:rsidRPr="00674C62">
        <w:rPr>
          <w:color w:val="auto"/>
          <w:rtl/>
        </w:rPr>
        <w:t xml:space="preserve">. </w:t>
      </w:r>
      <w:r w:rsidRPr="00674C62">
        <w:rPr>
          <w:rFonts w:hint="eastAsia"/>
          <w:color w:val="auto"/>
          <w:rtl/>
        </w:rPr>
        <w:t>همچن</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موارد</w:t>
      </w:r>
      <w:r w:rsidRPr="00674C62">
        <w:rPr>
          <w:rFonts w:hint="cs"/>
          <w:color w:val="auto"/>
          <w:rtl/>
        </w:rPr>
        <w:t>ی</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تعداد</w:t>
      </w:r>
      <w:r w:rsidRPr="00674C62">
        <w:rPr>
          <w:color w:val="auto"/>
          <w:rtl/>
        </w:rPr>
        <w:t xml:space="preserve"> </w:t>
      </w:r>
      <w:r w:rsidRPr="00674C62">
        <w:rPr>
          <w:rFonts w:hint="eastAsia"/>
          <w:color w:val="auto"/>
          <w:rtl/>
        </w:rPr>
        <w:t>نمونه‌ها</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گونه‌ها</w:t>
      </w:r>
      <w:r w:rsidRPr="00674C62">
        <w:rPr>
          <w:rFonts w:hint="cs"/>
          <w:color w:val="auto"/>
          <w:rtl/>
        </w:rPr>
        <w:t>ی</w:t>
      </w:r>
      <w:r w:rsidRPr="00674C62">
        <w:rPr>
          <w:color w:val="auto"/>
          <w:rtl/>
        </w:rPr>
        <w:t xml:space="preserve"> </w:t>
      </w:r>
      <w:r w:rsidRPr="00674C62">
        <w:rPr>
          <w:rFonts w:hint="eastAsia"/>
          <w:color w:val="auto"/>
          <w:rtl/>
        </w:rPr>
        <w:t>سنگ</w:t>
      </w:r>
      <w:r w:rsidRPr="00674C62">
        <w:rPr>
          <w:rFonts w:hint="cs"/>
          <w:color w:val="auto"/>
          <w:rtl/>
        </w:rPr>
        <w:t>ی</w:t>
      </w:r>
      <w:r w:rsidRPr="00674C62">
        <w:rPr>
          <w:color w:val="auto"/>
          <w:rtl/>
        </w:rPr>
        <w:t xml:space="preserve"> </w:t>
      </w:r>
      <w:r w:rsidRPr="00674C62">
        <w:rPr>
          <w:rFonts w:hint="eastAsia"/>
          <w:color w:val="auto"/>
          <w:rtl/>
        </w:rPr>
        <w:t>کم</w:t>
      </w:r>
      <w:r w:rsidRPr="00674C62">
        <w:rPr>
          <w:color w:val="auto"/>
          <w:rtl/>
        </w:rPr>
        <w:t xml:space="preserve"> </w:t>
      </w:r>
      <w:r w:rsidRPr="00674C62">
        <w:rPr>
          <w:rFonts w:hint="eastAsia"/>
          <w:color w:val="auto"/>
          <w:rtl/>
        </w:rPr>
        <w:t>بود،</w:t>
      </w:r>
      <w:r w:rsidRPr="00674C62">
        <w:rPr>
          <w:color w:val="auto"/>
          <w:rtl/>
        </w:rPr>
        <w:t xml:space="preserve"> </w:t>
      </w:r>
      <w:r w:rsidRPr="00674C62">
        <w:rPr>
          <w:rFonts w:hint="eastAsia"/>
          <w:color w:val="auto"/>
          <w:rtl/>
        </w:rPr>
        <w:t>نتا</w:t>
      </w:r>
      <w:r w:rsidRPr="00674C62">
        <w:rPr>
          <w:rFonts w:hint="cs"/>
          <w:color w:val="auto"/>
          <w:rtl/>
        </w:rPr>
        <w:t>ی</w:t>
      </w:r>
      <w:r w:rsidRPr="00674C62">
        <w:rPr>
          <w:rFonts w:hint="eastAsia"/>
          <w:color w:val="auto"/>
          <w:rtl/>
        </w:rPr>
        <w:t>ج</w:t>
      </w:r>
      <w:r w:rsidRPr="00674C62">
        <w:rPr>
          <w:color w:val="auto"/>
          <w:rtl/>
        </w:rPr>
        <w:t xml:space="preserve"> </w:t>
      </w:r>
      <w:r w:rsidRPr="00674C62">
        <w:rPr>
          <w:rFonts w:hint="cs"/>
          <w:color w:val="auto"/>
          <w:rtl/>
        </w:rPr>
        <w:t>برازش</w:t>
      </w:r>
      <w:r w:rsidRPr="00674C62">
        <w:rPr>
          <w:color w:val="auto"/>
          <w:rtl/>
        </w:rPr>
        <w:t xml:space="preserve"> </w:t>
      </w:r>
      <w:r w:rsidRPr="00674C62">
        <w:rPr>
          <w:rFonts w:hint="eastAsia"/>
          <w:color w:val="auto"/>
          <w:rtl/>
        </w:rPr>
        <w:t>درون‌گونه‌ا</w:t>
      </w:r>
      <w:r w:rsidRPr="00674C62">
        <w:rPr>
          <w:rFonts w:hint="cs"/>
          <w:color w:val="auto"/>
          <w:rtl/>
        </w:rPr>
        <w:t>ی</w:t>
      </w:r>
      <w:r w:rsidRPr="00674C62">
        <w:rPr>
          <w:color w:val="auto"/>
          <w:rtl/>
        </w:rPr>
        <w:t xml:space="preserve"> </w:t>
      </w:r>
      <w:r w:rsidRPr="00674C62">
        <w:rPr>
          <w:rFonts w:hint="eastAsia"/>
          <w:color w:val="auto"/>
          <w:rtl/>
        </w:rPr>
        <w:t>به‌صورت</w:t>
      </w:r>
      <w:r w:rsidRPr="00674C62">
        <w:rPr>
          <w:color w:val="auto"/>
          <w:rtl/>
        </w:rPr>
        <w:t xml:space="preserve"> </w:t>
      </w:r>
      <w:r w:rsidRPr="00674C62">
        <w:rPr>
          <w:rFonts w:hint="eastAsia"/>
          <w:color w:val="auto"/>
          <w:rtl/>
        </w:rPr>
        <w:t>توص</w:t>
      </w:r>
      <w:r w:rsidRPr="00674C62">
        <w:rPr>
          <w:rFonts w:hint="cs"/>
          <w:color w:val="auto"/>
          <w:rtl/>
        </w:rPr>
        <w:t>ی</w:t>
      </w:r>
      <w:r w:rsidRPr="00674C62">
        <w:rPr>
          <w:rFonts w:hint="eastAsia"/>
          <w:color w:val="auto"/>
          <w:rtl/>
        </w:rPr>
        <w:t>ف</w:t>
      </w:r>
      <w:r w:rsidRPr="00674C62">
        <w:rPr>
          <w:rFonts w:hint="cs"/>
          <w:color w:val="auto"/>
          <w:rtl/>
        </w:rPr>
        <w:t>ی</w:t>
      </w:r>
      <w:r w:rsidRPr="00674C62">
        <w:rPr>
          <w:color w:val="auto"/>
          <w:rtl/>
        </w:rPr>
        <w:t xml:space="preserve"> </w:t>
      </w:r>
      <w:r w:rsidRPr="00674C62">
        <w:rPr>
          <w:rFonts w:hint="eastAsia"/>
          <w:color w:val="auto"/>
          <w:rtl/>
        </w:rPr>
        <w:t>تفس</w:t>
      </w:r>
      <w:r w:rsidRPr="00674C62">
        <w:rPr>
          <w:rFonts w:hint="cs"/>
          <w:color w:val="auto"/>
          <w:rtl/>
        </w:rPr>
        <w:t>ی</w:t>
      </w:r>
      <w:r w:rsidRPr="00674C62">
        <w:rPr>
          <w:rFonts w:hint="eastAsia"/>
          <w:color w:val="auto"/>
          <w:rtl/>
        </w:rPr>
        <w:t>ر</w:t>
      </w:r>
      <w:r w:rsidRPr="00674C62">
        <w:rPr>
          <w:color w:val="auto"/>
          <w:rtl/>
        </w:rPr>
        <w:t xml:space="preserve"> </w:t>
      </w:r>
      <w:r w:rsidRPr="00674C62">
        <w:rPr>
          <w:rFonts w:hint="eastAsia"/>
          <w:color w:val="auto"/>
          <w:rtl/>
        </w:rPr>
        <w:t>شد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نت</w:t>
      </w:r>
      <w:r w:rsidRPr="00674C62">
        <w:rPr>
          <w:rFonts w:hint="cs"/>
          <w:color w:val="auto"/>
          <w:rtl/>
        </w:rPr>
        <w:t>ی</w:t>
      </w:r>
      <w:r w:rsidRPr="00674C62">
        <w:rPr>
          <w:rFonts w:hint="eastAsia"/>
          <w:color w:val="auto"/>
          <w:rtl/>
        </w:rPr>
        <w:t>جه‌گ</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آمار</w:t>
      </w:r>
      <w:r w:rsidRPr="00674C62">
        <w:rPr>
          <w:rFonts w:hint="cs"/>
          <w:color w:val="auto"/>
          <w:rtl/>
        </w:rPr>
        <w:t>ی</w:t>
      </w:r>
      <w:r w:rsidRPr="00674C62">
        <w:rPr>
          <w:color w:val="auto"/>
          <w:rtl/>
        </w:rPr>
        <w:t xml:space="preserve"> </w:t>
      </w:r>
      <w:r w:rsidRPr="00674C62">
        <w:rPr>
          <w:rFonts w:hint="eastAsia"/>
          <w:color w:val="auto"/>
          <w:rtl/>
        </w:rPr>
        <w:t>قطع</w:t>
      </w:r>
      <w:r w:rsidRPr="00674C62">
        <w:rPr>
          <w:rFonts w:hint="cs"/>
          <w:color w:val="auto"/>
          <w:rtl/>
        </w:rPr>
        <w:t>ی</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هر</w:t>
      </w:r>
      <w:r w:rsidRPr="00674C62">
        <w:rPr>
          <w:color w:val="auto"/>
          <w:rtl/>
        </w:rPr>
        <w:t xml:space="preserve"> </w:t>
      </w:r>
      <w:r w:rsidRPr="00674C62">
        <w:rPr>
          <w:rFonts w:hint="eastAsia"/>
          <w:color w:val="auto"/>
          <w:rtl/>
        </w:rPr>
        <w:t>گونه</w:t>
      </w:r>
      <w:r w:rsidRPr="00674C62">
        <w:rPr>
          <w:color w:val="auto"/>
          <w:rtl/>
        </w:rPr>
        <w:t xml:space="preserve"> </w:t>
      </w:r>
      <w:r w:rsidRPr="00674C62">
        <w:rPr>
          <w:rFonts w:hint="eastAsia"/>
          <w:color w:val="auto"/>
          <w:rtl/>
        </w:rPr>
        <w:t>سنگ</w:t>
      </w:r>
      <w:r w:rsidRPr="00674C62">
        <w:rPr>
          <w:rFonts w:hint="cs"/>
          <w:color w:val="auto"/>
          <w:rtl/>
        </w:rPr>
        <w:t>ی</w:t>
      </w:r>
      <w:r w:rsidRPr="00674C62">
        <w:rPr>
          <w:color w:val="auto"/>
          <w:rtl/>
        </w:rPr>
        <w:t xml:space="preserve"> </w:t>
      </w:r>
      <w:r w:rsidRPr="00674C62">
        <w:rPr>
          <w:rFonts w:hint="eastAsia"/>
          <w:color w:val="auto"/>
          <w:rtl/>
        </w:rPr>
        <w:t>به‌صورت</w:t>
      </w:r>
      <w:r w:rsidRPr="00674C62">
        <w:rPr>
          <w:color w:val="auto"/>
          <w:rtl/>
        </w:rPr>
        <w:t xml:space="preserve"> </w:t>
      </w:r>
      <w:r w:rsidRPr="00674C62">
        <w:rPr>
          <w:rFonts w:hint="eastAsia"/>
          <w:color w:val="auto"/>
          <w:rtl/>
        </w:rPr>
        <w:t>مستقل</w:t>
      </w:r>
      <w:r w:rsidRPr="00674C62">
        <w:rPr>
          <w:color w:val="auto"/>
          <w:rtl/>
        </w:rPr>
        <w:t xml:space="preserve"> </w:t>
      </w:r>
      <w:r w:rsidRPr="00674C62">
        <w:rPr>
          <w:rFonts w:hint="eastAsia"/>
          <w:color w:val="auto"/>
          <w:rtl/>
        </w:rPr>
        <w:t>پره</w:t>
      </w:r>
      <w:r w:rsidRPr="00674C62">
        <w:rPr>
          <w:rFonts w:hint="cs"/>
          <w:color w:val="auto"/>
          <w:rtl/>
        </w:rPr>
        <w:t>ی</w:t>
      </w:r>
      <w:r w:rsidRPr="00674C62">
        <w:rPr>
          <w:rFonts w:hint="eastAsia"/>
          <w:color w:val="auto"/>
          <w:rtl/>
        </w:rPr>
        <w:t>ز</w:t>
      </w:r>
      <w:r w:rsidRPr="00674C62">
        <w:rPr>
          <w:color w:val="auto"/>
          <w:rtl/>
        </w:rPr>
        <w:t xml:space="preserve"> </w:t>
      </w:r>
      <w:r w:rsidRPr="00674C62">
        <w:rPr>
          <w:rFonts w:hint="eastAsia"/>
          <w:color w:val="auto"/>
          <w:rtl/>
        </w:rPr>
        <w:t>گرد</w:t>
      </w:r>
      <w:r w:rsidRPr="00674C62">
        <w:rPr>
          <w:rFonts w:hint="cs"/>
          <w:color w:val="auto"/>
          <w:rtl/>
        </w:rPr>
        <w:t>ی</w:t>
      </w:r>
      <w:r w:rsidRPr="00674C62">
        <w:rPr>
          <w:rFonts w:hint="eastAsia"/>
          <w:color w:val="auto"/>
          <w:rtl/>
        </w:rPr>
        <w:t>د</w:t>
      </w:r>
      <w:r w:rsidRPr="00674C62">
        <w:rPr>
          <w:color w:val="auto"/>
          <w:rtl/>
        </w:rPr>
        <w:t>.</w:t>
      </w:r>
      <w:r w:rsidR="0066341F" w:rsidRPr="00674C62">
        <w:rPr>
          <w:rFonts w:hint="cs"/>
          <w:color w:val="auto"/>
          <w:rtl/>
        </w:rPr>
        <w:t xml:space="preserve"> نتایج در جدول 5 نشان داده شده است. </w:t>
      </w:r>
      <w:r w:rsidR="0066341F" w:rsidRPr="00674C62">
        <w:rPr>
          <w:color w:val="auto"/>
          <w:rtl/>
        </w:rPr>
        <w:t xml:space="preserve">در این جدول، </w:t>
      </w:r>
      <w:r w:rsidR="0066341F" w:rsidRPr="00674C62">
        <w:rPr>
          <w:color w:val="auto"/>
        </w:rPr>
        <w:t>Phi</w:t>
      </w:r>
      <w:r w:rsidR="0066341F" w:rsidRPr="00674C62">
        <w:rPr>
          <w:color w:val="auto"/>
          <w:rtl/>
        </w:rPr>
        <w:t xml:space="preserve"> تخلخل، </w:t>
      </w:r>
      <w:r w:rsidR="0066341F" w:rsidRPr="00674C62">
        <w:rPr>
          <w:color w:val="auto"/>
        </w:rPr>
        <w:t>K</w:t>
      </w:r>
      <w:r w:rsidR="0066341F" w:rsidRPr="00674C62">
        <w:rPr>
          <w:color w:val="auto"/>
          <w:rtl/>
        </w:rPr>
        <w:t xml:space="preserve"> نفوذپذیری، </w:t>
      </w:r>
      <w:r w:rsidR="0066341F" w:rsidRPr="00674C62">
        <w:rPr>
          <w:color w:val="auto"/>
        </w:rPr>
        <w:t>FRF</w:t>
      </w:r>
      <w:r w:rsidR="0066341F" w:rsidRPr="00674C62">
        <w:rPr>
          <w:color w:val="auto"/>
          <w:rtl/>
        </w:rPr>
        <w:t xml:space="preserve"> فاکتور مقاومت سازند، </w:t>
      </w:r>
      <w:r w:rsidR="0066341F" w:rsidRPr="00674C62">
        <w:rPr>
          <w:color w:val="auto"/>
        </w:rPr>
        <w:t>m</w:t>
      </w:r>
      <w:r w:rsidR="0066341F" w:rsidRPr="00674C62">
        <w:rPr>
          <w:color w:val="auto"/>
          <w:rtl/>
        </w:rPr>
        <w:t xml:space="preserve"> ضریب سیمان‌شدگی، </w:t>
      </w:r>
      <w:r w:rsidR="0066341F" w:rsidRPr="00674C62">
        <w:rPr>
          <w:color w:val="auto"/>
        </w:rPr>
        <w:t>LogR10</w:t>
      </w:r>
      <w:r w:rsidR="0066341F" w:rsidRPr="00674C62">
        <w:rPr>
          <w:color w:val="auto"/>
          <w:rtl/>
        </w:rPr>
        <w:t xml:space="preserve"> لگاریتم قطر یا شعاع گلوگاه حفرات در </w:t>
      </w:r>
      <w:r w:rsidR="0066341F" w:rsidRPr="00674C62">
        <w:rPr>
          <w:color w:val="auto"/>
          <w:rtl/>
          <w:lang w:bidi="fa-IR"/>
        </w:rPr>
        <w:t>۱۰</w:t>
      </w:r>
      <w:r w:rsidR="0066341F" w:rsidRPr="00674C62">
        <w:rPr>
          <w:color w:val="auto"/>
          <w:rtl/>
        </w:rPr>
        <w:t xml:space="preserve"> درصد اشباع جیوه، </w:t>
      </w:r>
      <w:r w:rsidR="0066341F" w:rsidRPr="00674C62">
        <w:rPr>
          <w:color w:val="auto"/>
        </w:rPr>
        <w:t>RMSE</w:t>
      </w:r>
      <w:r w:rsidR="0066341F" w:rsidRPr="00674C62">
        <w:rPr>
          <w:color w:val="auto"/>
          <w:rtl/>
        </w:rPr>
        <w:t xml:space="preserve"> جذر میانگین مربعات خطا، </w:t>
      </w:r>
      <w:r w:rsidR="0066341F" w:rsidRPr="00674C62">
        <w:rPr>
          <w:color w:val="auto"/>
        </w:rPr>
        <w:t>MAE</w:t>
      </w:r>
      <w:r w:rsidR="0066341F" w:rsidRPr="00674C62">
        <w:rPr>
          <w:color w:val="auto"/>
          <w:rtl/>
        </w:rPr>
        <w:t xml:space="preserve"> میانگین قدرمطلق خطا، </w:t>
      </w:r>
      <w:r w:rsidR="0066341F" w:rsidRPr="00674C62">
        <w:rPr>
          <w:color w:val="auto"/>
        </w:rPr>
        <w:t>VIF</w:t>
      </w:r>
      <w:r w:rsidR="0066341F" w:rsidRPr="00674C62">
        <w:rPr>
          <w:color w:val="auto"/>
          <w:rtl/>
        </w:rPr>
        <w:t xml:space="preserve"> شاخص تورم واریانس، و </w:t>
      </w:r>
      <w:r w:rsidR="0066341F" w:rsidRPr="00674C62">
        <w:rPr>
          <w:color w:val="auto"/>
        </w:rPr>
        <w:t>LOOCV</w:t>
      </w:r>
      <w:r w:rsidR="0066341F" w:rsidRPr="00674C62">
        <w:rPr>
          <w:color w:val="auto"/>
          <w:rtl/>
        </w:rPr>
        <w:t xml:space="preserve"> روش اعتبارسنجی متقابل حذف تک‌نمونه‌ای است.</w:t>
      </w:r>
    </w:p>
    <w:p w14:paraId="733ED016" w14:textId="77777777" w:rsidR="00EC5EB8" w:rsidRDefault="00EC5EB8" w:rsidP="00EC438D">
      <w:pPr>
        <w:pStyle w:val="a1"/>
        <w:rPr>
          <w:rtl/>
        </w:rPr>
      </w:pPr>
    </w:p>
    <w:p w14:paraId="5EEAF72F" w14:textId="35223F2F" w:rsidR="00C907FF" w:rsidRDefault="00C907FF" w:rsidP="00C907FF">
      <w:pPr>
        <w:shd w:val="pct5" w:color="auto" w:fill="auto"/>
        <w:bidi/>
        <w:spacing w:after="0" w:line="259" w:lineRule="auto"/>
        <w:jc w:val="left"/>
        <w:rPr>
          <w:rFonts w:ascii="Times New Roman" w:hAnsi="Times New Roman"/>
          <w:b w:val="0"/>
          <w:bCs w:val="0"/>
          <w:sz w:val="20"/>
          <w:szCs w:val="22"/>
          <w:rtl/>
          <w:lang w:bidi="fa-IR"/>
        </w:rPr>
      </w:pPr>
      <w:r w:rsidRPr="00C907FF">
        <w:rPr>
          <w:rFonts w:ascii="Times New Roman" w:hAnsi="Times New Roman"/>
          <w:b w:val="0"/>
          <w:bCs w:val="0"/>
          <w:sz w:val="20"/>
          <w:szCs w:val="22"/>
          <w:rtl/>
          <w:lang w:bidi="fa-IR"/>
        </w:rPr>
        <w:t>جدول</w:t>
      </w:r>
      <w:r>
        <w:rPr>
          <w:rFonts w:ascii="Times New Roman" w:hAnsi="Times New Roman" w:hint="cs"/>
          <w:b w:val="0"/>
          <w:bCs w:val="0"/>
          <w:sz w:val="20"/>
          <w:szCs w:val="22"/>
          <w:rtl/>
          <w:lang w:bidi="fa-IR"/>
        </w:rPr>
        <w:t xml:space="preserve"> 5</w:t>
      </w:r>
      <w:r w:rsidRPr="00C907FF">
        <w:rPr>
          <w:rFonts w:ascii="Times New Roman" w:hAnsi="Times New Roman"/>
          <w:b w:val="0"/>
          <w:bCs w:val="0"/>
          <w:sz w:val="20"/>
          <w:szCs w:val="22"/>
          <w:rtl/>
          <w:lang w:bidi="fa-IR"/>
        </w:rPr>
        <w:t xml:space="preserve">- شاخص‌های آماری مدل‌های اصلی </w:t>
      </w:r>
      <w:r w:rsidR="00CF3BFA">
        <w:rPr>
          <w:rFonts w:ascii="Times New Roman" w:hAnsi="Times New Roman"/>
          <w:b w:val="0"/>
          <w:bCs w:val="0"/>
          <w:sz w:val="20"/>
          <w:szCs w:val="22"/>
          <w:rtl/>
          <w:lang w:bidi="fa-IR"/>
        </w:rPr>
        <w:t>برازش</w:t>
      </w:r>
      <w:r w:rsidRPr="00C907FF">
        <w:rPr>
          <w:rFonts w:ascii="Times New Roman" w:hAnsi="Times New Roman"/>
          <w:b w:val="0"/>
          <w:bCs w:val="0"/>
          <w:sz w:val="20"/>
          <w:szCs w:val="22"/>
          <w:rtl/>
          <w:lang w:bidi="fa-IR"/>
        </w:rPr>
        <w:t xml:space="preserve"> چندمتغیره برای ارزیابی فاکتور مقاومت سازند و ضریب سیمان‌شدگی</w:t>
      </w:r>
    </w:p>
    <w:p w14:paraId="3A98596D" w14:textId="349A0E01" w:rsidR="00C907FF" w:rsidRPr="00C907FF" w:rsidRDefault="00C907FF" w:rsidP="00C907FF">
      <w:pPr>
        <w:shd w:val="pct5" w:color="auto" w:fill="auto"/>
        <w:spacing w:after="0" w:line="259" w:lineRule="auto"/>
        <w:jc w:val="left"/>
        <w:rPr>
          <w:rFonts w:ascii="Times New Roman" w:hAnsi="Times New Roman"/>
          <w:b w:val="0"/>
          <w:bCs w:val="0"/>
          <w:sz w:val="20"/>
          <w:szCs w:val="22"/>
          <w:lang w:bidi="fa-IR"/>
        </w:rPr>
      </w:pPr>
      <w:r>
        <w:rPr>
          <w:rFonts w:ascii="Times New Roman" w:hAnsi="Times New Roman"/>
          <w:b w:val="0"/>
          <w:bCs w:val="0"/>
          <w:sz w:val="20"/>
          <w:szCs w:val="22"/>
          <w:lang w:bidi="fa-IR"/>
        </w:rPr>
        <w:t xml:space="preserve">Table 4. </w:t>
      </w:r>
      <w:r w:rsidRPr="00C907FF">
        <w:rPr>
          <w:rFonts w:ascii="Times New Roman" w:hAnsi="Times New Roman"/>
          <w:b w:val="0"/>
          <w:bCs w:val="0"/>
          <w:sz w:val="20"/>
          <w:szCs w:val="22"/>
          <w:lang w:bidi="fa-IR"/>
        </w:rPr>
        <w:t>Statistical indices of the main multivariate regression models for evaluating the formation resistivity factor and cementation exponent.</w:t>
      </w:r>
    </w:p>
    <w:p w14:paraId="63B90773" w14:textId="77777777" w:rsidR="00C907FF" w:rsidRDefault="00C907FF" w:rsidP="00EC438D">
      <w:pPr>
        <w:pStyle w:val="a1"/>
        <w:rPr>
          <w:rtl/>
        </w:rPr>
      </w:pPr>
    </w:p>
    <w:tbl>
      <w:tblPr>
        <w:tblStyle w:val="TableGrid2"/>
        <w:tblW w:w="0" w:type="auto"/>
        <w:tblLook w:val="04A0" w:firstRow="1" w:lastRow="0" w:firstColumn="1" w:lastColumn="0" w:noHBand="0" w:noVBand="1"/>
      </w:tblPr>
      <w:tblGrid>
        <w:gridCol w:w="648"/>
        <w:gridCol w:w="1019"/>
        <w:gridCol w:w="436"/>
        <w:gridCol w:w="711"/>
        <w:gridCol w:w="915"/>
        <w:gridCol w:w="936"/>
        <w:gridCol w:w="816"/>
        <w:gridCol w:w="711"/>
        <w:gridCol w:w="680"/>
        <w:gridCol w:w="975"/>
        <w:gridCol w:w="981"/>
      </w:tblGrid>
      <w:tr w:rsidR="00C907FF" w:rsidRPr="00674C62" w14:paraId="4CCE3CE5" w14:textId="77777777" w:rsidTr="00C907FF">
        <w:tc>
          <w:tcPr>
            <w:tcW w:w="0" w:type="auto"/>
            <w:vAlign w:val="center"/>
            <w:hideMark/>
          </w:tcPr>
          <w:p w14:paraId="3870203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tl/>
              </w:rPr>
              <w:t>متغیر وابسته</w:t>
            </w:r>
          </w:p>
        </w:tc>
        <w:tc>
          <w:tcPr>
            <w:tcW w:w="0" w:type="auto"/>
            <w:vAlign w:val="center"/>
            <w:hideMark/>
          </w:tcPr>
          <w:p w14:paraId="4091B3B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tl/>
              </w:rPr>
              <w:t>متغیرهای مستقل</w:t>
            </w:r>
          </w:p>
        </w:tc>
        <w:tc>
          <w:tcPr>
            <w:tcW w:w="0" w:type="auto"/>
            <w:vAlign w:val="center"/>
            <w:hideMark/>
          </w:tcPr>
          <w:p w14:paraId="30A8D22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n</w:t>
            </w:r>
          </w:p>
        </w:tc>
        <w:tc>
          <w:tcPr>
            <w:tcW w:w="0" w:type="auto"/>
            <w:vAlign w:val="center"/>
            <w:hideMark/>
          </w:tcPr>
          <w:p w14:paraId="57938F2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R²</w:t>
            </w:r>
          </w:p>
        </w:tc>
        <w:tc>
          <w:tcPr>
            <w:tcW w:w="0" w:type="auto"/>
            <w:vAlign w:val="center"/>
            <w:hideMark/>
          </w:tcPr>
          <w:p w14:paraId="52E82C6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 xml:space="preserve">R² </w:t>
            </w:r>
            <w:r w:rsidRPr="00674C62">
              <w:rPr>
                <w:rFonts w:ascii="Times New Roman" w:hAnsi="Times New Roman"/>
                <w:b w:val="0"/>
                <w:bCs w:val="0"/>
                <w:sz w:val="22"/>
                <w:szCs w:val="22"/>
                <w:rtl/>
              </w:rPr>
              <w:t>تعدیل‌شده</w:t>
            </w:r>
          </w:p>
        </w:tc>
        <w:tc>
          <w:tcPr>
            <w:tcW w:w="0" w:type="auto"/>
            <w:vAlign w:val="center"/>
            <w:hideMark/>
          </w:tcPr>
          <w:p w14:paraId="2FFC45B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 xml:space="preserve">p-value </w:t>
            </w:r>
            <w:r w:rsidRPr="00674C62">
              <w:rPr>
                <w:rFonts w:ascii="Times New Roman" w:hAnsi="Times New Roman"/>
                <w:b w:val="0"/>
                <w:bCs w:val="0"/>
                <w:sz w:val="22"/>
                <w:szCs w:val="22"/>
                <w:rtl/>
              </w:rPr>
              <w:t>مدل</w:t>
            </w:r>
          </w:p>
        </w:tc>
        <w:tc>
          <w:tcPr>
            <w:tcW w:w="0" w:type="auto"/>
            <w:vAlign w:val="center"/>
            <w:hideMark/>
          </w:tcPr>
          <w:p w14:paraId="7C0B05D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RMSE</w:t>
            </w:r>
          </w:p>
        </w:tc>
        <w:tc>
          <w:tcPr>
            <w:tcW w:w="0" w:type="auto"/>
            <w:vAlign w:val="center"/>
            <w:hideMark/>
          </w:tcPr>
          <w:p w14:paraId="4DED230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MAE</w:t>
            </w:r>
          </w:p>
        </w:tc>
        <w:tc>
          <w:tcPr>
            <w:tcW w:w="0" w:type="auto"/>
            <w:vAlign w:val="center"/>
            <w:hideMark/>
          </w:tcPr>
          <w:p w14:paraId="1D66072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tl/>
              </w:rPr>
              <w:t>بیشینه</w:t>
            </w:r>
            <w:r w:rsidRPr="00674C62">
              <w:rPr>
                <w:rFonts w:ascii="Times New Roman" w:hAnsi="Times New Roman"/>
                <w:b w:val="0"/>
                <w:bCs w:val="0"/>
                <w:sz w:val="22"/>
                <w:szCs w:val="22"/>
              </w:rPr>
              <w:t xml:space="preserve"> VIF</w:t>
            </w:r>
          </w:p>
        </w:tc>
        <w:tc>
          <w:tcPr>
            <w:tcW w:w="0" w:type="auto"/>
            <w:vAlign w:val="center"/>
            <w:hideMark/>
          </w:tcPr>
          <w:p w14:paraId="6E2E53A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LOOCV R²</w:t>
            </w:r>
          </w:p>
        </w:tc>
        <w:tc>
          <w:tcPr>
            <w:tcW w:w="0" w:type="auto"/>
            <w:vAlign w:val="center"/>
            <w:hideMark/>
          </w:tcPr>
          <w:p w14:paraId="024C867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LOOCV RMSE</w:t>
            </w:r>
          </w:p>
        </w:tc>
      </w:tr>
      <w:tr w:rsidR="00C907FF" w:rsidRPr="00674C62" w14:paraId="1D5BB170" w14:textId="77777777" w:rsidTr="00C907FF">
        <w:tc>
          <w:tcPr>
            <w:tcW w:w="0" w:type="auto"/>
            <w:vAlign w:val="center"/>
            <w:hideMark/>
          </w:tcPr>
          <w:p w14:paraId="1F02FE9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FRF</w:t>
            </w:r>
          </w:p>
        </w:tc>
        <w:tc>
          <w:tcPr>
            <w:tcW w:w="0" w:type="auto"/>
            <w:vAlign w:val="center"/>
            <w:hideMark/>
          </w:tcPr>
          <w:p w14:paraId="50EE298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w:t>
            </w:r>
          </w:p>
        </w:tc>
        <w:tc>
          <w:tcPr>
            <w:tcW w:w="0" w:type="auto"/>
            <w:vAlign w:val="center"/>
            <w:hideMark/>
          </w:tcPr>
          <w:p w14:paraId="5BBBA968"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495EEFA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0.312</w:t>
            </w:r>
          </w:p>
        </w:tc>
        <w:tc>
          <w:tcPr>
            <w:tcW w:w="0" w:type="auto"/>
            <w:vAlign w:val="center"/>
            <w:hideMark/>
          </w:tcPr>
          <w:p w14:paraId="5A1D5AB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0.281</w:t>
            </w:r>
          </w:p>
        </w:tc>
        <w:tc>
          <w:tcPr>
            <w:tcW w:w="0" w:type="auto"/>
            <w:vAlign w:val="center"/>
            <w:hideMark/>
          </w:tcPr>
          <w:p w14:paraId="332F333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0.00022</w:t>
            </w:r>
          </w:p>
        </w:tc>
        <w:tc>
          <w:tcPr>
            <w:tcW w:w="0" w:type="auto"/>
            <w:vAlign w:val="center"/>
            <w:hideMark/>
          </w:tcPr>
          <w:p w14:paraId="34CDB3E8"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95.29</w:t>
            </w:r>
          </w:p>
        </w:tc>
        <w:tc>
          <w:tcPr>
            <w:tcW w:w="0" w:type="auto"/>
            <w:vAlign w:val="center"/>
            <w:hideMark/>
          </w:tcPr>
          <w:p w14:paraId="527B91B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59.64</w:t>
            </w:r>
          </w:p>
        </w:tc>
        <w:tc>
          <w:tcPr>
            <w:tcW w:w="0" w:type="auto"/>
            <w:vAlign w:val="center"/>
            <w:hideMark/>
          </w:tcPr>
          <w:p w14:paraId="6991E96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1.20</w:t>
            </w:r>
          </w:p>
        </w:tc>
        <w:tc>
          <w:tcPr>
            <w:tcW w:w="0" w:type="auto"/>
            <w:vAlign w:val="center"/>
            <w:hideMark/>
          </w:tcPr>
          <w:p w14:paraId="1DB4F38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0.129</w:t>
            </w:r>
          </w:p>
        </w:tc>
        <w:tc>
          <w:tcPr>
            <w:tcW w:w="0" w:type="auto"/>
            <w:vAlign w:val="center"/>
            <w:hideMark/>
          </w:tcPr>
          <w:p w14:paraId="41EF88B0"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107.22</w:t>
            </w:r>
          </w:p>
        </w:tc>
      </w:tr>
      <w:tr w:rsidR="00C907FF" w:rsidRPr="00674C62" w14:paraId="1D4E4DF5" w14:textId="77777777" w:rsidTr="00C907FF">
        <w:tc>
          <w:tcPr>
            <w:tcW w:w="0" w:type="auto"/>
            <w:vAlign w:val="center"/>
            <w:hideMark/>
          </w:tcPr>
          <w:p w14:paraId="61B2E5E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FRF</w:t>
            </w:r>
          </w:p>
        </w:tc>
        <w:tc>
          <w:tcPr>
            <w:tcW w:w="0" w:type="auto"/>
            <w:vAlign w:val="center"/>
            <w:hideMark/>
          </w:tcPr>
          <w:p w14:paraId="272BF04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 SW</w:t>
            </w:r>
          </w:p>
        </w:tc>
        <w:tc>
          <w:tcPr>
            <w:tcW w:w="0" w:type="auto"/>
            <w:vAlign w:val="center"/>
            <w:hideMark/>
          </w:tcPr>
          <w:p w14:paraId="5BAD56D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23EA474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0.313</w:t>
            </w:r>
          </w:p>
        </w:tc>
        <w:tc>
          <w:tcPr>
            <w:tcW w:w="0" w:type="auto"/>
            <w:vAlign w:val="center"/>
            <w:hideMark/>
          </w:tcPr>
          <w:p w14:paraId="6DBD7DA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0.267</w:t>
            </w:r>
          </w:p>
        </w:tc>
        <w:tc>
          <w:tcPr>
            <w:tcW w:w="0" w:type="auto"/>
            <w:vAlign w:val="center"/>
            <w:hideMark/>
          </w:tcPr>
          <w:p w14:paraId="198B64F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0.00080</w:t>
            </w:r>
          </w:p>
        </w:tc>
        <w:tc>
          <w:tcPr>
            <w:tcW w:w="0" w:type="auto"/>
            <w:vAlign w:val="center"/>
            <w:hideMark/>
          </w:tcPr>
          <w:p w14:paraId="13AD08D0"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95.19</w:t>
            </w:r>
          </w:p>
        </w:tc>
        <w:tc>
          <w:tcPr>
            <w:tcW w:w="0" w:type="auto"/>
            <w:vAlign w:val="center"/>
            <w:hideMark/>
          </w:tcPr>
          <w:p w14:paraId="7037C610"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59.26</w:t>
            </w:r>
          </w:p>
        </w:tc>
        <w:tc>
          <w:tcPr>
            <w:tcW w:w="0" w:type="auto"/>
            <w:vAlign w:val="center"/>
            <w:hideMark/>
          </w:tcPr>
          <w:p w14:paraId="26B63DF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1.36</w:t>
            </w:r>
          </w:p>
        </w:tc>
        <w:tc>
          <w:tcPr>
            <w:tcW w:w="0" w:type="auto"/>
            <w:vAlign w:val="center"/>
            <w:hideMark/>
          </w:tcPr>
          <w:p w14:paraId="3874D53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0.090</w:t>
            </w:r>
          </w:p>
        </w:tc>
        <w:tc>
          <w:tcPr>
            <w:tcW w:w="0" w:type="auto"/>
            <w:vAlign w:val="center"/>
            <w:hideMark/>
          </w:tcPr>
          <w:p w14:paraId="7524BC0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109.59</w:t>
            </w:r>
          </w:p>
        </w:tc>
      </w:tr>
      <w:tr w:rsidR="00C907FF" w:rsidRPr="00674C62" w14:paraId="4C1A8FEC" w14:textId="77777777" w:rsidTr="00C907FF">
        <w:tc>
          <w:tcPr>
            <w:tcW w:w="0" w:type="auto"/>
            <w:vAlign w:val="center"/>
            <w:hideMark/>
          </w:tcPr>
          <w:p w14:paraId="60117BC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FRF</w:t>
            </w:r>
          </w:p>
        </w:tc>
        <w:tc>
          <w:tcPr>
            <w:tcW w:w="0" w:type="auto"/>
            <w:vAlign w:val="center"/>
            <w:hideMark/>
          </w:tcPr>
          <w:p w14:paraId="19C58D7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 SW, LogR10</w:t>
            </w:r>
          </w:p>
        </w:tc>
        <w:tc>
          <w:tcPr>
            <w:tcW w:w="0" w:type="auto"/>
            <w:vAlign w:val="center"/>
            <w:hideMark/>
          </w:tcPr>
          <w:p w14:paraId="4AD07C06"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3B32C6B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0.340</w:t>
            </w:r>
          </w:p>
        </w:tc>
        <w:tc>
          <w:tcPr>
            <w:tcW w:w="0" w:type="auto"/>
            <w:vAlign w:val="center"/>
            <w:hideMark/>
          </w:tcPr>
          <w:p w14:paraId="25FD96AC"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0.279</w:t>
            </w:r>
          </w:p>
        </w:tc>
        <w:tc>
          <w:tcPr>
            <w:tcW w:w="0" w:type="auto"/>
            <w:vAlign w:val="center"/>
            <w:hideMark/>
          </w:tcPr>
          <w:p w14:paraId="0C8A0F9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0.00110</w:t>
            </w:r>
          </w:p>
        </w:tc>
        <w:tc>
          <w:tcPr>
            <w:tcW w:w="0" w:type="auto"/>
            <w:vAlign w:val="center"/>
            <w:hideMark/>
          </w:tcPr>
          <w:p w14:paraId="2783E14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93.33</w:t>
            </w:r>
          </w:p>
        </w:tc>
        <w:tc>
          <w:tcPr>
            <w:tcW w:w="0" w:type="auto"/>
            <w:vAlign w:val="center"/>
            <w:hideMark/>
          </w:tcPr>
          <w:p w14:paraId="09672696"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58.09</w:t>
            </w:r>
          </w:p>
        </w:tc>
        <w:tc>
          <w:tcPr>
            <w:tcW w:w="0" w:type="auto"/>
            <w:vAlign w:val="center"/>
            <w:hideMark/>
          </w:tcPr>
          <w:p w14:paraId="553FF346"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1.68</w:t>
            </w:r>
          </w:p>
        </w:tc>
        <w:tc>
          <w:tcPr>
            <w:tcW w:w="0" w:type="auto"/>
            <w:vAlign w:val="center"/>
            <w:hideMark/>
          </w:tcPr>
          <w:p w14:paraId="1164B9C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0.094</w:t>
            </w:r>
          </w:p>
        </w:tc>
        <w:tc>
          <w:tcPr>
            <w:tcW w:w="0" w:type="auto"/>
            <w:vAlign w:val="center"/>
            <w:hideMark/>
          </w:tcPr>
          <w:p w14:paraId="60377F46"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109.33</w:t>
            </w:r>
          </w:p>
        </w:tc>
      </w:tr>
      <w:tr w:rsidR="00C907FF" w:rsidRPr="00674C62" w14:paraId="436EDB2D" w14:textId="77777777" w:rsidTr="00C907FF">
        <w:tc>
          <w:tcPr>
            <w:tcW w:w="0" w:type="auto"/>
            <w:vAlign w:val="center"/>
            <w:hideMark/>
          </w:tcPr>
          <w:p w14:paraId="3210355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FRF</w:t>
            </w:r>
          </w:p>
        </w:tc>
        <w:tc>
          <w:tcPr>
            <w:tcW w:w="0" w:type="auto"/>
            <w:vAlign w:val="center"/>
            <w:hideMark/>
          </w:tcPr>
          <w:p w14:paraId="32DC0874"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 SW, LogR10, m</w:t>
            </w:r>
          </w:p>
        </w:tc>
        <w:tc>
          <w:tcPr>
            <w:tcW w:w="0" w:type="auto"/>
            <w:vAlign w:val="center"/>
            <w:hideMark/>
          </w:tcPr>
          <w:p w14:paraId="3E3D118C"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47D705A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0.350</w:t>
            </w:r>
          </w:p>
        </w:tc>
        <w:tc>
          <w:tcPr>
            <w:tcW w:w="0" w:type="auto"/>
            <w:vAlign w:val="center"/>
            <w:hideMark/>
          </w:tcPr>
          <w:p w14:paraId="1F015AD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0.273</w:t>
            </w:r>
          </w:p>
        </w:tc>
        <w:tc>
          <w:tcPr>
            <w:tcW w:w="0" w:type="auto"/>
            <w:vAlign w:val="center"/>
            <w:hideMark/>
          </w:tcPr>
          <w:p w14:paraId="1206F5A0"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0.00215</w:t>
            </w:r>
          </w:p>
        </w:tc>
        <w:tc>
          <w:tcPr>
            <w:tcW w:w="0" w:type="auto"/>
            <w:vAlign w:val="center"/>
            <w:hideMark/>
          </w:tcPr>
          <w:p w14:paraId="3009B6D8"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92.59</w:t>
            </w:r>
          </w:p>
        </w:tc>
        <w:tc>
          <w:tcPr>
            <w:tcW w:w="0" w:type="auto"/>
            <w:vAlign w:val="center"/>
            <w:hideMark/>
          </w:tcPr>
          <w:p w14:paraId="7FB84D6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54.70</w:t>
            </w:r>
          </w:p>
        </w:tc>
        <w:tc>
          <w:tcPr>
            <w:tcW w:w="0" w:type="auto"/>
            <w:vAlign w:val="center"/>
            <w:hideMark/>
          </w:tcPr>
          <w:p w14:paraId="5C7DD5C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2.35</w:t>
            </w:r>
          </w:p>
        </w:tc>
        <w:tc>
          <w:tcPr>
            <w:tcW w:w="0" w:type="auto"/>
            <w:vAlign w:val="center"/>
            <w:hideMark/>
          </w:tcPr>
          <w:p w14:paraId="627E6AFC"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0.047</w:t>
            </w:r>
          </w:p>
        </w:tc>
        <w:tc>
          <w:tcPr>
            <w:tcW w:w="0" w:type="auto"/>
            <w:vAlign w:val="center"/>
            <w:hideMark/>
          </w:tcPr>
          <w:p w14:paraId="26DB3AE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112.15</w:t>
            </w:r>
          </w:p>
        </w:tc>
      </w:tr>
      <w:tr w:rsidR="00C907FF" w:rsidRPr="00674C62" w14:paraId="30FB778A" w14:textId="77777777" w:rsidTr="00C907FF">
        <w:tc>
          <w:tcPr>
            <w:tcW w:w="0" w:type="auto"/>
            <w:vAlign w:val="center"/>
            <w:hideMark/>
          </w:tcPr>
          <w:p w14:paraId="0EDB167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m</w:t>
            </w:r>
          </w:p>
        </w:tc>
        <w:tc>
          <w:tcPr>
            <w:tcW w:w="0" w:type="auto"/>
            <w:vAlign w:val="center"/>
            <w:hideMark/>
          </w:tcPr>
          <w:p w14:paraId="05FA2AF4"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w:t>
            </w:r>
          </w:p>
        </w:tc>
        <w:tc>
          <w:tcPr>
            <w:tcW w:w="0" w:type="auto"/>
            <w:vAlign w:val="center"/>
            <w:hideMark/>
          </w:tcPr>
          <w:p w14:paraId="694E83F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0428A25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0.491</w:t>
            </w:r>
          </w:p>
        </w:tc>
        <w:tc>
          <w:tcPr>
            <w:tcW w:w="0" w:type="auto"/>
            <w:vAlign w:val="center"/>
            <w:hideMark/>
          </w:tcPr>
          <w:p w14:paraId="25E8019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0.469</w:t>
            </w:r>
          </w:p>
        </w:tc>
        <w:tc>
          <w:tcPr>
            <w:tcW w:w="0" w:type="auto"/>
            <w:vAlign w:val="center"/>
            <w:hideMark/>
          </w:tcPr>
          <w:p w14:paraId="5092344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&lt;0.001</w:t>
            </w:r>
          </w:p>
        </w:tc>
        <w:tc>
          <w:tcPr>
            <w:tcW w:w="0" w:type="auto"/>
            <w:vAlign w:val="center"/>
            <w:hideMark/>
          </w:tcPr>
          <w:p w14:paraId="13ED797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0.300</w:t>
            </w:r>
          </w:p>
        </w:tc>
        <w:tc>
          <w:tcPr>
            <w:tcW w:w="0" w:type="auto"/>
            <w:vAlign w:val="center"/>
            <w:hideMark/>
          </w:tcPr>
          <w:p w14:paraId="185A927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0.243</w:t>
            </w:r>
          </w:p>
        </w:tc>
        <w:tc>
          <w:tcPr>
            <w:tcW w:w="0" w:type="auto"/>
            <w:vAlign w:val="center"/>
            <w:hideMark/>
          </w:tcPr>
          <w:p w14:paraId="65B2BCB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1.20</w:t>
            </w:r>
          </w:p>
        </w:tc>
        <w:tc>
          <w:tcPr>
            <w:tcW w:w="0" w:type="auto"/>
            <w:vAlign w:val="center"/>
            <w:hideMark/>
          </w:tcPr>
          <w:p w14:paraId="14FDD91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0.288</w:t>
            </w:r>
          </w:p>
        </w:tc>
        <w:tc>
          <w:tcPr>
            <w:tcW w:w="0" w:type="auto"/>
            <w:vAlign w:val="center"/>
            <w:hideMark/>
          </w:tcPr>
          <w:p w14:paraId="697E652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0.355</w:t>
            </w:r>
          </w:p>
        </w:tc>
      </w:tr>
      <w:tr w:rsidR="00C907FF" w:rsidRPr="00674C62" w14:paraId="5424C00E" w14:textId="77777777" w:rsidTr="00C907FF">
        <w:tc>
          <w:tcPr>
            <w:tcW w:w="0" w:type="auto"/>
            <w:vAlign w:val="center"/>
            <w:hideMark/>
          </w:tcPr>
          <w:p w14:paraId="3A25B1F7"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m</w:t>
            </w:r>
          </w:p>
        </w:tc>
        <w:tc>
          <w:tcPr>
            <w:tcW w:w="0" w:type="auto"/>
            <w:vAlign w:val="center"/>
            <w:hideMark/>
          </w:tcPr>
          <w:p w14:paraId="5329197C"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 SW</w:t>
            </w:r>
          </w:p>
        </w:tc>
        <w:tc>
          <w:tcPr>
            <w:tcW w:w="0" w:type="auto"/>
            <w:vAlign w:val="center"/>
            <w:hideMark/>
          </w:tcPr>
          <w:p w14:paraId="6AC3923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6BCC746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0.513</w:t>
            </w:r>
          </w:p>
        </w:tc>
        <w:tc>
          <w:tcPr>
            <w:tcW w:w="0" w:type="auto"/>
            <w:vAlign w:val="center"/>
            <w:hideMark/>
          </w:tcPr>
          <w:p w14:paraId="1D9BB23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0.480</w:t>
            </w:r>
          </w:p>
        </w:tc>
        <w:tc>
          <w:tcPr>
            <w:tcW w:w="0" w:type="auto"/>
            <w:vAlign w:val="center"/>
            <w:hideMark/>
          </w:tcPr>
          <w:p w14:paraId="7910FDC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&lt;0.001</w:t>
            </w:r>
          </w:p>
        </w:tc>
        <w:tc>
          <w:tcPr>
            <w:tcW w:w="0" w:type="auto"/>
            <w:vAlign w:val="center"/>
            <w:hideMark/>
          </w:tcPr>
          <w:p w14:paraId="1BE3FF8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0.293</w:t>
            </w:r>
          </w:p>
        </w:tc>
        <w:tc>
          <w:tcPr>
            <w:tcW w:w="0" w:type="auto"/>
            <w:vAlign w:val="center"/>
            <w:hideMark/>
          </w:tcPr>
          <w:p w14:paraId="14CDAD7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0.242</w:t>
            </w:r>
          </w:p>
        </w:tc>
        <w:tc>
          <w:tcPr>
            <w:tcW w:w="0" w:type="auto"/>
            <w:vAlign w:val="center"/>
            <w:hideMark/>
          </w:tcPr>
          <w:p w14:paraId="318376A8"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1.36</w:t>
            </w:r>
          </w:p>
        </w:tc>
        <w:tc>
          <w:tcPr>
            <w:tcW w:w="0" w:type="auto"/>
            <w:vAlign w:val="center"/>
            <w:hideMark/>
          </w:tcPr>
          <w:p w14:paraId="1B6BE420"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0.294</w:t>
            </w:r>
          </w:p>
        </w:tc>
        <w:tc>
          <w:tcPr>
            <w:tcW w:w="0" w:type="auto"/>
            <w:vAlign w:val="center"/>
            <w:hideMark/>
          </w:tcPr>
          <w:p w14:paraId="151B51F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0.353</w:t>
            </w:r>
          </w:p>
        </w:tc>
      </w:tr>
      <w:tr w:rsidR="00C907FF" w:rsidRPr="00674C62" w14:paraId="2FB4BB02" w14:textId="77777777" w:rsidTr="00C907FF">
        <w:tc>
          <w:tcPr>
            <w:tcW w:w="0" w:type="auto"/>
            <w:vAlign w:val="center"/>
            <w:hideMark/>
          </w:tcPr>
          <w:p w14:paraId="20E8C9EE"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m</w:t>
            </w:r>
          </w:p>
        </w:tc>
        <w:tc>
          <w:tcPr>
            <w:tcW w:w="0" w:type="auto"/>
            <w:vAlign w:val="center"/>
            <w:hideMark/>
          </w:tcPr>
          <w:p w14:paraId="1D97781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Phi, K, SW, LogR10</w:t>
            </w:r>
          </w:p>
        </w:tc>
        <w:tc>
          <w:tcPr>
            <w:tcW w:w="0" w:type="auto"/>
            <w:vAlign w:val="center"/>
            <w:hideMark/>
          </w:tcPr>
          <w:p w14:paraId="56E5FE6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48</w:t>
            </w:r>
          </w:p>
        </w:tc>
        <w:tc>
          <w:tcPr>
            <w:tcW w:w="0" w:type="auto"/>
            <w:vAlign w:val="center"/>
            <w:hideMark/>
          </w:tcPr>
          <w:p w14:paraId="505D107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0.528</w:t>
            </w:r>
          </w:p>
        </w:tc>
        <w:tc>
          <w:tcPr>
            <w:tcW w:w="0" w:type="auto"/>
            <w:vAlign w:val="center"/>
            <w:hideMark/>
          </w:tcPr>
          <w:p w14:paraId="1D4E0378"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0.484</w:t>
            </w:r>
          </w:p>
        </w:tc>
        <w:tc>
          <w:tcPr>
            <w:tcW w:w="0" w:type="auto"/>
            <w:vAlign w:val="center"/>
            <w:hideMark/>
          </w:tcPr>
          <w:p w14:paraId="54E7E2B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&lt;0.001</w:t>
            </w:r>
          </w:p>
        </w:tc>
        <w:tc>
          <w:tcPr>
            <w:tcW w:w="0" w:type="auto"/>
            <w:vAlign w:val="center"/>
            <w:hideMark/>
          </w:tcPr>
          <w:p w14:paraId="5EF080CF"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0.289</w:t>
            </w:r>
          </w:p>
        </w:tc>
        <w:tc>
          <w:tcPr>
            <w:tcW w:w="0" w:type="auto"/>
            <w:vAlign w:val="center"/>
            <w:hideMark/>
          </w:tcPr>
          <w:p w14:paraId="4B8A5D3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0.235</w:t>
            </w:r>
          </w:p>
        </w:tc>
        <w:tc>
          <w:tcPr>
            <w:tcW w:w="0" w:type="auto"/>
            <w:vAlign w:val="center"/>
            <w:hideMark/>
          </w:tcPr>
          <w:p w14:paraId="1627D769"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1.68</w:t>
            </w:r>
          </w:p>
        </w:tc>
        <w:tc>
          <w:tcPr>
            <w:tcW w:w="0" w:type="auto"/>
            <w:vAlign w:val="center"/>
            <w:hideMark/>
          </w:tcPr>
          <w:p w14:paraId="117FA05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0.235</w:t>
            </w:r>
          </w:p>
        </w:tc>
        <w:tc>
          <w:tcPr>
            <w:tcW w:w="0" w:type="auto"/>
            <w:vAlign w:val="center"/>
            <w:hideMark/>
          </w:tcPr>
          <w:p w14:paraId="683761E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0.368</w:t>
            </w:r>
          </w:p>
        </w:tc>
      </w:tr>
      <w:tr w:rsidR="00C907FF" w:rsidRPr="00674C62" w14:paraId="33DA83CB" w14:textId="77777777" w:rsidTr="00C907FF">
        <w:tc>
          <w:tcPr>
            <w:tcW w:w="0" w:type="auto"/>
            <w:vAlign w:val="center"/>
            <w:hideMark/>
          </w:tcPr>
          <w:p w14:paraId="4377038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m</w:t>
            </w:r>
          </w:p>
        </w:tc>
        <w:tc>
          <w:tcPr>
            <w:tcW w:w="0" w:type="auto"/>
            <w:vAlign w:val="center"/>
            <w:hideMark/>
          </w:tcPr>
          <w:p w14:paraId="47CE6C84"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 xml:space="preserve">Phi, K, SW, </w:t>
            </w:r>
            <w:r w:rsidRPr="00674C62">
              <w:rPr>
                <w:rFonts w:ascii="Times New Roman" w:hAnsi="Times New Roman"/>
                <w:b w:val="0"/>
                <w:bCs w:val="0"/>
                <w:sz w:val="22"/>
                <w:szCs w:val="22"/>
              </w:rPr>
              <w:lastRenderedPageBreak/>
              <w:t>LogR10, FRF</w:t>
            </w:r>
          </w:p>
        </w:tc>
        <w:tc>
          <w:tcPr>
            <w:tcW w:w="0" w:type="auto"/>
            <w:vAlign w:val="center"/>
            <w:hideMark/>
          </w:tcPr>
          <w:p w14:paraId="5525D91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lastRenderedPageBreak/>
              <w:t>48</w:t>
            </w:r>
          </w:p>
        </w:tc>
        <w:tc>
          <w:tcPr>
            <w:tcW w:w="0" w:type="auto"/>
            <w:vAlign w:val="center"/>
            <w:hideMark/>
          </w:tcPr>
          <w:p w14:paraId="28056E9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0.535</w:t>
            </w:r>
          </w:p>
        </w:tc>
        <w:tc>
          <w:tcPr>
            <w:tcW w:w="0" w:type="auto"/>
            <w:vAlign w:val="center"/>
            <w:hideMark/>
          </w:tcPr>
          <w:p w14:paraId="736F8125"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0.480</w:t>
            </w:r>
          </w:p>
        </w:tc>
        <w:tc>
          <w:tcPr>
            <w:tcW w:w="0" w:type="auto"/>
            <w:vAlign w:val="center"/>
            <w:hideMark/>
          </w:tcPr>
          <w:p w14:paraId="17BA6BCB"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&lt;0.001</w:t>
            </w:r>
          </w:p>
        </w:tc>
        <w:tc>
          <w:tcPr>
            <w:tcW w:w="0" w:type="auto"/>
            <w:vAlign w:val="center"/>
            <w:hideMark/>
          </w:tcPr>
          <w:p w14:paraId="65C60E41"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0.287</w:t>
            </w:r>
          </w:p>
        </w:tc>
        <w:tc>
          <w:tcPr>
            <w:tcW w:w="0" w:type="auto"/>
            <w:vAlign w:val="center"/>
            <w:hideMark/>
          </w:tcPr>
          <w:p w14:paraId="7A1DC6B3"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0.230</w:t>
            </w:r>
          </w:p>
        </w:tc>
        <w:tc>
          <w:tcPr>
            <w:tcW w:w="0" w:type="auto"/>
            <w:vAlign w:val="center"/>
            <w:hideMark/>
          </w:tcPr>
          <w:p w14:paraId="635CC13A"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1.77</w:t>
            </w:r>
          </w:p>
        </w:tc>
        <w:tc>
          <w:tcPr>
            <w:tcW w:w="0" w:type="auto"/>
            <w:vAlign w:val="center"/>
            <w:hideMark/>
          </w:tcPr>
          <w:p w14:paraId="786DC62D"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0.092</w:t>
            </w:r>
          </w:p>
        </w:tc>
        <w:tc>
          <w:tcPr>
            <w:tcW w:w="0" w:type="auto"/>
            <w:vAlign w:val="center"/>
            <w:hideMark/>
          </w:tcPr>
          <w:p w14:paraId="2658B312" w14:textId="77777777" w:rsidR="00C907FF" w:rsidRPr="00674C62" w:rsidRDefault="00C907FF" w:rsidP="00C907FF">
            <w:pPr>
              <w:spacing w:after="160" w:line="259" w:lineRule="auto"/>
              <w:rPr>
                <w:rFonts w:ascii="Times New Roman" w:hAnsi="Times New Roman"/>
                <w:b w:val="0"/>
                <w:bCs w:val="0"/>
                <w:sz w:val="22"/>
                <w:szCs w:val="22"/>
              </w:rPr>
            </w:pPr>
            <w:r w:rsidRPr="00674C62">
              <w:rPr>
                <w:rFonts w:ascii="Times New Roman" w:hAnsi="Times New Roman"/>
                <w:b w:val="0"/>
                <w:bCs w:val="0"/>
                <w:sz w:val="22"/>
                <w:szCs w:val="22"/>
              </w:rPr>
              <w:t>0.401</w:t>
            </w:r>
          </w:p>
        </w:tc>
      </w:tr>
    </w:tbl>
    <w:p w14:paraId="669D48A2" w14:textId="77777777" w:rsidR="00280C7D" w:rsidRDefault="00280C7D" w:rsidP="00EC438D">
      <w:pPr>
        <w:pStyle w:val="a1"/>
        <w:rPr>
          <w:rtl/>
        </w:rPr>
      </w:pPr>
    </w:p>
    <w:p w14:paraId="777D7207" w14:textId="77777777" w:rsidR="00EC438D" w:rsidRPr="00EC438D" w:rsidRDefault="00EC438D" w:rsidP="00EC438D">
      <w:pPr>
        <w:pStyle w:val="a1"/>
        <w:rPr>
          <w:rtl/>
        </w:rPr>
      </w:pPr>
      <w:r w:rsidRPr="00FE5629">
        <w:rPr>
          <w:rFonts w:hint="eastAsia"/>
          <w:rtl/>
        </w:rPr>
        <w:t>بحث</w:t>
      </w:r>
    </w:p>
    <w:p w14:paraId="228C5E2C" w14:textId="77777777" w:rsidR="00EC438D" w:rsidRPr="00EC438D" w:rsidRDefault="00EC438D" w:rsidP="00EC438D">
      <w:pPr>
        <w:pStyle w:val="a3"/>
        <w:bidi/>
        <w:rPr>
          <w:rtl/>
        </w:rPr>
      </w:pPr>
      <w:r w:rsidRPr="00EC438D">
        <w:rPr>
          <w:rFonts w:hint="eastAsia"/>
          <w:rtl/>
        </w:rPr>
        <w:t>تحل</w:t>
      </w:r>
      <w:r w:rsidRPr="00EC438D">
        <w:rPr>
          <w:rFonts w:hint="cs"/>
          <w:rtl/>
        </w:rPr>
        <w:t>ی</w:t>
      </w:r>
      <w:r w:rsidRPr="00EC438D">
        <w:rPr>
          <w:rFonts w:hint="eastAsia"/>
          <w:rtl/>
        </w:rPr>
        <w:t>ل</w:t>
      </w:r>
      <w:r w:rsidRPr="00EC438D">
        <w:rPr>
          <w:rtl/>
        </w:rPr>
        <w:t xml:space="preserve"> </w:t>
      </w:r>
      <w:r w:rsidRPr="00EC438D">
        <w:rPr>
          <w:rFonts w:hint="eastAsia"/>
          <w:rtl/>
        </w:rPr>
        <w:t>و</w:t>
      </w:r>
      <w:r w:rsidRPr="00EC438D">
        <w:rPr>
          <w:rtl/>
        </w:rPr>
        <w:t xml:space="preserve"> </w:t>
      </w:r>
      <w:r w:rsidRPr="00EC438D">
        <w:rPr>
          <w:rFonts w:hint="eastAsia"/>
          <w:rtl/>
        </w:rPr>
        <w:t>مقا</w:t>
      </w:r>
      <w:r w:rsidRPr="00EC438D">
        <w:rPr>
          <w:rFonts w:hint="cs"/>
          <w:rtl/>
        </w:rPr>
        <w:t>ی</w:t>
      </w:r>
      <w:r w:rsidRPr="00EC438D">
        <w:rPr>
          <w:rFonts w:hint="eastAsia"/>
          <w:rtl/>
        </w:rPr>
        <w:t>سه‌</w:t>
      </w:r>
      <w:r w:rsidRPr="00EC438D">
        <w:rPr>
          <w:rtl/>
        </w:rPr>
        <w:t xml:space="preserve"> </w:t>
      </w:r>
      <w:r w:rsidRPr="00EC438D">
        <w:rPr>
          <w:rFonts w:hint="eastAsia"/>
          <w:rtl/>
        </w:rPr>
        <w:t>معادلات</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کل</w:t>
      </w:r>
      <w:r w:rsidRPr="00EC438D">
        <w:rPr>
          <w:rtl/>
        </w:rPr>
        <w:t xml:space="preserve"> </w:t>
      </w:r>
      <w:r w:rsidRPr="00EC438D">
        <w:rPr>
          <w:rFonts w:hint="eastAsia"/>
          <w:rtl/>
        </w:rPr>
        <w:t>سازند</w:t>
      </w:r>
    </w:p>
    <w:p w14:paraId="7E05798D" w14:textId="2CF24AE9" w:rsidR="00EC438D" w:rsidRPr="00EC438D" w:rsidRDefault="00EC438D" w:rsidP="00EC438D">
      <w:pPr>
        <w:pStyle w:val="a4"/>
        <w:bidi/>
        <w:rPr>
          <w:rtl/>
        </w:rPr>
      </w:pP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روابط</w:t>
      </w:r>
      <w:r w:rsidRPr="00EC438D">
        <w:rPr>
          <w:rtl/>
        </w:rPr>
        <w:t xml:space="preserve"> </w:t>
      </w:r>
      <w:r w:rsidRPr="00EC438D">
        <w:rPr>
          <w:rFonts w:hint="eastAsia"/>
          <w:rtl/>
        </w:rPr>
        <w:t>چندمتغ</w:t>
      </w:r>
      <w:r w:rsidRPr="00EC438D">
        <w:rPr>
          <w:rFonts w:hint="cs"/>
          <w:rtl/>
        </w:rPr>
        <w:t>ی</w:t>
      </w:r>
      <w:r w:rsidRPr="00EC438D">
        <w:rPr>
          <w:rFonts w:hint="eastAsia"/>
          <w:rtl/>
        </w:rPr>
        <w:t>ره</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م</w:t>
      </w:r>
      <w:r w:rsidRPr="00EC438D">
        <w:rPr>
          <w:rFonts w:hint="cs"/>
          <w:rtl/>
        </w:rPr>
        <w:t>ی</w:t>
      </w:r>
      <w:r w:rsidRPr="00EC438D">
        <w:rPr>
          <w:rFonts w:hint="eastAsia"/>
          <w:rtl/>
        </w:rPr>
        <w:t>زان</w:t>
      </w:r>
      <w:r w:rsidRPr="00EC438D">
        <w:rPr>
          <w:rtl/>
        </w:rPr>
        <w:t xml:space="preserve"> </w:t>
      </w:r>
      <w:r w:rsidRPr="00EC438D">
        <w:rPr>
          <w:rFonts w:hint="eastAsia"/>
          <w:rtl/>
        </w:rPr>
        <w:t>همبستگ</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مخزن</w:t>
      </w:r>
      <w:r w:rsidRPr="00EC438D">
        <w:rPr>
          <w:rtl/>
        </w:rPr>
        <w:t xml:space="preserve"> </w:t>
      </w:r>
      <w:r w:rsidRPr="00EC438D">
        <w:rPr>
          <w:rFonts w:hint="eastAsia"/>
          <w:rtl/>
        </w:rPr>
        <w:t>مورد</w:t>
      </w:r>
      <w:r w:rsidRPr="00EC438D">
        <w:rPr>
          <w:rtl/>
        </w:rPr>
        <w:t xml:space="preserve"> </w:t>
      </w:r>
      <w:r w:rsidRPr="00EC438D">
        <w:rPr>
          <w:rFonts w:hint="eastAsia"/>
          <w:rtl/>
        </w:rPr>
        <w:t>مطالعه</w:t>
      </w:r>
      <w:r w:rsidRPr="00EC438D">
        <w:rPr>
          <w:rtl/>
        </w:rPr>
        <w:t xml:space="preserve"> </w:t>
      </w:r>
      <w:r w:rsidRPr="00EC438D">
        <w:rPr>
          <w:rFonts w:hint="eastAsia"/>
          <w:rtl/>
        </w:rPr>
        <w:t>به‌طور</w:t>
      </w:r>
      <w:r w:rsidRPr="00EC438D">
        <w:rPr>
          <w:rtl/>
        </w:rPr>
        <w:t xml:space="preserve"> </w:t>
      </w:r>
      <w:r w:rsidRPr="00EC438D">
        <w:rPr>
          <w:rFonts w:hint="eastAsia"/>
          <w:rtl/>
        </w:rPr>
        <w:t>قابل‌توجه</w:t>
      </w:r>
      <w:r w:rsidRPr="00EC438D">
        <w:rPr>
          <w:rFonts w:hint="cs"/>
          <w:rtl/>
        </w:rPr>
        <w:t>ی</w:t>
      </w:r>
      <w:r w:rsidRPr="00EC438D">
        <w:rPr>
          <w:rtl/>
        </w:rPr>
        <w:t xml:space="preserve"> </w:t>
      </w:r>
      <w:r w:rsidRPr="00EC438D">
        <w:rPr>
          <w:rFonts w:hint="eastAsia"/>
          <w:rtl/>
        </w:rPr>
        <w:t>متغ</w:t>
      </w:r>
      <w:r w:rsidRPr="00EC438D">
        <w:rPr>
          <w:rFonts w:hint="cs"/>
          <w:rtl/>
        </w:rPr>
        <w:t>ی</w:t>
      </w:r>
      <w:r w:rsidRPr="00EC438D">
        <w:rPr>
          <w:rFonts w:hint="eastAsia"/>
          <w:rtl/>
        </w:rPr>
        <w:t>ر</w:t>
      </w:r>
      <w:r w:rsidRPr="00EC438D">
        <w:rPr>
          <w:rtl/>
        </w:rPr>
        <w:t xml:space="preserve"> </w:t>
      </w:r>
      <w:r w:rsidRPr="00EC438D">
        <w:rPr>
          <w:rFonts w:hint="eastAsia"/>
          <w:rtl/>
        </w:rPr>
        <w:t>است</w:t>
      </w:r>
      <w:r w:rsidRPr="00EC438D">
        <w:rPr>
          <w:rtl/>
        </w:rPr>
        <w:t xml:space="preserve"> </w:t>
      </w:r>
      <w:r w:rsidRPr="00EC438D">
        <w:rPr>
          <w:rFonts w:hint="eastAsia"/>
          <w:rtl/>
        </w:rPr>
        <w:t>و</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کنترل</w:t>
      </w:r>
      <w:r w:rsidRPr="00EC438D">
        <w:rPr>
          <w:rtl/>
        </w:rPr>
        <w:t xml:space="preserve"> </w:t>
      </w:r>
      <w:r w:rsidRPr="00EC438D">
        <w:rPr>
          <w:rFonts w:hint="eastAsia"/>
          <w:rtl/>
        </w:rPr>
        <w:t>چندعامل</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ده</w:t>
      </w:r>
      <w:r w:rsidRPr="00EC438D">
        <w:rPr>
          <w:rtl/>
        </w:rPr>
        <w:t xml:space="preserve"> </w:t>
      </w:r>
      <w:r w:rsidRPr="00EC438D">
        <w:rPr>
          <w:rFonts w:hint="eastAsia"/>
          <w:rtl/>
        </w:rPr>
        <w:t>بر</w:t>
      </w:r>
      <w:r w:rsidRPr="00EC438D">
        <w:rPr>
          <w:rtl/>
        </w:rPr>
        <w:t xml:space="preserve"> </w:t>
      </w:r>
      <w:r w:rsidRPr="00EC438D">
        <w:rPr>
          <w:rFonts w:hint="eastAsia"/>
          <w:rtl/>
        </w:rPr>
        <w:t>رفتار</w:t>
      </w:r>
      <w:r w:rsidRPr="00EC438D">
        <w:rPr>
          <w:rtl/>
        </w:rPr>
        <w:t xml:space="preserve"> </w:t>
      </w:r>
      <w:r w:rsidRPr="00EC438D">
        <w:rPr>
          <w:rFonts w:hint="eastAsia"/>
          <w:rtl/>
        </w:rPr>
        <w:t>مخزن</w:t>
      </w:r>
      <w:r w:rsidRPr="00EC438D">
        <w:rPr>
          <w:rFonts w:hint="cs"/>
          <w:rtl/>
        </w:rPr>
        <w:t>ی</w:t>
      </w:r>
      <w:r w:rsidRPr="00EC438D">
        <w:rPr>
          <w:rtl/>
        </w:rPr>
        <w:t xml:space="preserve"> </w:t>
      </w:r>
      <w:r w:rsidRPr="00EC438D">
        <w:rPr>
          <w:rFonts w:hint="eastAsia"/>
          <w:rtl/>
        </w:rPr>
        <w:t>است</w:t>
      </w:r>
      <w:r w:rsidR="00FE5629">
        <w:rPr>
          <w:rFonts w:hint="cs"/>
          <w:rtl/>
        </w:rPr>
        <w:t xml:space="preserve">. </w:t>
      </w:r>
      <w:r w:rsidRPr="00EC438D">
        <w:rPr>
          <w:rFonts w:hint="eastAsia"/>
          <w:rtl/>
        </w:rPr>
        <w:t>به‌طور</w:t>
      </w:r>
      <w:r w:rsidRPr="00EC438D">
        <w:rPr>
          <w:rtl/>
        </w:rPr>
        <w:t xml:space="preserve"> </w:t>
      </w:r>
      <w:r w:rsidRPr="00EC438D">
        <w:rPr>
          <w:rFonts w:hint="eastAsia"/>
          <w:rtl/>
        </w:rPr>
        <w:t>کل</w:t>
      </w:r>
      <w:r w:rsidRPr="00EC438D">
        <w:rPr>
          <w:rFonts w:hint="cs"/>
          <w:rtl/>
        </w:rPr>
        <w:t>ی</w:t>
      </w:r>
      <w:r w:rsidRPr="00EC438D">
        <w:rPr>
          <w:rFonts w:hint="eastAsia"/>
          <w:rtl/>
        </w:rPr>
        <w:t>،</w:t>
      </w:r>
      <w:r w:rsidRPr="00EC438D">
        <w:rPr>
          <w:rtl/>
        </w:rPr>
        <w:t xml:space="preserve"> </w:t>
      </w:r>
      <w:r w:rsidRPr="00EC438D">
        <w:rPr>
          <w:rFonts w:hint="eastAsia"/>
          <w:rtl/>
        </w:rPr>
        <w:t>مقاد</w:t>
      </w:r>
      <w:r w:rsidRPr="00EC438D">
        <w:rPr>
          <w:rFonts w:hint="cs"/>
          <w:rtl/>
        </w:rPr>
        <w:t>ی</w:t>
      </w:r>
      <w:r w:rsidRPr="00EC438D">
        <w:rPr>
          <w:rFonts w:hint="eastAsia"/>
          <w:rtl/>
        </w:rPr>
        <w:t>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نسبتاً</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tl/>
        </w:rPr>
        <w:t xml:space="preserve"> (</w:t>
      </w:r>
      <w:r w:rsidRPr="00EC438D">
        <w:rPr>
          <w:rFonts w:hint="eastAsia"/>
          <w:rtl/>
        </w:rPr>
        <w:t>حدود</w:t>
      </w:r>
      <w:r w:rsidRPr="00EC438D">
        <w:rPr>
          <w:rtl/>
        </w:rPr>
        <w:t xml:space="preserve"> 0.15</w:t>
      </w:r>
      <w:r w:rsidRPr="00EC438D">
        <w:rPr>
          <w:rFonts w:ascii="Arial" w:hAnsi="Arial" w:cs="Arial" w:hint="cs"/>
          <w:rtl/>
        </w:rPr>
        <w:t>–</w:t>
      </w:r>
      <w:r w:rsidRPr="00EC438D">
        <w:rPr>
          <w:rtl/>
        </w:rPr>
        <w:t xml:space="preserve">0.16) </w:t>
      </w:r>
      <w:r w:rsidRPr="00EC438D">
        <w:rPr>
          <w:rFonts w:hint="eastAsia"/>
          <w:rtl/>
        </w:rPr>
        <w:t>به‌دست</w:t>
      </w:r>
      <w:r w:rsidRPr="00EC438D">
        <w:rPr>
          <w:rtl/>
        </w:rPr>
        <w:t xml:space="preserve"> </w:t>
      </w:r>
      <w:r w:rsidRPr="00EC438D">
        <w:rPr>
          <w:rFonts w:hint="eastAsia"/>
          <w:rtl/>
        </w:rPr>
        <w:t>آمده</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حال</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دارا</w:t>
      </w:r>
      <w:r w:rsidRPr="00EC438D">
        <w:rPr>
          <w:rFonts w:hint="cs"/>
          <w:rtl/>
        </w:rPr>
        <w:t>ی</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بالاتر</w:t>
      </w:r>
      <w:r w:rsidRPr="00EC438D">
        <w:rPr>
          <w:rFonts w:hint="cs"/>
          <w:rtl/>
        </w:rPr>
        <w:t>ی</w:t>
      </w:r>
      <w:r w:rsidRPr="00EC438D">
        <w:rPr>
          <w:rtl/>
        </w:rPr>
        <w:t xml:space="preserve"> </w:t>
      </w:r>
      <w:r w:rsidRPr="00EC438D">
        <w:rPr>
          <w:rFonts w:hint="eastAsia"/>
          <w:rtl/>
        </w:rPr>
        <w:t>هستند</w:t>
      </w:r>
      <w:r w:rsidRPr="00EC438D">
        <w:rPr>
          <w:rtl/>
        </w:rPr>
        <w:t xml:space="preserve"> (</w:t>
      </w:r>
      <w:r w:rsidRPr="00EC438D">
        <w:rPr>
          <w:rFonts w:hint="eastAsia"/>
          <w:rtl/>
        </w:rPr>
        <w:t>جدول</w:t>
      </w:r>
      <w:r w:rsidRPr="00EC438D">
        <w:rPr>
          <w:rtl/>
        </w:rPr>
        <w:t xml:space="preserve"> 3). </w:t>
      </w:r>
      <w:r w:rsidRPr="00EC438D">
        <w:rPr>
          <w:rFonts w:hint="eastAsia"/>
          <w:rtl/>
        </w:rPr>
        <w:t>ضعف</w:t>
      </w:r>
      <w:r w:rsidRPr="00EC438D">
        <w:rPr>
          <w:rtl/>
        </w:rPr>
        <w:t xml:space="preserve"> </w:t>
      </w:r>
      <w:r w:rsidRPr="00EC438D">
        <w:rPr>
          <w:rFonts w:hint="eastAsia"/>
          <w:rtl/>
        </w:rPr>
        <w:t>همبستگ</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مخزن</w:t>
      </w:r>
      <w:r w:rsidRPr="00EC438D">
        <w:rPr>
          <w:rtl/>
        </w:rPr>
        <w:t xml:space="preserve"> </w:t>
      </w:r>
      <w:r w:rsidRPr="00EC438D">
        <w:rPr>
          <w:rFonts w:hint="eastAsia"/>
          <w:rtl/>
        </w:rPr>
        <w:t>به‌طور</w:t>
      </w:r>
      <w:r w:rsidRPr="00EC438D">
        <w:rPr>
          <w:rtl/>
        </w:rPr>
        <w:t xml:space="preserve"> </w:t>
      </w:r>
      <w:r w:rsidRPr="00EC438D">
        <w:rPr>
          <w:rFonts w:hint="eastAsia"/>
          <w:rtl/>
        </w:rPr>
        <w:t>مستق</w:t>
      </w:r>
      <w:r w:rsidRPr="00EC438D">
        <w:rPr>
          <w:rFonts w:hint="cs"/>
          <w:rtl/>
        </w:rPr>
        <w:t>ی</w:t>
      </w:r>
      <w:r w:rsidRPr="00EC438D">
        <w:rPr>
          <w:rFonts w:hint="eastAsia"/>
          <w:rtl/>
        </w:rPr>
        <w:t>م</w:t>
      </w:r>
      <w:r w:rsidRPr="00EC438D">
        <w:rPr>
          <w:rtl/>
        </w:rPr>
        <w:t xml:space="preserve"> </w:t>
      </w:r>
      <w:r w:rsidRPr="00EC438D">
        <w:rPr>
          <w:rFonts w:hint="eastAsia"/>
          <w:rtl/>
        </w:rPr>
        <w:t>توسط</w:t>
      </w:r>
      <w:r w:rsidRPr="00EC438D">
        <w:rPr>
          <w:rtl/>
        </w:rPr>
        <w:t xml:space="preserve"> </w:t>
      </w:r>
      <w:r w:rsidRPr="00EC438D">
        <w:rPr>
          <w:rFonts w:hint="eastAsia"/>
          <w:rtl/>
        </w:rPr>
        <w:t>پارامترها</w:t>
      </w:r>
      <w:r w:rsidRPr="00EC438D">
        <w:rPr>
          <w:rFonts w:hint="cs"/>
          <w:rtl/>
        </w:rPr>
        <w:t>یی</w:t>
      </w:r>
      <w:r w:rsidRPr="00EC438D">
        <w:rPr>
          <w:rtl/>
        </w:rPr>
        <w:t xml:space="preserve"> </w:t>
      </w:r>
      <w:r w:rsidRPr="00EC438D">
        <w:rPr>
          <w:rFonts w:hint="eastAsia"/>
          <w:rtl/>
        </w:rPr>
        <w:t>مانند</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کنترل</w:t>
      </w:r>
      <w:r w:rsidRPr="00EC438D">
        <w:rPr>
          <w:rtl/>
        </w:rPr>
        <w:t xml:space="preserve"> </w:t>
      </w:r>
      <w:r w:rsidRPr="00EC438D">
        <w:rPr>
          <w:rFonts w:hint="eastAsia"/>
          <w:rtl/>
        </w:rPr>
        <w:t>نم</w:t>
      </w:r>
      <w:r w:rsidRPr="00EC438D">
        <w:rPr>
          <w:rFonts w:hint="cs"/>
          <w:rtl/>
        </w:rPr>
        <w:t>ی‌</w:t>
      </w:r>
      <w:r w:rsidRPr="00EC438D">
        <w:rPr>
          <w:rFonts w:hint="eastAsia"/>
          <w:rtl/>
        </w:rPr>
        <w:t>شود</w:t>
      </w:r>
      <w:r w:rsidRPr="00EC438D">
        <w:rPr>
          <w:rtl/>
        </w:rPr>
        <w:t xml:space="preserve">. </w:t>
      </w:r>
      <w:r w:rsidRPr="00EC438D">
        <w:rPr>
          <w:rFonts w:hint="eastAsia"/>
          <w:rtl/>
        </w:rPr>
        <w:t>با</w:t>
      </w:r>
      <w:r w:rsidRPr="00EC438D">
        <w:rPr>
          <w:rtl/>
        </w:rPr>
        <w:t xml:space="preserve"> </w:t>
      </w:r>
      <w:r w:rsidRPr="00EC438D">
        <w:rPr>
          <w:rFonts w:hint="eastAsia"/>
          <w:rtl/>
        </w:rPr>
        <w:t>وجود</w:t>
      </w:r>
      <w:r w:rsidRPr="00EC438D">
        <w:rPr>
          <w:rtl/>
        </w:rPr>
        <w:t xml:space="preserve"> </w:t>
      </w:r>
      <w:r w:rsidRPr="00EC438D">
        <w:rPr>
          <w:rFonts w:hint="eastAsia"/>
          <w:rtl/>
        </w:rPr>
        <w:t>آن‌که</w:t>
      </w:r>
      <w:r w:rsidRPr="00EC438D">
        <w:rPr>
          <w:rtl/>
        </w:rPr>
        <w:t xml:space="preserve"> </w:t>
      </w:r>
      <w:r w:rsidRPr="00EC438D">
        <w:rPr>
          <w:rFonts w:hint="eastAsia"/>
          <w:rtl/>
        </w:rPr>
        <w:t>در</w:t>
      </w:r>
      <w:r w:rsidRPr="00EC438D">
        <w:rPr>
          <w:rtl/>
        </w:rPr>
        <w:t xml:space="preserve"> </w:t>
      </w:r>
      <w:r w:rsidRPr="00EC438D">
        <w:rPr>
          <w:rFonts w:hint="eastAsia"/>
          <w:rtl/>
        </w:rPr>
        <w:t>معادلات</w:t>
      </w:r>
      <w:r w:rsidRPr="00EC438D">
        <w:rPr>
          <w:rtl/>
        </w:rPr>
        <w:t xml:space="preserve"> 1 </w:t>
      </w:r>
      <w:r w:rsidRPr="00EC438D">
        <w:rPr>
          <w:rFonts w:hint="eastAsia"/>
          <w:rtl/>
        </w:rPr>
        <w:t>تا</w:t>
      </w:r>
      <w:r w:rsidRPr="00EC438D">
        <w:rPr>
          <w:rtl/>
        </w:rPr>
        <w:t xml:space="preserve"> 3</w:t>
      </w:r>
      <w:r w:rsidRPr="00EC438D">
        <w:rPr>
          <w:rFonts w:hint="eastAsia"/>
          <w:rtl/>
        </w:rPr>
        <w:t>،</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t xml:space="preserve"> FRF </w:t>
      </w:r>
      <w:r w:rsidRPr="00EC438D">
        <w:rPr>
          <w:rFonts w:hint="eastAsia"/>
          <w:rtl/>
        </w:rPr>
        <w:t>و</w:t>
      </w:r>
      <w:r w:rsidRPr="00EC438D">
        <w:t xml:space="preserve"> m </w:t>
      </w:r>
      <w:r w:rsidRPr="00EC438D">
        <w:rPr>
          <w:rFonts w:hint="eastAsia"/>
          <w:rtl/>
        </w:rPr>
        <w:t>منجر</w:t>
      </w:r>
      <w:r w:rsidRPr="00EC438D">
        <w:rPr>
          <w:rtl/>
        </w:rPr>
        <w:t xml:space="preserve"> </w:t>
      </w:r>
      <w:r w:rsidRPr="00EC438D">
        <w:rPr>
          <w:rFonts w:hint="eastAsia"/>
          <w:rtl/>
        </w:rPr>
        <w:t>به</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جزئ</w:t>
      </w:r>
      <w:r w:rsidRPr="00EC438D">
        <w:rPr>
          <w:rFonts w:hint="cs"/>
          <w:rtl/>
        </w:rPr>
        <w:t>ی</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اما</w:t>
      </w:r>
      <w:r w:rsidRPr="00EC438D">
        <w:rPr>
          <w:rtl/>
        </w:rPr>
        <w:t xml:space="preserve"> </w:t>
      </w:r>
      <w:r w:rsidRPr="00EC438D">
        <w:rPr>
          <w:rFonts w:hint="eastAsia"/>
          <w:rtl/>
        </w:rPr>
        <w:t>مقدار</w:t>
      </w:r>
      <w:r w:rsidRPr="00EC438D">
        <w:t xml:space="preserve"> R</w:t>
      </w:r>
      <w:r w:rsidRPr="00EC438D">
        <w:rPr>
          <w:rFonts w:hint="eastAsia"/>
        </w:rPr>
        <w:t>²</w:t>
      </w:r>
      <w:r w:rsidRPr="00EC438D">
        <w:t xml:space="preserve"> </w:t>
      </w:r>
      <w:r w:rsidRPr="00EC438D">
        <w:rPr>
          <w:rFonts w:hint="eastAsia"/>
          <w:rtl/>
        </w:rPr>
        <w:t>همچنان</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tl/>
        </w:rPr>
        <w:t xml:space="preserve"> </w:t>
      </w:r>
      <w:r w:rsidRPr="00EC438D">
        <w:rPr>
          <w:rFonts w:hint="eastAsia"/>
          <w:rtl/>
        </w:rPr>
        <w:t>باق</w:t>
      </w:r>
      <w:r w:rsidRPr="00EC438D">
        <w:rPr>
          <w:rFonts w:hint="cs"/>
          <w:rtl/>
        </w:rPr>
        <w:t>ی</w:t>
      </w:r>
      <w:r w:rsidRPr="00EC438D">
        <w:rPr>
          <w:rtl/>
        </w:rPr>
        <w:t xml:space="preserve"> </w:t>
      </w:r>
      <w:r w:rsidRPr="00EC438D">
        <w:rPr>
          <w:rFonts w:hint="eastAsia"/>
          <w:rtl/>
        </w:rPr>
        <w:t>مانده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w:t>
      </w:r>
      <w:r w:rsidRPr="00EC438D">
        <w:rPr>
          <w:rtl/>
        </w:rPr>
        <w:t xml:space="preserve"> </w:t>
      </w:r>
      <w:r w:rsidRPr="00EC438D">
        <w:rPr>
          <w:rFonts w:hint="eastAsia"/>
          <w:rtl/>
        </w:rPr>
        <w:t>از</w:t>
      </w:r>
      <w:r w:rsidRPr="00EC438D">
        <w:rPr>
          <w:rtl/>
        </w:rPr>
        <w:t xml:space="preserve"> </w:t>
      </w:r>
      <w:r w:rsidRPr="00EC438D">
        <w:rPr>
          <w:rFonts w:hint="eastAsia"/>
          <w:rtl/>
        </w:rPr>
        <w:t>آن‌که</w:t>
      </w:r>
      <w:r w:rsidRPr="00EC438D">
        <w:rPr>
          <w:rtl/>
        </w:rPr>
        <w:t xml:space="preserve"> </w:t>
      </w:r>
      <w:r w:rsidRPr="00EC438D">
        <w:rPr>
          <w:rFonts w:hint="eastAsia"/>
          <w:rtl/>
        </w:rPr>
        <w:t>تابع</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انگ</w:t>
      </w:r>
      <w:r w:rsidRPr="00EC438D">
        <w:rPr>
          <w:rFonts w:hint="cs"/>
          <w:rtl/>
        </w:rPr>
        <w:t>ی</w:t>
      </w:r>
      <w:r w:rsidRPr="00EC438D">
        <w:rPr>
          <w:rFonts w:hint="eastAsia"/>
          <w:rtl/>
        </w:rPr>
        <w:t>ن</w:t>
      </w:r>
      <w:r w:rsidRPr="00EC438D">
        <w:rPr>
          <w:rtl/>
        </w:rPr>
        <w:t xml:space="preserve"> </w:t>
      </w:r>
      <w:r w:rsidRPr="00EC438D">
        <w:rPr>
          <w:rFonts w:hint="eastAsia"/>
          <w:rtl/>
        </w:rPr>
        <w:t>حجم</w:t>
      </w:r>
      <w:r w:rsidRPr="00EC438D">
        <w:rPr>
          <w:rFonts w:hint="cs"/>
          <w:rtl/>
        </w:rPr>
        <w:t>ی</w:t>
      </w:r>
      <w:r w:rsidRPr="00EC438D">
        <w:rPr>
          <w:rtl/>
        </w:rPr>
        <w:t xml:space="preserve"> </w:t>
      </w:r>
      <w:r w:rsidRPr="00EC438D">
        <w:rPr>
          <w:rFonts w:hint="eastAsia"/>
          <w:rtl/>
        </w:rPr>
        <w:t>باشد،</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هندسه</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ده</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م</w:t>
      </w:r>
      <w:r w:rsidRPr="00EC438D">
        <w:rPr>
          <w:rFonts w:hint="cs"/>
          <w:rtl/>
        </w:rPr>
        <w:t>ی</w:t>
      </w:r>
      <w:r w:rsidRPr="00EC438D">
        <w:rPr>
          <w:rFonts w:hint="eastAsia"/>
          <w:rtl/>
        </w:rPr>
        <w:t>زان</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گلوگاه‌ها</w:t>
      </w:r>
      <w:r w:rsidRPr="00EC438D">
        <w:rPr>
          <w:rtl/>
        </w:rPr>
        <w:t xml:space="preserve"> </w:t>
      </w:r>
      <w:r w:rsidRPr="00EC438D">
        <w:rPr>
          <w:rFonts w:hint="eastAsia"/>
          <w:rtl/>
        </w:rPr>
        <w:t>و</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مؤثر</w:t>
      </w:r>
      <w:r w:rsidRPr="00EC438D">
        <w:rPr>
          <w:rtl/>
        </w:rPr>
        <w:t xml:space="preserve"> </w:t>
      </w:r>
      <w:r w:rsidRPr="00EC438D">
        <w:rPr>
          <w:rFonts w:hint="eastAsia"/>
          <w:rtl/>
        </w:rPr>
        <w:t>قرار</w:t>
      </w:r>
      <w:r w:rsidRPr="00EC438D">
        <w:rPr>
          <w:rtl/>
        </w:rPr>
        <w:t xml:space="preserve"> </w:t>
      </w:r>
      <w:r w:rsidRPr="00EC438D">
        <w:rPr>
          <w:rFonts w:hint="eastAsia"/>
          <w:rtl/>
        </w:rPr>
        <w:t>دارد</w:t>
      </w:r>
      <w:r w:rsidR="00873EA4">
        <w:rPr>
          <w:rFonts w:hint="cs"/>
          <w:rtl/>
        </w:rPr>
        <w:t xml:space="preserve"> </w:t>
      </w:r>
      <w:r w:rsidR="00873EA4" w:rsidRPr="00873EA4">
        <w:rPr>
          <w:rtl/>
        </w:rPr>
        <w:t>(</w:t>
      </w:r>
      <w:r w:rsidR="00873EA4" w:rsidRPr="00873EA4">
        <w:t>Katz and Thompson, 1986; Pittman, 1992; Rashid et al., 2015; Swanson, 1981</w:t>
      </w:r>
      <w:r w:rsidR="00873EA4" w:rsidRPr="00873EA4">
        <w:rPr>
          <w:rtl/>
        </w:rPr>
        <w:t>)</w:t>
      </w:r>
      <w:r w:rsidR="00873EA4">
        <w:rPr>
          <w:rFonts w:hint="cs"/>
          <w:rtl/>
        </w:rPr>
        <w:t>. 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با</w:t>
      </w:r>
      <w:r w:rsidRPr="00EC438D">
        <w:rPr>
          <w:rtl/>
        </w:rPr>
        <w:t xml:space="preserve"> </w:t>
      </w:r>
      <w:r w:rsidRPr="00EC438D">
        <w:rPr>
          <w:rFonts w:hint="eastAsia"/>
          <w:rtl/>
        </w:rPr>
        <w:t>مطالعات</w:t>
      </w:r>
      <w:r w:rsidRPr="00EC438D">
        <w:rPr>
          <w:rtl/>
        </w:rPr>
        <w:t xml:space="preserve"> </w:t>
      </w:r>
      <w:r w:rsidRPr="00EC438D">
        <w:rPr>
          <w:rFonts w:hint="eastAsia"/>
          <w:rtl/>
        </w:rPr>
        <w:t>پ</w:t>
      </w:r>
      <w:r w:rsidRPr="00EC438D">
        <w:rPr>
          <w:rFonts w:hint="cs"/>
          <w:rtl/>
        </w:rPr>
        <w:t>ی</w:t>
      </w:r>
      <w:r w:rsidRPr="00EC438D">
        <w:rPr>
          <w:rFonts w:hint="eastAsia"/>
          <w:rtl/>
        </w:rPr>
        <w:t>ش</w:t>
      </w:r>
      <w:r w:rsidRPr="00EC438D">
        <w:rPr>
          <w:rFonts w:hint="cs"/>
          <w:rtl/>
        </w:rPr>
        <w:t>ی</w:t>
      </w:r>
      <w:r w:rsidRPr="00EC438D">
        <w:rPr>
          <w:rFonts w:hint="eastAsia"/>
          <w:rtl/>
        </w:rPr>
        <w:t>ن</w:t>
      </w:r>
      <w:r w:rsidRPr="00EC438D">
        <w:rPr>
          <w:rtl/>
        </w:rPr>
        <w:t xml:space="preserve"> </w:t>
      </w:r>
      <w:r w:rsidRPr="00EC438D">
        <w:rPr>
          <w:rFonts w:hint="eastAsia"/>
          <w:rtl/>
        </w:rPr>
        <w:t>همخوان</w:t>
      </w:r>
      <w:r w:rsidRPr="00EC438D">
        <w:rPr>
          <w:rFonts w:hint="cs"/>
          <w:rtl/>
        </w:rPr>
        <w:t>ی</w:t>
      </w:r>
      <w:r w:rsidRPr="00EC438D">
        <w:rPr>
          <w:rtl/>
        </w:rPr>
        <w:t xml:space="preserve"> </w:t>
      </w:r>
      <w:r w:rsidRPr="00EC438D">
        <w:rPr>
          <w:rFonts w:hint="eastAsia"/>
          <w:rtl/>
        </w:rPr>
        <w:t>دارد</w:t>
      </w:r>
      <w:r w:rsidRPr="00EC438D">
        <w:rPr>
          <w:rtl/>
        </w:rPr>
        <w:t xml:space="preserve"> </w:t>
      </w:r>
      <w:r w:rsidRPr="00EC438D">
        <w:rPr>
          <w:rFonts w:hint="eastAsia"/>
          <w:rtl/>
        </w:rPr>
        <w:t>که</w:t>
      </w:r>
      <w:r w:rsidRPr="00EC438D">
        <w:rPr>
          <w:rtl/>
        </w:rPr>
        <w:t xml:space="preserve"> </w:t>
      </w:r>
      <w:r w:rsidRPr="00EC438D">
        <w:rPr>
          <w:rFonts w:hint="eastAsia"/>
          <w:rtl/>
        </w:rPr>
        <w:t>نشان</w:t>
      </w:r>
      <w:r w:rsidRPr="00EC438D">
        <w:rPr>
          <w:rtl/>
        </w:rPr>
        <w:t xml:space="preserve"> </w:t>
      </w:r>
      <w:r w:rsidRPr="00EC438D">
        <w:rPr>
          <w:rFonts w:hint="eastAsia"/>
          <w:rtl/>
        </w:rPr>
        <w:t>داده‌اند</w:t>
      </w:r>
      <w:r w:rsidRPr="00EC438D">
        <w:rPr>
          <w:rtl/>
        </w:rPr>
        <w:t xml:space="preserve"> </w:t>
      </w:r>
      <w:r w:rsidRPr="00EC438D">
        <w:rPr>
          <w:rFonts w:hint="eastAsia"/>
          <w:rtl/>
        </w:rPr>
        <w:t>در</w:t>
      </w:r>
      <w:r w:rsidRPr="00EC438D">
        <w:rPr>
          <w:rtl/>
        </w:rPr>
        <w:t xml:space="preserve"> </w:t>
      </w:r>
      <w:r w:rsidRPr="00EC438D">
        <w:rPr>
          <w:rFonts w:hint="eastAsia"/>
          <w:rtl/>
        </w:rPr>
        <w:t>سنگ‌ها</w:t>
      </w:r>
      <w:r w:rsidRPr="00EC438D">
        <w:rPr>
          <w:rFonts w:hint="cs"/>
          <w:rtl/>
        </w:rPr>
        <w:t>ی</w:t>
      </w:r>
      <w:r w:rsidRPr="00EC438D">
        <w:rPr>
          <w:rtl/>
        </w:rPr>
        <w:t xml:space="preserve"> </w:t>
      </w:r>
      <w:r w:rsidRPr="00EC438D">
        <w:rPr>
          <w:rFonts w:hint="eastAsia"/>
          <w:rtl/>
        </w:rPr>
        <w:t>کربناته،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به</w:t>
      </w:r>
      <w:r w:rsidRPr="00EC438D">
        <w:rPr>
          <w:rtl/>
        </w:rPr>
        <w:t xml:space="preserve"> </w:t>
      </w:r>
      <w:r w:rsidRPr="00EC438D">
        <w:rPr>
          <w:rFonts w:hint="eastAsia"/>
          <w:rtl/>
        </w:rPr>
        <w:t>اندازه</w:t>
      </w:r>
      <w:r w:rsidRPr="00EC438D">
        <w:rPr>
          <w:rtl/>
        </w:rPr>
        <w:t xml:space="preserve"> </w:t>
      </w:r>
      <w:r w:rsidRPr="00EC438D">
        <w:rPr>
          <w:rFonts w:hint="eastAsia"/>
          <w:rtl/>
        </w:rPr>
        <w:t>و</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گلوگاه‌ها</w:t>
      </w:r>
      <w:r w:rsidRPr="00EC438D">
        <w:rPr>
          <w:rtl/>
        </w:rPr>
        <w:t xml:space="preserve"> </w:t>
      </w:r>
      <w:r w:rsidRPr="00EC438D">
        <w:rPr>
          <w:rFonts w:hint="eastAsia"/>
          <w:rtl/>
        </w:rPr>
        <w:t>وابسته</w:t>
      </w:r>
      <w:r w:rsidRPr="00EC438D">
        <w:rPr>
          <w:rtl/>
        </w:rPr>
        <w:t xml:space="preserve"> </w:t>
      </w:r>
      <w:r w:rsidRPr="00EC438D">
        <w:rPr>
          <w:rFonts w:hint="eastAsia"/>
          <w:rtl/>
        </w:rPr>
        <w:t>است</w:t>
      </w:r>
      <w:r w:rsidRPr="00EC438D">
        <w:rPr>
          <w:rtl/>
        </w:rPr>
        <w:t xml:space="preserve"> </w:t>
      </w:r>
      <w:r w:rsidRPr="00EC438D">
        <w:rPr>
          <w:rFonts w:hint="eastAsia"/>
          <w:rtl/>
        </w:rPr>
        <w:t>تا</w:t>
      </w:r>
      <w:r w:rsidRPr="00EC438D">
        <w:rPr>
          <w:rtl/>
        </w:rPr>
        <w:t xml:space="preserve"> </w:t>
      </w:r>
      <w:r w:rsidRPr="00EC438D">
        <w:rPr>
          <w:rFonts w:hint="eastAsia"/>
          <w:rtl/>
        </w:rPr>
        <w:t>مقدار</w:t>
      </w:r>
      <w:r w:rsidRPr="00EC438D">
        <w:rPr>
          <w:rtl/>
        </w:rPr>
        <w:t xml:space="preserve"> </w:t>
      </w:r>
      <w:r w:rsidRPr="00EC438D">
        <w:rPr>
          <w:rFonts w:hint="eastAsia"/>
          <w:rtl/>
        </w:rPr>
        <w:t>کل</w:t>
      </w:r>
      <w:r w:rsidRPr="00EC438D">
        <w:rPr>
          <w:rtl/>
        </w:rPr>
        <w:t xml:space="preserve"> </w:t>
      </w:r>
      <w:r w:rsidRPr="00EC438D">
        <w:rPr>
          <w:rFonts w:hint="eastAsia"/>
          <w:rtl/>
        </w:rPr>
        <w:t>تخلخل</w:t>
      </w:r>
      <w:r w:rsidR="00873EA4">
        <w:rPr>
          <w:rFonts w:hint="cs"/>
          <w:rtl/>
        </w:rPr>
        <w:t xml:space="preserve"> </w:t>
      </w:r>
      <w:r w:rsidR="00873EA4" w:rsidRPr="00873EA4">
        <w:rPr>
          <w:rtl/>
        </w:rPr>
        <w:t>(</w:t>
      </w:r>
      <w:r w:rsidR="00873EA4" w:rsidRPr="00873EA4">
        <w:t>Katz and Thompson, 1986; Pittman, 1992; Rashid et al., 2015</w:t>
      </w:r>
      <w:r w:rsidR="00873EA4" w:rsidRPr="00873EA4">
        <w:rPr>
          <w:rtl/>
        </w:rPr>
        <w:t>)</w:t>
      </w:r>
      <w:r w:rsidR="00873EA4">
        <w:rPr>
          <w:rFonts w:hint="cs"/>
          <w:rtl/>
        </w:rPr>
        <w:t>. در</w:t>
      </w:r>
      <w:r w:rsidRPr="00EC438D">
        <w:rPr>
          <w:rtl/>
        </w:rPr>
        <w:t xml:space="preserve"> </w:t>
      </w:r>
      <w:r w:rsidRPr="00EC438D">
        <w:rPr>
          <w:rFonts w:hint="eastAsia"/>
          <w:rtl/>
        </w:rPr>
        <w:t>مقابل،</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تخلخل</w:t>
      </w:r>
      <w:r w:rsidRPr="00EC438D">
        <w:rPr>
          <w:rtl/>
        </w:rPr>
        <w:t xml:space="preserve"> </w:t>
      </w:r>
      <w:r w:rsidRPr="00EC438D">
        <w:rPr>
          <w:rFonts w:hint="eastAsia"/>
          <w:rtl/>
        </w:rPr>
        <w:t>روند</w:t>
      </w:r>
      <w:r w:rsidRPr="00EC438D">
        <w:rPr>
          <w:rtl/>
        </w:rPr>
        <w:t xml:space="preserve"> </w:t>
      </w:r>
      <w:r w:rsidRPr="00EC438D">
        <w:rPr>
          <w:rFonts w:hint="eastAsia"/>
          <w:rtl/>
        </w:rPr>
        <w:t>متفاوت</w:t>
      </w:r>
      <w:r w:rsidRPr="00EC438D">
        <w:rPr>
          <w:rFonts w:hint="cs"/>
          <w:rtl/>
        </w:rPr>
        <w:t>ی</w:t>
      </w:r>
      <w:r w:rsidRPr="00EC438D">
        <w:rPr>
          <w:rtl/>
        </w:rPr>
        <w:t xml:space="preserve"> </w:t>
      </w:r>
      <w:r w:rsidRPr="00EC438D">
        <w:rPr>
          <w:rFonts w:hint="eastAsia"/>
          <w:rtl/>
        </w:rPr>
        <w:t>را</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در</w:t>
      </w:r>
      <w:r w:rsidRPr="00EC438D">
        <w:rPr>
          <w:rtl/>
        </w:rPr>
        <w:t xml:space="preserve"> </w:t>
      </w:r>
      <w:r w:rsidRPr="00EC438D">
        <w:rPr>
          <w:rFonts w:hint="eastAsia"/>
          <w:rtl/>
        </w:rPr>
        <w:t>معادلات</w:t>
      </w:r>
      <w:r w:rsidRPr="00EC438D">
        <w:rPr>
          <w:rtl/>
        </w:rPr>
        <w:t xml:space="preserve"> 4 </w:t>
      </w:r>
      <w:r w:rsidRPr="00EC438D">
        <w:rPr>
          <w:rFonts w:hint="eastAsia"/>
          <w:rtl/>
        </w:rPr>
        <w:t>تا</w:t>
      </w:r>
      <w:r w:rsidRPr="00EC438D">
        <w:rPr>
          <w:rtl/>
        </w:rPr>
        <w:t xml:space="preserve"> 6</w:t>
      </w:r>
      <w:r w:rsidRPr="00EC438D">
        <w:rPr>
          <w:rFonts w:hint="eastAsia"/>
          <w:rtl/>
        </w:rPr>
        <w:t>،</w:t>
      </w:r>
      <w:r w:rsidRPr="00EC438D">
        <w:rPr>
          <w:rtl/>
        </w:rPr>
        <w:t xml:space="preserve"> </w:t>
      </w:r>
      <w:r w:rsidRPr="00EC438D">
        <w:rPr>
          <w:rFonts w:hint="eastAsia"/>
          <w:rtl/>
        </w:rPr>
        <w:t>با</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t xml:space="preserve"> FRF </w:t>
      </w:r>
      <w:r w:rsidRPr="00EC438D">
        <w:rPr>
          <w:rFonts w:hint="eastAsia"/>
          <w:rtl/>
        </w:rPr>
        <w:t>و</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Fonts w:hint="eastAsia"/>
          <w:rtl/>
        </w:rPr>
        <w:t>،</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از</w:t>
      </w:r>
      <w:r w:rsidRPr="00EC438D">
        <w:rPr>
          <w:rtl/>
        </w:rPr>
        <w:t xml:space="preserve"> 0.09 </w:t>
      </w:r>
      <w:r w:rsidRPr="00EC438D">
        <w:rPr>
          <w:rFonts w:hint="eastAsia"/>
          <w:rtl/>
        </w:rPr>
        <w:t>به</w:t>
      </w:r>
      <w:r w:rsidRPr="00EC438D">
        <w:rPr>
          <w:rtl/>
        </w:rPr>
        <w:t xml:space="preserve"> 0.72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قابل‌توجه</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تخلخل</w:t>
      </w:r>
      <w:r w:rsidRPr="00EC438D">
        <w:rPr>
          <w:rtl/>
        </w:rPr>
        <w:t xml:space="preserve"> </w:t>
      </w:r>
      <w:r w:rsidRPr="00EC438D">
        <w:rPr>
          <w:rFonts w:hint="eastAsia"/>
          <w:rtl/>
        </w:rPr>
        <w:t>ارتباط</w:t>
      </w:r>
      <w:r w:rsidRPr="00EC438D">
        <w:rPr>
          <w:rtl/>
        </w:rPr>
        <w:t xml:space="preserve"> </w:t>
      </w:r>
      <w:r w:rsidRPr="00EC438D">
        <w:rPr>
          <w:rFonts w:hint="eastAsia"/>
          <w:rtl/>
        </w:rPr>
        <w:t>قو</w:t>
      </w:r>
      <w:r w:rsidRPr="00EC438D">
        <w:rPr>
          <w:rFonts w:hint="cs"/>
          <w:rtl/>
        </w:rPr>
        <w:t>ی‌</w:t>
      </w:r>
      <w:r w:rsidRPr="00EC438D">
        <w:rPr>
          <w:rFonts w:hint="eastAsia"/>
          <w:rtl/>
        </w:rPr>
        <w:t>تر</w:t>
      </w:r>
      <w:r w:rsidRPr="00EC438D">
        <w:rPr>
          <w:rFonts w:hint="cs"/>
          <w:rtl/>
        </w:rPr>
        <w:t>ی</w:t>
      </w:r>
      <w:r w:rsidRPr="00EC438D">
        <w:rPr>
          <w:rtl/>
        </w:rPr>
        <w:t xml:space="preserve"> </w:t>
      </w:r>
      <w:r w:rsidRPr="00EC438D">
        <w:rPr>
          <w:rFonts w:hint="eastAsia"/>
          <w:rtl/>
        </w:rPr>
        <w:t>با</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ساختار</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دارد</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نقش</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بهبود</w:t>
      </w:r>
      <w:r w:rsidRPr="00EC438D">
        <w:rPr>
          <w:rtl/>
        </w:rPr>
        <w:t xml:space="preserve"> </w:t>
      </w:r>
      <w:r w:rsidRPr="00EC438D">
        <w:rPr>
          <w:rFonts w:hint="eastAsia"/>
          <w:rtl/>
        </w:rPr>
        <w:t>همبستگ</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ساختار</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م</w:t>
      </w:r>
      <w:r w:rsidRPr="00EC438D">
        <w:rPr>
          <w:rFonts w:hint="cs"/>
          <w:rtl/>
        </w:rPr>
        <w:t>ی</w:t>
      </w:r>
      <w:r w:rsidRPr="00EC438D">
        <w:rPr>
          <w:rFonts w:hint="eastAsia"/>
          <w:rtl/>
        </w:rPr>
        <w:t>زان</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مستق</w:t>
      </w:r>
      <w:r w:rsidRPr="00EC438D">
        <w:rPr>
          <w:rFonts w:hint="cs"/>
          <w:rtl/>
        </w:rPr>
        <w:t>ی</w:t>
      </w:r>
      <w:r w:rsidRPr="00EC438D">
        <w:rPr>
          <w:rFonts w:hint="eastAsia"/>
          <w:rtl/>
        </w:rPr>
        <w:t>م</w:t>
      </w:r>
      <w:r w:rsidRPr="00EC438D">
        <w:rPr>
          <w:rFonts w:hint="cs"/>
          <w:rtl/>
        </w:rPr>
        <w:t>ی</w:t>
      </w:r>
      <w:r w:rsidRPr="00EC438D">
        <w:rPr>
          <w:rtl/>
        </w:rPr>
        <w:t xml:space="preserve"> </w:t>
      </w:r>
      <w:r w:rsidRPr="00EC438D">
        <w:rPr>
          <w:rFonts w:hint="eastAsia"/>
          <w:rtl/>
        </w:rPr>
        <w:t>بر</w:t>
      </w:r>
      <w:r w:rsidRPr="00EC438D">
        <w:rPr>
          <w:rtl/>
        </w:rPr>
        <w:t xml:space="preserve"> </w:t>
      </w:r>
      <w:r w:rsidRPr="00EC438D">
        <w:rPr>
          <w:rFonts w:hint="eastAsia"/>
          <w:rtl/>
        </w:rPr>
        <w:t>توز</w:t>
      </w:r>
      <w:r w:rsidRPr="00EC438D">
        <w:rPr>
          <w:rFonts w:hint="cs"/>
          <w:rtl/>
        </w:rPr>
        <w:t>ی</w:t>
      </w:r>
      <w:r w:rsidRPr="00EC438D">
        <w:rPr>
          <w:rFonts w:hint="eastAsia"/>
          <w:rtl/>
        </w:rPr>
        <w:t>ع</w:t>
      </w:r>
      <w:r w:rsidRPr="00EC438D">
        <w:rPr>
          <w:rtl/>
        </w:rPr>
        <w:t xml:space="preserve"> </w:t>
      </w:r>
      <w:r w:rsidRPr="00EC438D">
        <w:rPr>
          <w:rFonts w:hint="eastAsia"/>
          <w:rtl/>
        </w:rPr>
        <w:t>تخلخل</w:t>
      </w:r>
      <w:r w:rsidRPr="00EC438D">
        <w:rPr>
          <w:rtl/>
        </w:rPr>
        <w:t xml:space="preserve"> </w:t>
      </w:r>
      <w:r w:rsidRPr="00EC438D">
        <w:rPr>
          <w:rFonts w:hint="eastAsia"/>
          <w:rtl/>
        </w:rPr>
        <w:t>دارند</w:t>
      </w:r>
      <w:r w:rsidR="008C0C7B">
        <w:rPr>
          <w:rFonts w:hint="cs"/>
          <w:rtl/>
        </w:rPr>
        <w:t xml:space="preserve"> </w:t>
      </w:r>
      <w:r w:rsidR="008C0C7B" w:rsidRPr="008C0C7B">
        <w:rPr>
          <w:rtl/>
        </w:rPr>
        <w:t>(</w:t>
      </w:r>
      <w:r w:rsidR="008C0C7B" w:rsidRPr="008C0C7B">
        <w:t>Archie, 1942; Focke and Munn, 1987</w:t>
      </w:r>
      <w:r w:rsidR="008C0C7B" w:rsidRPr="008C0C7B">
        <w:rPr>
          <w:rtl/>
        </w:rPr>
        <w:t>)</w:t>
      </w:r>
      <w:r w:rsidR="008C0C7B">
        <w:rPr>
          <w:rFonts w:hint="cs"/>
          <w:rtl/>
        </w:rPr>
        <w:t>. به</w:t>
      </w:r>
      <w:r w:rsidRPr="00EC438D">
        <w:rPr>
          <w:rtl/>
        </w:rPr>
        <w:t xml:space="preserve"> </w:t>
      </w:r>
      <w:r w:rsidRPr="00EC438D">
        <w:rPr>
          <w:rFonts w:hint="eastAsia"/>
          <w:rtl/>
        </w:rPr>
        <w:t>عبارت</w:t>
      </w:r>
      <w:r w:rsidRPr="00EC438D">
        <w:rPr>
          <w:rtl/>
        </w:rPr>
        <w:t xml:space="preserve"> </w:t>
      </w:r>
      <w:r w:rsidRPr="00EC438D">
        <w:rPr>
          <w:rFonts w:hint="eastAsia"/>
          <w:rtl/>
        </w:rPr>
        <w:t>د</w:t>
      </w:r>
      <w:r w:rsidRPr="00EC438D">
        <w:rPr>
          <w:rFonts w:hint="cs"/>
          <w:rtl/>
        </w:rPr>
        <w:t>ی</w:t>
      </w:r>
      <w:r w:rsidRPr="00EC438D">
        <w:rPr>
          <w:rFonts w:hint="eastAsia"/>
          <w:rtl/>
        </w:rPr>
        <w:t>گر،</w:t>
      </w:r>
      <w:r w:rsidRPr="00EC438D">
        <w:rPr>
          <w:rtl/>
        </w:rPr>
        <w:t xml:space="preserve"> </w:t>
      </w:r>
      <w:r w:rsidRPr="00EC438D">
        <w:rPr>
          <w:rFonts w:hint="eastAsia"/>
          <w:rtl/>
        </w:rPr>
        <w:t>برخلاف</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Fonts w:hint="eastAsia"/>
          <w:rtl/>
        </w:rPr>
        <w:t>،</w:t>
      </w:r>
      <w:r w:rsidRPr="00EC438D">
        <w:rPr>
          <w:rtl/>
        </w:rPr>
        <w:t xml:space="preserve"> </w:t>
      </w:r>
      <w:r w:rsidRPr="00EC438D">
        <w:rPr>
          <w:rFonts w:hint="eastAsia"/>
          <w:rtl/>
        </w:rPr>
        <w:t>تخلخل</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پارامتر</w:t>
      </w:r>
      <w:r w:rsidRPr="00EC438D">
        <w:rPr>
          <w:rtl/>
        </w:rPr>
        <w:t xml:space="preserve"> </w:t>
      </w:r>
      <w:r w:rsidRPr="00EC438D">
        <w:rPr>
          <w:rFonts w:hint="eastAsia"/>
          <w:rtl/>
        </w:rPr>
        <w:t>حجم</w:t>
      </w:r>
      <w:r w:rsidRPr="00EC438D">
        <w:rPr>
          <w:rFonts w:hint="cs"/>
          <w:rtl/>
        </w:rPr>
        <w:t>ی</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بهتر</w:t>
      </w:r>
      <w:r w:rsidRPr="00EC438D">
        <w:rPr>
          <w:rtl/>
        </w:rPr>
        <w:t xml:space="preserve"> </w:t>
      </w:r>
      <w:r w:rsidRPr="00EC438D">
        <w:rPr>
          <w:rFonts w:hint="eastAsia"/>
          <w:rtl/>
        </w:rPr>
        <w:t>توسط</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متغ</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مختلف</w:t>
      </w:r>
      <w:r w:rsidRPr="00EC438D">
        <w:rPr>
          <w:rtl/>
        </w:rPr>
        <w:t xml:space="preserve"> </w:t>
      </w:r>
      <w:r w:rsidRPr="00EC438D">
        <w:rPr>
          <w:rFonts w:hint="eastAsia"/>
          <w:rtl/>
        </w:rPr>
        <w:t>قابل</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tl/>
        </w:rPr>
        <w:t xml:space="preserve"> </w:t>
      </w:r>
      <w:r w:rsidRPr="00EC438D">
        <w:rPr>
          <w:rFonts w:hint="eastAsia"/>
          <w:rtl/>
        </w:rPr>
        <w:t>است</w:t>
      </w:r>
      <w:r w:rsidRPr="00EC438D">
        <w:t>.</w:t>
      </w:r>
    </w:p>
    <w:p w14:paraId="3314FF93" w14:textId="6C361C07" w:rsidR="00EC438D" w:rsidRPr="00EC438D" w:rsidRDefault="00EC438D" w:rsidP="00EC438D">
      <w:pPr>
        <w:pStyle w:val="a4"/>
        <w:bidi/>
        <w:rPr>
          <w:rtl/>
          <w:lang w:bidi="fa-IR"/>
        </w:rPr>
      </w:pP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t xml:space="preserve"> (LOG R10)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Fonts w:hint="cs"/>
          <w:rtl/>
        </w:rPr>
        <w:t>ی</w:t>
      </w:r>
      <w:r w:rsidRPr="00EC438D">
        <w:rPr>
          <w:rtl/>
        </w:rPr>
        <w:t xml:space="preserve"> (</w:t>
      </w:r>
      <w:r w:rsidRPr="00EC438D">
        <w:rPr>
          <w:rFonts w:hint="eastAsia"/>
          <w:rtl/>
        </w:rPr>
        <w:t>حدود</w:t>
      </w:r>
      <w:r w:rsidRPr="00EC438D">
        <w:rPr>
          <w:rtl/>
        </w:rPr>
        <w:t xml:space="preserve"> 0.13 </w:t>
      </w:r>
      <w:r w:rsidRPr="00EC438D">
        <w:rPr>
          <w:rFonts w:hint="eastAsia"/>
          <w:rtl/>
        </w:rPr>
        <w:t>تا</w:t>
      </w:r>
      <w:r w:rsidRPr="00EC438D">
        <w:rPr>
          <w:rtl/>
        </w:rPr>
        <w:t xml:space="preserve"> 0.23) </w:t>
      </w:r>
      <w:r w:rsidRPr="00EC438D">
        <w:rPr>
          <w:rFonts w:hint="eastAsia"/>
          <w:rtl/>
        </w:rPr>
        <w:t>را</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دل</w:t>
      </w:r>
      <w:r w:rsidRPr="00EC438D">
        <w:rPr>
          <w:rFonts w:hint="cs"/>
          <w:rtl/>
        </w:rPr>
        <w:t>ی</w:t>
      </w:r>
      <w:r w:rsidRPr="00EC438D">
        <w:rPr>
          <w:rFonts w:hint="eastAsia"/>
          <w:rtl/>
        </w:rPr>
        <w:t>ل</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امر</w:t>
      </w:r>
      <w:r w:rsidRPr="00EC438D">
        <w:rPr>
          <w:rtl/>
        </w:rPr>
        <w:t xml:space="preserve"> </w:t>
      </w:r>
      <w:r w:rsidRPr="00EC438D">
        <w:rPr>
          <w:rFonts w:hint="eastAsia"/>
          <w:rtl/>
        </w:rPr>
        <w:t>را</w:t>
      </w:r>
      <w:r w:rsidRPr="00EC438D">
        <w:rPr>
          <w:rtl/>
        </w:rPr>
        <w:t xml:space="preserve"> </w:t>
      </w:r>
      <w:r w:rsidRPr="00EC438D">
        <w:rPr>
          <w:rFonts w:hint="eastAsia"/>
          <w:rtl/>
        </w:rPr>
        <w:t>م</w:t>
      </w:r>
      <w:r w:rsidRPr="00EC438D">
        <w:rPr>
          <w:rFonts w:hint="cs"/>
          <w:rtl/>
        </w:rPr>
        <w:t>ی‌</w:t>
      </w:r>
      <w:r w:rsidRPr="00EC438D">
        <w:rPr>
          <w:rFonts w:hint="eastAsia"/>
          <w:rtl/>
        </w:rPr>
        <w:t>توان</w:t>
      </w:r>
      <w:r w:rsidRPr="00EC438D">
        <w:rPr>
          <w:rtl/>
        </w:rPr>
        <w:t xml:space="preserve"> </w:t>
      </w:r>
      <w:r w:rsidRPr="00EC438D">
        <w:rPr>
          <w:rFonts w:hint="eastAsia"/>
          <w:rtl/>
        </w:rPr>
        <w:t>در</w:t>
      </w:r>
      <w:r w:rsidRPr="00EC438D">
        <w:rPr>
          <w:rtl/>
        </w:rPr>
        <w:t xml:space="preserve"> </w:t>
      </w:r>
      <w:r w:rsidRPr="00EC438D">
        <w:rPr>
          <w:rFonts w:hint="eastAsia"/>
          <w:rtl/>
        </w:rPr>
        <w:t>ماه</w:t>
      </w:r>
      <w:r w:rsidRPr="00EC438D">
        <w:rPr>
          <w:rFonts w:hint="cs"/>
          <w:rtl/>
        </w:rPr>
        <w:t>ی</w:t>
      </w:r>
      <w:r w:rsidRPr="00EC438D">
        <w:rPr>
          <w:rFonts w:hint="eastAsia"/>
          <w:rtl/>
        </w:rPr>
        <w:t>ت</w:t>
      </w:r>
      <w:r w:rsidRPr="00EC438D">
        <w:rPr>
          <w:rtl/>
        </w:rPr>
        <w:t xml:space="preserve"> </w:t>
      </w:r>
      <w:r w:rsidRPr="00EC438D">
        <w:rPr>
          <w:rFonts w:hint="eastAsia"/>
          <w:rtl/>
        </w:rPr>
        <w:t>چندمق</w:t>
      </w:r>
      <w:r w:rsidRPr="00EC438D">
        <w:rPr>
          <w:rFonts w:hint="cs"/>
          <w:rtl/>
        </w:rPr>
        <w:t>ی</w:t>
      </w:r>
      <w:r w:rsidRPr="00EC438D">
        <w:rPr>
          <w:rFonts w:hint="eastAsia"/>
          <w:rtl/>
        </w:rPr>
        <w:t>اس</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ناهمگن</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جستجو</w:t>
      </w:r>
      <w:r w:rsidRPr="00EC438D">
        <w:rPr>
          <w:rtl/>
        </w:rPr>
        <w:t xml:space="preserve"> </w:t>
      </w:r>
      <w:r w:rsidRPr="00EC438D">
        <w:rPr>
          <w:rFonts w:hint="eastAsia"/>
          <w:rtl/>
        </w:rPr>
        <w:t>کرد،</w:t>
      </w:r>
      <w:r w:rsidRPr="00EC438D">
        <w:rPr>
          <w:rtl/>
        </w:rPr>
        <w:t xml:space="preserve"> </w:t>
      </w:r>
      <w:r w:rsidRPr="00EC438D">
        <w:rPr>
          <w:rFonts w:hint="eastAsia"/>
          <w:rtl/>
        </w:rPr>
        <w:t>به‌طور</w:t>
      </w:r>
      <w:r w:rsidRPr="00EC438D">
        <w:rPr>
          <w:rFonts w:hint="cs"/>
          <w:rtl/>
        </w:rPr>
        <w:t>ی‌</w:t>
      </w:r>
      <w:r w:rsidRPr="00EC438D">
        <w:rPr>
          <w:rFonts w:hint="eastAsia"/>
          <w:rtl/>
        </w:rPr>
        <w:t>که</w:t>
      </w:r>
      <w:r w:rsidRPr="00EC438D">
        <w:rPr>
          <w:rtl/>
        </w:rPr>
        <w:t xml:space="preserve"> </w:t>
      </w:r>
      <w:r w:rsidRPr="00EC438D">
        <w:rPr>
          <w:rFonts w:hint="eastAsia"/>
          <w:rtl/>
        </w:rPr>
        <w:t>گلوگاه‌ها</w:t>
      </w:r>
      <w:r w:rsidRPr="00EC438D">
        <w:rPr>
          <w:rtl/>
        </w:rPr>
        <w:t xml:space="preserve"> </w:t>
      </w:r>
      <w:r w:rsidRPr="00EC438D">
        <w:rPr>
          <w:rFonts w:hint="eastAsia"/>
          <w:rtl/>
        </w:rPr>
        <w:t>در</w:t>
      </w:r>
      <w:r w:rsidRPr="00EC438D">
        <w:rPr>
          <w:rtl/>
        </w:rPr>
        <w:t xml:space="preserve"> </w:t>
      </w:r>
      <w:r w:rsidRPr="00EC438D">
        <w:rPr>
          <w:rFonts w:hint="eastAsia"/>
          <w:rtl/>
        </w:rPr>
        <w:t>مق</w:t>
      </w:r>
      <w:r w:rsidRPr="00EC438D">
        <w:rPr>
          <w:rFonts w:hint="cs"/>
          <w:rtl/>
        </w:rPr>
        <w:t>ی</w:t>
      </w:r>
      <w:r w:rsidRPr="00EC438D">
        <w:rPr>
          <w:rFonts w:hint="eastAsia"/>
          <w:rtl/>
        </w:rPr>
        <w:t>اس‌ها</w:t>
      </w:r>
      <w:r w:rsidRPr="00EC438D">
        <w:rPr>
          <w:rFonts w:hint="cs"/>
          <w:rtl/>
        </w:rPr>
        <w:t>ی</w:t>
      </w:r>
      <w:r w:rsidRPr="00EC438D">
        <w:rPr>
          <w:rtl/>
        </w:rPr>
        <w:t xml:space="preserve"> </w:t>
      </w:r>
      <w:r w:rsidRPr="00EC438D">
        <w:rPr>
          <w:rFonts w:hint="eastAsia"/>
          <w:rtl/>
        </w:rPr>
        <w:t>مختلف</w:t>
      </w:r>
      <w:r w:rsidRPr="00EC438D">
        <w:rPr>
          <w:rtl/>
        </w:rPr>
        <w:t xml:space="preserve"> </w:t>
      </w:r>
      <w:r w:rsidRPr="00EC438D">
        <w:rPr>
          <w:rFonts w:hint="eastAsia"/>
          <w:rtl/>
        </w:rPr>
        <w:t>توسعه</w:t>
      </w:r>
      <w:r w:rsidRPr="00EC438D">
        <w:rPr>
          <w:rtl/>
        </w:rPr>
        <w:t xml:space="preserve"> </w:t>
      </w:r>
      <w:r w:rsidRPr="00EC438D">
        <w:rPr>
          <w:rFonts w:hint="cs"/>
          <w:rtl/>
        </w:rPr>
        <w:t>ی</w:t>
      </w:r>
      <w:r w:rsidRPr="00EC438D">
        <w:rPr>
          <w:rFonts w:hint="eastAsia"/>
          <w:rtl/>
        </w:rPr>
        <w:t>افته‌اند</w:t>
      </w:r>
      <w:r w:rsidRPr="00EC438D">
        <w:rPr>
          <w:rtl/>
        </w:rPr>
        <w:t xml:space="preserve"> </w:t>
      </w:r>
      <w:r w:rsidRPr="00EC438D">
        <w:rPr>
          <w:rFonts w:hint="eastAsia"/>
          <w:rtl/>
        </w:rPr>
        <w:t>و</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پارامتر</w:t>
      </w:r>
      <w:r w:rsidRPr="00EC438D">
        <w:rPr>
          <w:rtl/>
        </w:rPr>
        <w:t xml:space="preserve"> </w:t>
      </w:r>
      <w:r w:rsidRPr="00EC438D">
        <w:rPr>
          <w:rFonts w:hint="eastAsia"/>
          <w:rtl/>
        </w:rPr>
        <w:t>منفرد</w:t>
      </w:r>
      <w:r w:rsidRPr="00EC438D">
        <w:rPr>
          <w:rtl/>
        </w:rPr>
        <w:t xml:space="preserve"> </w:t>
      </w:r>
      <w:r w:rsidRPr="00EC438D">
        <w:rPr>
          <w:rFonts w:hint="eastAsia"/>
          <w:rtl/>
        </w:rPr>
        <w:t>قادر</w:t>
      </w:r>
      <w:r w:rsidRPr="00EC438D">
        <w:rPr>
          <w:rtl/>
        </w:rPr>
        <w:t xml:space="preserve"> </w:t>
      </w:r>
      <w:r w:rsidRPr="00EC438D">
        <w:rPr>
          <w:rFonts w:hint="eastAsia"/>
          <w:rtl/>
        </w:rPr>
        <w:t>به</w:t>
      </w:r>
      <w:r w:rsidRPr="00EC438D">
        <w:rPr>
          <w:rtl/>
        </w:rPr>
        <w:t xml:space="preserve"> </w:t>
      </w:r>
      <w:r w:rsidRPr="00EC438D">
        <w:rPr>
          <w:rFonts w:hint="eastAsia"/>
          <w:rtl/>
        </w:rPr>
        <w:t>توص</w:t>
      </w:r>
      <w:r w:rsidRPr="00EC438D">
        <w:rPr>
          <w:rFonts w:hint="cs"/>
          <w:rtl/>
        </w:rPr>
        <w:t>ی</w:t>
      </w:r>
      <w:r w:rsidRPr="00EC438D">
        <w:rPr>
          <w:rFonts w:hint="eastAsia"/>
          <w:rtl/>
        </w:rPr>
        <w:t>ف</w:t>
      </w:r>
      <w:r w:rsidRPr="00EC438D">
        <w:rPr>
          <w:rtl/>
        </w:rPr>
        <w:t xml:space="preserve"> </w:t>
      </w:r>
      <w:r w:rsidRPr="00EC438D">
        <w:rPr>
          <w:rFonts w:hint="eastAsia"/>
          <w:rtl/>
        </w:rPr>
        <w:t>کامل</w:t>
      </w:r>
      <w:r w:rsidRPr="00EC438D">
        <w:rPr>
          <w:rtl/>
        </w:rPr>
        <w:t xml:space="preserve"> </w:t>
      </w:r>
      <w:r w:rsidRPr="00EC438D">
        <w:rPr>
          <w:rFonts w:hint="eastAsia"/>
          <w:rtl/>
        </w:rPr>
        <w:t>آن‌ها</w:t>
      </w:r>
      <w:r w:rsidRPr="00EC438D">
        <w:rPr>
          <w:rtl/>
        </w:rPr>
        <w:t xml:space="preserve"> </w:t>
      </w:r>
      <w:r w:rsidRPr="00EC438D">
        <w:rPr>
          <w:rFonts w:hint="eastAsia"/>
          <w:rtl/>
        </w:rPr>
        <w:t>ن</w:t>
      </w:r>
      <w:r w:rsidRPr="00EC438D">
        <w:rPr>
          <w:rFonts w:hint="cs"/>
          <w:rtl/>
        </w:rPr>
        <w:t>ی</w:t>
      </w:r>
      <w:r w:rsidRPr="00EC438D">
        <w:rPr>
          <w:rFonts w:hint="eastAsia"/>
          <w:rtl/>
        </w:rPr>
        <w:t>ست</w:t>
      </w:r>
      <w:r w:rsidRPr="00EC438D">
        <w:rPr>
          <w:rtl/>
        </w:rPr>
        <w:t xml:space="preserve">. </w:t>
      </w:r>
      <w:r w:rsidRPr="00EC438D">
        <w:rPr>
          <w:rFonts w:hint="eastAsia"/>
          <w:rtl/>
        </w:rPr>
        <w:t>با</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حال،</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تدر</w:t>
      </w:r>
      <w:r w:rsidRPr="00EC438D">
        <w:rPr>
          <w:rFonts w:hint="cs"/>
          <w:rtl/>
        </w:rPr>
        <w:t>ی</w:t>
      </w:r>
      <w:r w:rsidRPr="00EC438D">
        <w:rPr>
          <w:rFonts w:hint="eastAsia"/>
          <w:rtl/>
        </w:rPr>
        <w:t>ج</w:t>
      </w:r>
      <w:r w:rsidRPr="00EC438D">
        <w:rPr>
          <w:rFonts w:hint="cs"/>
          <w:rtl/>
        </w:rPr>
        <w:t>ی</w:t>
      </w:r>
      <w:r w:rsidRPr="00EC438D">
        <w:t xml:space="preserve"> R</w:t>
      </w:r>
      <w:r w:rsidRPr="00EC438D">
        <w:rPr>
          <w:rFonts w:hint="eastAsia"/>
        </w:rPr>
        <w:t>²</w:t>
      </w:r>
      <w:r w:rsidRPr="00EC438D">
        <w:t xml:space="preserve"> </w:t>
      </w:r>
      <w:r w:rsidRPr="00EC438D">
        <w:rPr>
          <w:rFonts w:hint="eastAsia"/>
          <w:rtl/>
        </w:rPr>
        <w:t>با</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متغ</w:t>
      </w:r>
      <w:r w:rsidRPr="00EC438D">
        <w:rPr>
          <w:rFonts w:hint="cs"/>
          <w:rtl/>
        </w:rPr>
        <w:t>ی</w:t>
      </w:r>
      <w:r w:rsidRPr="00EC438D">
        <w:rPr>
          <w:rFonts w:hint="eastAsia"/>
          <w:rtl/>
        </w:rPr>
        <w:t>رها</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تصو</w:t>
      </w:r>
      <w:r w:rsidRPr="00EC438D">
        <w:rPr>
          <w:rFonts w:hint="cs"/>
          <w:rtl/>
        </w:rPr>
        <w:t>ی</w:t>
      </w:r>
      <w:r w:rsidRPr="00EC438D">
        <w:rPr>
          <w:rFonts w:hint="eastAsia"/>
          <w:rtl/>
        </w:rPr>
        <w:t>ر</w:t>
      </w:r>
      <w:r w:rsidRPr="00EC438D">
        <w:rPr>
          <w:rtl/>
        </w:rPr>
        <w:t xml:space="preserve"> </w:t>
      </w:r>
      <w:r w:rsidRPr="00EC438D">
        <w:rPr>
          <w:rFonts w:hint="eastAsia"/>
          <w:rtl/>
        </w:rPr>
        <w:t>بهتر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ارائه</w:t>
      </w:r>
      <w:r w:rsidRPr="00EC438D">
        <w:rPr>
          <w:rtl/>
        </w:rPr>
        <w:t xml:space="preserve"> </w:t>
      </w:r>
      <w:r w:rsidRPr="00EC438D">
        <w:rPr>
          <w:rFonts w:hint="eastAsia"/>
          <w:rtl/>
        </w:rPr>
        <w:t>دهد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برداشت</w:t>
      </w:r>
      <w:r w:rsidRPr="00EC438D">
        <w:rPr>
          <w:rtl/>
        </w:rPr>
        <w:t xml:space="preserve"> </w:t>
      </w:r>
      <w:r w:rsidRPr="00EC438D">
        <w:rPr>
          <w:rFonts w:hint="eastAsia"/>
          <w:rtl/>
        </w:rPr>
        <w:t>با</w:t>
      </w:r>
      <w:r w:rsidRPr="00EC438D">
        <w:rPr>
          <w:rtl/>
        </w:rPr>
        <w:t xml:space="preserve"> </w:t>
      </w: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مطالعات</w:t>
      </w:r>
      <w:r w:rsidRPr="00EC438D">
        <w:rPr>
          <w:rtl/>
        </w:rPr>
        <w:t xml:space="preserve"> </w:t>
      </w:r>
      <w:r w:rsidRPr="00EC438D">
        <w:rPr>
          <w:rFonts w:hint="eastAsia"/>
          <w:rtl/>
        </w:rPr>
        <w:t>تزر</w:t>
      </w:r>
      <w:r w:rsidRPr="00EC438D">
        <w:rPr>
          <w:rFonts w:hint="cs"/>
          <w:rtl/>
        </w:rPr>
        <w:t>ی</w:t>
      </w:r>
      <w:r w:rsidRPr="00EC438D">
        <w:rPr>
          <w:rFonts w:hint="eastAsia"/>
          <w:rtl/>
        </w:rPr>
        <w:t>ق</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سازگار</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نشان</w:t>
      </w:r>
      <w:r w:rsidRPr="00EC438D">
        <w:rPr>
          <w:rtl/>
        </w:rPr>
        <w:t xml:space="preserve"> </w:t>
      </w:r>
      <w:r w:rsidRPr="00EC438D">
        <w:rPr>
          <w:rFonts w:hint="eastAsia"/>
          <w:rtl/>
        </w:rPr>
        <w:lastRenderedPageBreak/>
        <w:t>م</w:t>
      </w:r>
      <w:r w:rsidRPr="00EC438D">
        <w:rPr>
          <w:rFonts w:hint="cs"/>
          <w:rtl/>
        </w:rPr>
        <w:t>ی‌</w:t>
      </w:r>
      <w:r w:rsidRPr="00EC438D">
        <w:rPr>
          <w:rFonts w:hint="eastAsia"/>
          <w:rtl/>
        </w:rPr>
        <w:t>دهند</w:t>
      </w:r>
      <w:r w:rsidRPr="00EC438D">
        <w:rPr>
          <w:rtl/>
        </w:rPr>
        <w:t xml:space="preserve"> </w:t>
      </w:r>
      <w:r w:rsidRPr="00EC438D">
        <w:rPr>
          <w:rFonts w:hint="eastAsia"/>
          <w:rtl/>
        </w:rPr>
        <w:t>شاخص‌ها</w:t>
      </w:r>
      <w:r w:rsidRPr="00EC438D">
        <w:rPr>
          <w:rFonts w:hint="cs"/>
          <w:rtl/>
        </w:rPr>
        <w:t>ی</w:t>
      </w:r>
      <w:r w:rsidRPr="00EC438D">
        <w:rPr>
          <w:rtl/>
        </w:rPr>
        <w:t xml:space="preserve"> </w:t>
      </w:r>
      <w:r w:rsidRPr="00EC438D">
        <w:rPr>
          <w:rFonts w:hint="eastAsia"/>
          <w:rtl/>
        </w:rPr>
        <w:t>مشتق</w:t>
      </w:r>
      <w:r w:rsidRPr="00EC438D">
        <w:rPr>
          <w:rtl/>
        </w:rPr>
        <w:t xml:space="preserve"> </w:t>
      </w:r>
      <w:r w:rsidRPr="00EC438D">
        <w:rPr>
          <w:rFonts w:hint="eastAsia"/>
          <w:rtl/>
        </w:rPr>
        <w:t>از</w:t>
      </w:r>
      <w:r w:rsidRPr="00EC438D">
        <w:rPr>
          <w:rtl/>
        </w:rPr>
        <w:t xml:space="preserve"> </w:t>
      </w:r>
      <w:r w:rsidRPr="00EC438D">
        <w:rPr>
          <w:rFonts w:hint="eastAsia"/>
          <w:rtl/>
        </w:rPr>
        <w:t>فشار</w:t>
      </w:r>
      <w:r w:rsidRPr="00EC438D">
        <w:rPr>
          <w:rtl/>
        </w:rPr>
        <w:t xml:space="preserve"> </w:t>
      </w:r>
      <w:r w:rsidRPr="00EC438D">
        <w:rPr>
          <w:rFonts w:hint="eastAsia"/>
          <w:rtl/>
        </w:rPr>
        <w:t>موئ</w:t>
      </w:r>
      <w:r w:rsidRPr="00EC438D">
        <w:rPr>
          <w:rFonts w:hint="cs"/>
          <w:rtl/>
        </w:rPr>
        <w:t>ی</w:t>
      </w:r>
      <w:r w:rsidRPr="00EC438D">
        <w:rPr>
          <w:rFonts w:hint="eastAsia"/>
          <w:rtl/>
        </w:rPr>
        <w:t>نگ</w:t>
      </w:r>
      <w:r w:rsidRPr="00EC438D">
        <w:rPr>
          <w:rFonts w:hint="cs"/>
          <w:rtl/>
        </w:rPr>
        <w:t>ی</w:t>
      </w:r>
      <w:r w:rsidRPr="00EC438D">
        <w:rPr>
          <w:rtl/>
        </w:rPr>
        <w:t xml:space="preserve"> </w:t>
      </w:r>
      <w:r w:rsidRPr="00EC438D">
        <w:rPr>
          <w:rFonts w:hint="eastAsia"/>
          <w:rtl/>
        </w:rPr>
        <w:t>زمان</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Fonts w:hint="eastAsia"/>
          <w:rtl/>
        </w:rPr>
        <w:t>ن</w:t>
      </w:r>
      <w:r w:rsidRPr="00EC438D">
        <w:rPr>
          <w:rtl/>
        </w:rPr>
        <w:t xml:space="preserve"> </w:t>
      </w:r>
      <w:r w:rsidRPr="00EC438D">
        <w:rPr>
          <w:rFonts w:hint="eastAsia"/>
          <w:rtl/>
        </w:rPr>
        <w:t>کارا</w:t>
      </w:r>
      <w:r w:rsidRPr="00EC438D">
        <w:rPr>
          <w:rFonts w:hint="cs"/>
          <w:rtl/>
        </w:rPr>
        <w:t>یی</w:t>
      </w:r>
      <w:r w:rsidRPr="00EC438D">
        <w:rPr>
          <w:rtl/>
        </w:rPr>
        <w:t xml:space="preserve"> </w:t>
      </w:r>
      <w:r w:rsidRPr="00EC438D">
        <w:rPr>
          <w:rFonts w:hint="eastAsia"/>
          <w:rtl/>
        </w:rPr>
        <w:t>را</w:t>
      </w:r>
      <w:r w:rsidRPr="00EC438D">
        <w:rPr>
          <w:rtl/>
        </w:rPr>
        <w:t xml:space="preserve"> </w:t>
      </w:r>
      <w:r w:rsidRPr="00EC438D">
        <w:rPr>
          <w:rFonts w:hint="eastAsia"/>
          <w:rtl/>
        </w:rPr>
        <w:t>دارند</w:t>
      </w:r>
      <w:r w:rsidRPr="00EC438D">
        <w:rPr>
          <w:rtl/>
        </w:rPr>
        <w:t xml:space="preserve"> </w:t>
      </w:r>
      <w:r w:rsidRPr="00EC438D">
        <w:rPr>
          <w:rFonts w:hint="eastAsia"/>
          <w:rtl/>
        </w:rPr>
        <w:t>که</w:t>
      </w:r>
      <w:r w:rsidRPr="00EC438D">
        <w:rPr>
          <w:rtl/>
        </w:rPr>
        <w:t xml:space="preserve"> </w:t>
      </w:r>
      <w:r w:rsidRPr="00EC438D">
        <w:rPr>
          <w:rFonts w:hint="eastAsia"/>
          <w:rtl/>
        </w:rPr>
        <w:t>همراه</w:t>
      </w:r>
      <w:r w:rsidRPr="00EC438D">
        <w:rPr>
          <w:rtl/>
        </w:rPr>
        <w:t xml:space="preserve"> </w:t>
      </w:r>
      <w:r w:rsidRPr="00EC438D">
        <w:rPr>
          <w:rFonts w:hint="eastAsia"/>
          <w:rtl/>
        </w:rPr>
        <w:t>با</w:t>
      </w:r>
      <w:r w:rsidRPr="00EC438D">
        <w:rPr>
          <w:rtl/>
        </w:rPr>
        <w:t xml:space="preserve"> </w:t>
      </w:r>
      <w:r w:rsidRPr="00EC438D">
        <w:rPr>
          <w:rFonts w:hint="eastAsia"/>
          <w:rtl/>
        </w:rPr>
        <w:t>داده‌ها</w:t>
      </w:r>
      <w:r w:rsidRPr="00EC438D">
        <w:rPr>
          <w:rFonts w:hint="cs"/>
          <w:rtl/>
        </w:rPr>
        <w:t>ی</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رخساره</w:t>
      </w:r>
      <w:r w:rsidRPr="00EC438D">
        <w:rPr>
          <w:rtl/>
        </w:rPr>
        <w:t xml:space="preserve"> </w:t>
      </w:r>
      <w:r w:rsidRPr="00EC438D">
        <w:rPr>
          <w:rFonts w:hint="cs"/>
          <w:rtl/>
        </w:rPr>
        <w:t>ی</w:t>
      </w:r>
      <w:r w:rsidRPr="00EC438D">
        <w:rPr>
          <w:rFonts w:hint="eastAsia"/>
          <w:rtl/>
        </w:rPr>
        <w:t>ا</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تفس</w:t>
      </w:r>
      <w:r w:rsidRPr="00EC438D">
        <w:rPr>
          <w:rFonts w:hint="cs"/>
          <w:rtl/>
        </w:rPr>
        <w:t>ی</w:t>
      </w:r>
      <w:r w:rsidRPr="00EC438D">
        <w:rPr>
          <w:rFonts w:hint="eastAsia"/>
          <w:rtl/>
        </w:rPr>
        <w:t>ر</w:t>
      </w:r>
      <w:r w:rsidRPr="00EC438D">
        <w:rPr>
          <w:rtl/>
        </w:rPr>
        <w:t xml:space="preserve"> </w:t>
      </w:r>
      <w:r w:rsidRPr="00EC438D">
        <w:rPr>
          <w:rFonts w:hint="eastAsia"/>
          <w:rtl/>
        </w:rPr>
        <w:t>شوند</w:t>
      </w:r>
      <w:r w:rsidRPr="00EC438D">
        <w:rPr>
          <w:rtl/>
        </w:rPr>
        <w:t xml:space="preserve">. </w:t>
      </w:r>
      <w:r w:rsidRPr="00EC438D">
        <w:rPr>
          <w:rFonts w:hint="eastAsia"/>
          <w:rtl/>
        </w:rPr>
        <w:t>در</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شاخص</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مقدار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از</w:t>
      </w:r>
      <w:r w:rsidRPr="00EC438D">
        <w:rPr>
          <w:rtl/>
        </w:rPr>
        <w:t xml:space="preserve"> 0.32 </w:t>
      </w:r>
      <w:r w:rsidRPr="00EC438D">
        <w:rPr>
          <w:rFonts w:hint="eastAsia"/>
          <w:rtl/>
        </w:rPr>
        <w:t>به</w:t>
      </w:r>
      <w:r w:rsidRPr="00EC438D">
        <w:rPr>
          <w:rtl/>
        </w:rPr>
        <w:t xml:space="preserve"> 0.40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روند</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شاخص</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همزمان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نقش</w:t>
      </w:r>
      <w:r w:rsidRPr="00EC438D">
        <w:rPr>
          <w:rtl/>
        </w:rPr>
        <w:t xml:space="preserve"> </w:t>
      </w:r>
      <w:r w:rsidRPr="00EC438D">
        <w:rPr>
          <w:rFonts w:hint="eastAsia"/>
          <w:rtl/>
        </w:rPr>
        <w:t>تخلخل</w:t>
      </w:r>
      <w:r w:rsidRPr="00EC438D">
        <w:rPr>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روابط</w:t>
      </w:r>
      <w:r w:rsidRPr="00EC438D">
        <w:rPr>
          <w:rtl/>
        </w:rPr>
        <w:t xml:space="preserve"> </w:t>
      </w:r>
      <w:r w:rsidRPr="00EC438D">
        <w:rPr>
          <w:rFonts w:hint="eastAsia"/>
          <w:rtl/>
        </w:rPr>
        <w:t>برجسته</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با</w:t>
      </w:r>
      <w:r w:rsidRPr="00EC438D">
        <w:rPr>
          <w:rtl/>
        </w:rPr>
        <w:t xml:space="preserve"> </w:t>
      </w:r>
      <w:r w:rsidRPr="00EC438D">
        <w:rPr>
          <w:rFonts w:hint="eastAsia"/>
          <w:rtl/>
        </w:rPr>
        <w:t>ماه</w:t>
      </w:r>
      <w:r w:rsidRPr="00EC438D">
        <w:rPr>
          <w:rFonts w:hint="cs"/>
          <w:rtl/>
        </w:rPr>
        <w:t>ی</w:t>
      </w:r>
      <w:r w:rsidRPr="00EC438D">
        <w:rPr>
          <w:rFonts w:hint="eastAsia"/>
          <w:rtl/>
        </w:rPr>
        <w:t>ت</w:t>
      </w:r>
      <w:r w:rsidRPr="00EC438D">
        <w:rPr>
          <w:rtl/>
        </w:rPr>
        <w:t xml:space="preserve"> </w:t>
      </w:r>
      <w:r w:rsidRPr="00EC438D">
        <w:rPr>
          <w:rFonts w:hint="eastAsia"/>
          <w:rtl/>
        </w:rPr>
        <w:t>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هدا</w:t>
      </w:r>
      <w:r w:rsidRPr="00EC438D">
        <w:rPr>
          <w:rFonts w:hint="cs"/>
          <w:rtl/>
        </w:rPr>
        <w:t>ی</w:t>
      </w:r>
      <w:r w:rsidRPr="00EC438D">
        <w:rPr>
          <w:rFonts w:hint="eastAsia"/>
          <w:rtl/>
        </w:rPr>
        <w:t>ت</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سنگ‌ها</w:t>
      </w:r>
      <w:r w:rsidRPr="00EC438D">
        <w:rPr>
          <w:rFonts w:hint="cs"/>
          <w:rtl/>
        </w:rPr>
        <w:t>ی</w:t>
      </w:r>
      <w:r w:rsidRPr="00EC438D">
        <w:rPr>
          <w:rtl/>
        </w:rPr>
        <w:t xml:space="preserve"> </w:t>
      </w:r>
      <w:r w:rsidRPr="00EC438D">
        <w:rPr>
          <w:rFonts w:hint="eastAsia"/>
          <w:rtl/>
        </w:rPr>
        <w:t>متخلخل</w:t>
      </w:r>
      <w:r w:rsidRPr="00EC438D">
        <w:rPr>
          <w:rtl/>
        </w:rPr>
        <w:t xml:space="preserve"> </w:t>
      </w:r>
      <w:r w:rsidRPr="00EC438D">
        <w:rPr>
          <w:rFonts w:hint="eastAsia"/>
          <w:rtl/>
        </w:rPr>
        <w:t>سازگار</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مطالعات</w:t>
      </w:r>
      <w:r w:rsidRPr="00EC438D">
        <w:rPr>
          <w:rtl/>
        </w:rPr>
        <w:t xml:space="preserve"> </w:t>
      </w:r>
      <w:r w:rsidRPr="00EC438D">
        <w:rPr>
          <w:rFonts w:hint="eastAsia"/>
          <w:rtl/>
        </w:rPr>
        <w:t>پ</w:t>
      </w:r>
      <w:r w:rsidRPr="00EC438D">
        <w:rPr>
          <w:rFonts w:hint="cs"/>
          <w:rtl/>
        </w:rPr>
        <w:t>ی</w:t>
      </w:r>
      <w:r w:rsidRPr="00EC438D">
        <w:rPr>
          <w:rFonts w:hint="eastAsia"/>
          <w:rtl/>
        </w:rPr>
        <w:t>ش</w:t>
      </w:r>
      <w:r w:rsidRPr="00EC438D">
        <w:rPr>
          <w:rFonts w:hint="cs"/>
          <w:rtl/>
        </w:rPr>
        <w:t>ی</w:t>
      </w:r>
      <w:r w:rsidRPr="00EC438D">
        <w:rPr>
          <w:rFonts w:hint="eastAsia"/>
          <w:rtl/>
        </w:rPr>
        <w:t>ن</w:t>
      </w:r>
      <w:r w:rsidRPr="00EC438D">
        <w:rPr>
          <w:rtl/>
        </w:rPr>
        <w:t xml:space="preserve">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گزارش</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فاکتور</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علاوه</w:t>
      </w:r>
      <w:r w:rsidRPr="00EC438D">
        <w:rPr>
          <w:rtl/>
        </w:rPr>
        <w:t xml:space="preserve"> </w:t>
      </w:r>
      <w:r w:rsidRPr="00EC438D">
        <w:rPr>
          <w:rFonts w:hint="eastAsia"/>
          <w:rtl/>
        </w:rPr>
        <w:t>بر</w:t>
      </w:r>
      <w:r w:rsidRPr="00EC438D">
        <w:rPr>
          <w:rtl/>
        </w:rPr>
        <w:t xml:space="preserve"> </w:t>
      </w:r>
      <w:r w:rsidRPr="00EC438D">
        <w:rPr>
          <w:rFonts w:hint="eastAsia"/>
          <w:rtl/>
        </w:rPr>
        <w:t>تخلخل،</w:t>
      </w:r>
      <w:r w:rsidRPr="00EC438D">
        <w:rPr>
          <w:rtl/>
        </w:rPr>
        <w:t xml:space="preserve"> </w:t>
      </w:r>
      <w:r w:rsidRPr="00EC438D">
        <w:rPr>
          <w:rFonts w:hint="eastAsia"/>
          <w:rtl/>
        </w:rPr>
        <w:t>به</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منافذ،</w:t>
      </w:r>
      <w:r w:rsidRPr="00EC438D">
        <w:rPr>
          <w:rtl/>
        </w:rPr>
        <w:t xml:space="preserve"> </w:t>
      </w:r>
      <w:r w:rsidRPr="00EC438D">
        <w:rPr>
          <w:rFonts w:hint="eastAsia"/>
          <w:rtl/>
        </w:rPr>
        <w:t>پ</w:t>
      </w:r>
      <w:r w:rsidRPr="00EC438D">
        <w:rPr>
          <w:rFonts w:hint="cs"/>
          <w:rtl/>
        </w:rPr>
        <w:t>ی</w:t>
      </w:r>
      <w:r w:rsidRPr="00EC438D">
        <w:rPr>
          <w:rFonts w:hint="eastAsia"/>
          <w:rtl/>
        </w:rPr>
        <w:t>چاپ</w:t>
      </w:r>
      <w:r w:rsidRPr="00EC438D">
        <w:rPr>
          <w:rFonts w:hint="cs"/>
          <w:rtl/>
        </w:rPr>
        <w:t>ی</w:t>
      </w:r>
      <w:r w:rsidRPr="00EC438D">
        <w:rPr>
          <w:rFonts w:hint="eastAsia"/>
          <w:rtl/>
        </w:rPr>
        <w:t>چ</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tl/>
        </w:rPr>
        <w:t xml:space="preserve"> </w:t>
      </w:r>
      <w:r w:rsidRPr="00EC438D">
        <w:rPr>
          <w:rFonts w:hint="eastAsia"/>
          <w:rtl/>
        </w:rPr>
        <w:t>و</w:t>
      </w:r>
      <w:r w:rsidRPr="00EC438D">
        <w:rPr>
          <w:rtl/>
        </w:rPr>
        <w:t xml:space="preserve"> </w:t>
      </w:r>
      <w:r w:rsidRPr="00EC438D">
        <w:rPr>
          <w:rFonts w:hint="eastAsia"/>
          <w:rtl/>
        </w:rPr>
        <w:t>توز</w:t>
      </w:r>
      <w:r w:rsidRPr="00EC438D">
        <w:rPr>
          <w:rFonts w:hint="cs"/>
          <w:rtl/>
        </w:rPr>
        <w:t>ی</w:t>
      </w:r>
      <w:r w:rsidRPr="00EC438D">
        <w:rPr>
          <w:rFonts w:hint="eastAsia"/>
          <w:rtl/>
        </w:rPr>
        <w:t>ع</w:t>
      </w:r>
      <w:r w:rsidRPr="00EC438D">
        <w:rPr>
          <w:rtl/>
        </w:rPr>
        <w:t xml:space="preserve"> </w:t>
      </w:r>
      <w:r w:rsidRPr="00EC438D">
        <w:rPr>
          <w:rFonts w:hint="eastAsia"/>
          <w:rtl/>
        </w:rPr>
        <w:t>اندازه</w:t>
      </w:r>
      <w:r w:rsidRPr="00EC438D">
        <w:rPr>
          <w:rtl/>
        </w:rPr>
        <w:t xml:space="preserve"> </w:t>
      </w:r>
      <w:r w:rsidRPr="00EC438D">
        <w:rPr>
          <w:rFonts w:hint="eastAsia"/>
          <w:rtl/>
        </w:rPr>
        <w:t>منافذ</w:t>
      </w:r>
      <w:r w:rsidRPr="00EC438D">
        <w:rPr>
          <w:rtl/>
        </w:rPr>
        <w:t xml:space="preserve"> </w:t>
      </w:r>
      <w:r w:rsidRPr="00EC438D">
        <w:rPr>
          <w:rFonts w:hint="eastAsia"/>
          <w:rtl/>
        </w:rPr>
        <w:t>وابسته</w:t>
      </w:r>
      <w:r w:rsidRPr="00EC438D">
        <w:rPr>
          <w:rtl/>
        </w:rPr>
        <w:t xml:space="preserve"> </w:t>
      </w:r>
      <w:r w:rsidRPr="00EC438D">
        <w:rPr>
          <w:rFonts w:hint="eastAsia"/>
          <w:rtl/>
        </w:rPr>
        <w:t>اس</w:t>
      </w:r>
      <w:r w:rsidR="00FD1740">
        <w:rPr>
          <w:rFonts w:hint="cs"/>
          <w:rtl/>
        </w:rPr>
        <w:t>ت</w:t>
      </w:r>
      <w:r w:rsidR="002D70AD">
        <w:rPr>
          <w:rFonts w:hint="cs"/>
          <w:rtl/>
          <w:lang w:bidi="fa-IR"/>
        </w:rPr>
        <w:t xml:space="preserve"> </w:t>
      </w:r>
      <w:r w:rsidR="002D70AD">
        <w:rPr>
          <w:lang w:bidi="fa-IR"/>
        </w:rPr>
        <w:t>(</w:t>
      </w:r>
      <w:r w:rsidR="009A6B3D" w:rsidRPr="009A6B3D">
        <w:rPr>
          <w:color w:val="EE0000"/>
          <w:lang w:bidi="fa-IR"/>
        </w:rPr>
        <w:t>Sun et al., 2021; Rostami et al., 2024</w:t>
      </w:r>
      <w:r w:rsidR="002D70AD">
        <w:rPr>
          <w:lang w:bidi="fa-IR"/>
        </w:rPr>
        <w:t>)</w:t>
      </w:r>
      <w:r w:rsidR="002D70AD">
        <w:rPr>
          <w:rFonts w:hint="cs"/>
          <w:rtl/>
          <w:lang w:bidi="fa-IR"/>
        </w:rPr>
        <w:t xml:space="preserve">. </w:t>
      </w:r>
    </w:p>
    <w:p w14:paraId="479D6CDD" w14:textId="6BCA30E1" w:rsidR="00EC438D" w:rsidRPr="00EC438D" w:rsidRDefault="00EC438D" w:rsidP="00EC438D">
      <w:pPr>
        <w:pStyle w:val="a4"/>
        <w:bidi/>
        <w:rPr>
          <w:rtl/>
        </w:rPr>
      </w:pP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Fonts w:hint="eastAsia"/>
          <w:rtl/>
        </w:rPr>
        <w:t>ن</w:t>
      </w:r>
      <w:r w:rsidRPr="00EC438D">
        <w:rPr>
          <w:rtl/>
        </w:rPr>
        <w:t xml:space="preserve"> </w:t>
      </w:r>
      <w:r w:rsidRPr="00EC438D">
        <w:rPr>
          <w:rFonts w:hint="eastAsia"/>
          <w:rtl/>
        </w:rPr>
        <w:t>مقدار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روابط</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است</w:t>
      </w:r>
      <w:r w:rsidRPr="00EC438D">
        <w:rPr>
          <w:rtl/>
        </w:rPr>
        <w:t xml:space="preserve"> (</w:t>
      </w:r>
      <w:r w:rsidRPr="00EC438D">
        <w:rPr>
          <w:rFonts w:hint="eastAsia"/>
          <w:rtl/>
        </w:rPr>
        <w:t>حدود</w:t>
      </w:r>
      <w:r w:rsidRPr="00EC438D">
        <w:rPr>
          <w:rtl/>
        </w:rPr>
        <w:t xml:space="preserve"> 0.57 </w:t>
      </w:r>
      <w:r w:rsidRPr="00EC438D">
        <w:rPr>
          <w:rFonts w:hint="eastAsia"/>
          <w:rtl/>
        </w:rPr>
        <w:t>تا</w:t>
      </w:r>
      <w:r w:rsidRPr="00EC438D">
        <w:rPr>
          <w:rtl/>
        </w:rPr>
        <w:t xml:space="preserve"> 0.62).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Fonts w:hint="eastAsia"/>
          <w:rtl/>
        </w:rPr>
        <w:t>ن</w:t>
      </w:r>
      <w:r w:rsidRPr="00EC438D">
        <w:rPr>
          <w:rtl/>
        </w:rPr>
        <w:t xml:space="preserve"> </w:t>
      </w:r>
      <w:r w:rsidRPr="00EC438D">
        <w:rPr>
          <w:rFonts w:hint="eastAsia"/>
          <w:rtl/>
        </w:rPr>
        <w:t>وابستگ</w:t>
      </w:r>
      <w:r w:rsidRPr="00EC438D">
        <w:rPr>
          <w:rFonts w:hint="cs"/>
          <w:rtl/>
        </w:rPr>
        <w:t>ی</w:t>
      </w:r>
      <w:r w:rsidRPr="00EC438D">
        <w:rPr>
          <w:rtl/>
        </w:rPr>
        <w:t xml:space="preserve"> </w:t>
      </w:r>
      <w:r w:rsidRPr="00EC438D">
        <w:rPr>
          <w:rFonts w:hint="eastAsia"/>
          <w:rtl/>
        </w:rPr>
        <w:t>را</w:t>
      </w:r>
      <w:r w:rsidRPr="00EC438D">
        <w:rPr>
          <w:rtl/>
        </w:rPr>
        <w:t xml:space="preserve"> </w:t>
      </w:r>
      <w:r w:rsidRPr="00EC438D">
        <w:rPr>
          <w:rFonts w:hint="eastAsia"/>
          <w:rtl/>
        </w:rPr>
        <w:t>به</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هندس</w:t>
      </w:r>
      <w:r w:rsidRPr="00EC438D">
        <w:rPr>
          <w:rFonts w:hint="cs"/>
          <w:rtl/>
        </w:rPr>
        <w:t>ی</w:t>
      </w:r>
      <w:r w:rsidRPr="00EC438D">
        <w:rPr>
          <w:rtl/>
        </w:rPr>
        <w:t xml:space="preserve"> </w:t>
      </w:r>
      <w:r w:rsidRPr="00EC438D">
        <w:rPr>
          <w:rFonts w:hint="eastAsia"/>
          <w:rtl/>
        </w:rPr>
        <w:t>دارد</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t xml:space="preserve"> R</w:t>
      </w:r>
      <w:r w:rsidRPr="00EC438D">
        <w:rPr>
          <w:rFonts w:hint="eastAsia"/>
        </w:rPr>
        <w:t>²</w:t>
      </w:r>
      <w:r w:rsidRPr="00EC438D">
        <w:t xml:space="preserve"> </w:t>
      </w:r>
      <w:r w:rsidRPr="00EC438D">
        <w:rPr>
          <w:rFonts w:hint="eastAsia"/>
          <w:rtl/>
        </w:rPr>
        <w:t>با</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t xml:space="preserve"> LOG R10 </w:t>
      </w:r>
      <w:r w:rsidRPr="00EC438D">
        <w:rPr>
          <w:rFonts w:hint="eastAsia"/>
          <w:rtl/>
        </w:rPr>
        <w:t>و</w:t>
      </w:r>
      <w:r w:rsidRPr="00EC438D">
        <w:t xml:space="preserve"> FRF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t xml:space="preserve"> m </w:t>
      </w:r>
      <w:r w:rsidRPr="00EC438D">
        <w:rPr>
          <w:rFonts w:hint="eastAsia"/>
          <w:rtl/>
        </w:rPr>
        <w:t>به‌شدت</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هندسه</w:t>
      </w:r>
      <w:r w:rsidRPr="00EC438D">
        <w:rPr>
          <w:rtl/>
        </w:rPr>
        <w:t xml:space="preserve"> </w:t>
      </w:r>
      <w:r w:rsidRPr="00EC438D">
        <w:rPr>
          <w:rFonts w:hint="eastAsia"/>
          <w:rtl/>
        </w:rPr>
        <w:t>گلوگاه‌ها</w:t>
      </w:r>
      <w:r w:rsidRPr="00EC438D">
        <w:rPr>
          <w:rtl/>
        </w:rPr>
        <w:t xml:space="preserve"> </w:t>
      </w:r>
      <w:r w:rsidRPr="00EC438D">
        <w:rPr>
          <w:rFonts w:hint="eastAsia"/>
          <w:rtl/>
        </w:rPr>
        <w:t>و</w:t>
      </w:r>
      <w:r w:rsidRPr="00EC438D">
        <w:rPr>
          <w:rtl/>
        </w:rPr>
        <w:t xml:space="preserve"> </w:t>
      </w:r>
      <w:r w:rsidRPr="00EC438D">
        <w:rPr>
          <w:rFonts w:hint="eastAsia"/>
          <w:rtl/>
        </w:rPr>
        <w:t>رفتار</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تأ</w:t>
      </w:r>
      <w:r w:rsidRPr="00EC438D">
        <w:rPr>
          <w:rFonts w:hint="cs"/>
          <w:rtl/>
        </w:rPr>
        <w:t>یی</w:t>
      </w:r>
      <w:r w:rsidRPr="00EC438D">
        <w:rPr>
          <w:rFonts w:hint="eastAsia"/>
          <w:rtl/>
        </w:rPr>
        <w:t>د</w:t>
      </w:r>
      <w:r w:rsidRPr="00EC438D">
        <w:rPr>
          <w:rtl/>
        </w:rPr>
        <w:t xml:space="preserve"> </w:t>
      </w:r>
      <w:r w:rsidRPr="00EC438D">
        <w:rPr>
          <w:rFonts w:hint="eastAsia"/>
          <w:rtl/>
        </w:rPr>
        <w:t>م</w:t>
      </w:r>
      <w:r w:rsidRPr="00EC438D">
        <w:rPr>
          <w:rFonts w:hint="cs"/>
          <w:rtl/>
        </w:rPr>
        <w:t>ی‌</w:t>
      </w:r>
      <w:r w:rsidRPr="00EC438D">
        <w:rPr>
          <w:rFonts w:hint="eastAsia"/>
          <w:rtl/>
        </w:rPr>
        <w:t>کند</w:t>
      </w:r>
      <w:r w:rsidRPr="00EC438D">
        <w:rPr>
          <w:rtl/>
        </w:rPr>
        <w:t xml:space="preserve"> </w:t>
      </w:r>
      <w:r w:rsidRPr="00EC438D">
        <w:rPr>
          <w:rFonts w:hint="eastAsia"/>
          <w:rtl/>
        </w:rPr>
        <w:t>که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پارامتر</w:t>
      </w:r>
      <w:r w:rsidRPr="00EC438D">
        <w:rPr>
          <w:rtl/>
        </w:rPr>
        <w:t xml:space="preserve"> </w:t>
      </w:r>
      <w:r w:rsidRPr="00EC438D">
        <w:rPr>
          <w:rFonts w:hint="eastAsia"/>
          <w:rtl/>
        </w:rPr>
        <w:t>کل</w:t>
      </w:r>
      <w:r w:rsidRPr="00EC438D">
        <w:rPr>
          <w:rFonts w:hint="cs"/>
          <w:rtl/>
        </w:rPr>
        <w:t>ی</w:t>
      </w:r>
      <w:r w:rsidRPr="00EC438D">
        <w:rPr>
          <w:rFonts w:hint="eastAsia"/>
          <w:rtl/>
        </w:rPr>
        <w:t>د</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توص</w:t>
      </w:r>
      <w:r w:rsidRPr="00EC438D">
        <w:rPr>
          <w:rFonts w:hint="cs"/>
          <w:rtl/>
        </w:rPr>
        <w:t>ی</w:t>
      </w:r>
      <w:r w:rsidRPr="00EC438D">
        <w:rPr>
          <w:rFonts w:hint="eastAsia"/>
          <w:rtl/>
        </w:rPr>
        <w:t>ف</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آن‌ها</w:t>
      </w:r>
      <w:r w:rsidRPr="00EC438D">
        <w:rPr>
          <w:rtl/>
        </w:rPr>
        <w:t xml:space="preserve"> </w:t>
      </w:r>
      <w:r w:rsidRPr="00EC438D">
        <w:rPr>
          <w:rFonts w:hint="eastAsia"/>
          <w:rtl/>
        </w:rPr>
        <w:t>در</w:t>
      </w:r>
      <w:r w:rsidRPr="00EC438D">
        <w:rPr>
          <w:rtl/>
        </w:rPr>
        <w:t xml:space="preserve"> </w:t>
      </w:r>
      <w:r w:rsidRPr="00EC438D">
        <w:rPr>
          <w:rFonts w:hint="eastAsia"/>
          <w:rtl/>
        </w:rPr>
        <w:t>مخازن</w:t>
      </w:r>
      <w:r w:rsidRPr="00EC438D">
        <w:rPr>
          <w:rtl/>
        </w:rPr>
        <w:t xml:space="preserve"> </w:t>
      </w:r>
      <w:r w:rsidRPr="00EC438D">
        <w:rPr>
          <w:rFonts w:hint="eastAsia"/>
          <w:rtl/>
        </w:rPr>
        <w:t>کربناته</w:t>
      </w:r>
      <w:r w:rsidRPr="00EC438D">
        <w:rPr>
          <w:rtl/>
        </w:rPr>
        <w:t xml:space="preserve"> </w:t>
      </w:r>
      <w:r w:rsidRPr="00EC438D">
        <w:rPr>
          <w:rFonts w:hint="eastAsia"/>
          <w:rtl/>
        </w:rPr>
        <w:t>است</w:t>
      </w:r>
      <w:r w:rsidR="00FD1740">
        <w:rPr>
          <w:rFonts w:hint="cs"/>
          <w:rtl/>
        </w:rPr>
        <w:t xml:space="preserve"> </w:t>
      </w:r>
      <w:r w:rsidR="00FD1740" w:rsidRPr="00FD1740">
        <w:rPr>
          <w:rtl/>
        </w:rPr>
        <w:t>(</w:t>
      </w:r>
      <w:r w:rsidR="00FD1740" w:rsidRPr="00FD1740">
        <w:t>Borai, 1987; Focke and Munn, 1987</w:t>
      </w:r>
      <w:r w:rsidR="00362532">
        <w:t xml:space="preserve">; </w:t>
      </w:r>
      <w:r w:rsidR="00362532" w:rsidRPr="00362532">
        <w:rPr>
          <w:color w:val="EE0000"/>
        </w:rPr>
        <w:t>Glover, 2009; Yue, 2019</w:t>
      </w:r>
      <w:r w:rsidR="00FD1740" w:rsidRPr="00FD1740">
        <w:rPr>
          <w:rtl/>
        </w:rPr>
        <w:t>)</w:t>
      </w:r>
      <w:r w:rsidR="00FD1740">
        <w:rPr>
          <w:rFonts w:hint="cs"/>
          <w:rtl/>
        </w:rPr>
        <w:t>. نتایج</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tl/>
        </w:rPr>
        <w:t xml:space="preserve"> </w:t>
      </w:r>
      <w:r w:rsidRPr="00EC438D">
        <w:rPr>
          <w:rFonts w:hint="eastAsia"/>
          <w:rtl/>
        </w:rPr>
        <w:t>بودن</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در</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روابط،</w:t>
      </w:r>
      <w:r w:rsidRPr="00EC438D">
        <w:rPr>
          <w:rtl/>
        </w:rPr>
        <w:t xml:space="preserve"> </w:t>
      </w:r>
      <w:r w:rsidRPr="00EC438D">
        <w:rPr>
          <w:rFonts w:hint="eastAsia"/>
          <w:rtl/>
        </w:rPr>
        <w:t>بازتاب</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ناهمگن</w:t>
      </w:r>
      <w:r w:rsidRPr="00EC438D">
        <w:rPr>
          <w:rFonts w:hint="cs"/>
          <w:rtl/>
        </w:rPr>
        <w:t>ی</w:t>
      </w:r>
      <w:r w:rsidRPr="00EC438D">
        <w:rPr>
          <w:rtl/>
        </w:rPr>
        <w:t xml:space="preserve"> </w:t>
      </w:r>
      <w:r w:rsidRPr="00EC438D">
        <w:rPr>
          <w:rFonts w:hint="eastAsia"/>
          <w:rtl/>
        </w:rPr>
        <w:t>شد</w:t>
      </w:r>
      <w:r w:rsidRPr="00EC438D">
        <w:rPr>
          <w:rFonts w:hint="cs"/>
          <w:rtl/>
        </w:rPr>
        <w:t>ی</w:t>
      </w:r>
      <w:r w:rsidRPr="00EC438D">
        <w:rPr>
          <w:rFonts w:hint="eastAsia"/>
          <w:rtl/>
        </w:rPr>
        <w:t>د</w:t>
      </w:r>
      <w:r w:rsidRPr="00EC438D">
        <w:rPr>
          <w:rtl/>
        </w:rPr>
        <w:t xml:space="preserve"> </w:t>
      </w:r>
      <w:r w:rsidRPr="00EC438D">
        <w:rPr>
          <w:rFonts w:hint="eastAsia"/>
          <w:rtl/>
        </w:rPr>
        <w:t>مخزن</w:t>
      </w:r>
      <w:r w:rsidRPr="00EC438D">
        <w:rPr>
          <w:rtl/>
        </w:rPr>
        <w:t xml:space="preserve"> </w:t>
      </w:r>
      <w:r w:rsidRPr="00EC438D">
        <w:rPr>
          <w:rFonts w:hint="eastAsia"/>
          <w:rtl/>
        </w:rPr>
        <w:t>و</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ساختار</w:t>
      </w:r>
      <w:r w:rsidRPr="00EC438D">
        <w:rPr>
          <w:rtl/>
        </w:rPr>
        <w:t xml:space="preserve"> </w:t>
      </w:r>
      <w:r w:rsidRPr="00EC438D">
        <w:rPr>
          <w:rFonts w:hint="eastAsia"/>
          <w:rtl/>
        </w:rPr>
        <w:t>منافذ</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چن</w:t>
      </w:r>
      <w:r w:rsidRPr="00EC438D">
        <w:rPr>
          <w:rFonts w:hint="cs"/>
          <w:rtl/>
        </w:rPr>
        <w:t>ی</w:t>
      </w:r>
      <w:r w:rsidRPr="00EC438D">
        <w:rPr>
          <w:rFonts w:hint="eastAsia"/>
          <w:rtl/>
        </w:rPr>
        <w:t>ن</w:t>
      </w:r>
      <w:r w:rsidRPr="00EC438D">
        <w:rPr>
          <w:rtl/>
        </w:rPr>
        <w:t xml:space="preserve"> </w:t>
      </w:r>
      <w:r w:rsidRPr="00EC438D">
        <w:rPr>
          <w:rFonts w:hint="eastAsia"/>
          <w:rtl/>
        </w:rPr>
        <w:t>شرا</w:t>
      </w:r>
      <w:r w:rsidRPr="00EC438D">
        <w:rPr>
          <w:rFonts w:hint="cs"/>
          <w:rtl/>
        </w:rPr>
        <w:t>ی</w:t>
      </w:r>
      <w:r w:rsidRPr="00EC438D">
        <w:rPr>
          <w:rFonts w:hint="eastAsia"/>
          <w:rtl/>
        </w:rPr>
        <w:t>ط</w:t>
      </w:r>
      <w:r w:rsidRPr="00EC438D">
        <w:rPr>
          <w:rFonts w:hint="cs"/>
          <w:rtl/>
        </w:rPr>
        <w:t>ی</w:t>
      </w:r>
      <w:r w:rsidRPr="00EC438D">
        <w:rPr>
          <w:rFonts w:hint="eastAsia"/>
          <w:rtl/>
        </w:rPr>
        <w:t>،</w:t>
      </w:r>
      <w:r w:rsidRPr="00EC438D">
        <w:rPr>
          <w:rtl/>
        </w:rPr>
        <w:t xml:space="preserve"> </w:t>
      </w:r>
      <w:r w:rsidRPr="00EC438D">
        <w:rPr>
          <w:rFonts w:hint="eastAsia"/>
          <w:rtl/>
        </w:rPr>
        <w:t>استفاده</w:t>
      </w:r>
      <w:r w:rsidRPr="00EC438D">
        <w:rPr>
          <w:rtl/>
        </w:rPr>
        <w:t xml:space="preserve"> </w:t>
      </w:r>
      <w:r w:rsidRPr="00EC438D">
        <w:rPr>
          <w:rFonts w:hint="eastAsia"/>
          <w:rtl/>
        </w:rPr>
        <w:t>از</w:t>
      </w:r>
      <w:r w:rsidRPr="00EC438D">
        <w:rPr>
          <w:rtl/>
        </w:rPr>
        <w:t xml:space="preserve"> </w:t>
      </w:r>
      <w:r w:rsidRPr="00EC438D">
        <w:rPr>
          <w:rFonts w:hint="eastAsia"/>
          <w:rtl/>
        </w:rPr>
        <w:t>روابط</w:t>
      </w:r>
      <w:r w:rsidRPr="00EC438D">
        <w:rPr>
          <w:rtl/>
        </w:rPr>
        <w:t xml:space="preserve"> </w:t>
      </w:r>
      <w:r w:rsidRPr="00EC438D">
        <w:rPr>
          <w:rFonts w:hint="eastAsia"/>
          <w:rtl/>
        </w:rPr>
        <w:t>ساده</w:t>
      </w:r>
      <w:r w:rsidRPr="00EC438D">
        <w:rPr>
          <w:rtl/>
        </w:rPr>
        <w:t xml:space="preserve"> </w:t>
      </w:r>
      <w:r w:rsidRPr="00EC438D">
        <w:rPr>
          <w:rFonts w:hint="eastAsia"/>
          <w:rtl/>
        </w:rPr>
        <w:t>خط</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مخزن</w:t>
      </w:r>
      <w:r w:rsidRPr="00EC438D">
        <w:rPr>
          <w:rFonts w:hint="cs"/>
          <w:rtl/>
        </w:rPr>
        <w:t>ی</w:t>
      </w:r>
      <w:r w:rsidRPr="00EC438D">
        <w:rPr>
          <w:rtl/>
        </w:rPr>
        <w:t xml:space="preserve"> </w:t>
      </w:r>
      <w:r w:rsidRPr="00EC438D">
        <w:rPr>
          <w:rFonts w:hint="eastAsia"/>
          <w:rtl/>
        </w:rPr>
        <w:t>با</w:t>
      </w:r>
      <w:r w:rsidRPr="00EC438D">
        <w:rPr>
          <w:rtl/>
        </w:rPr>
        <w:t xml:space="preserve"> </w:t>
      </w:r>
      <w:r w:rsidRPr="00EC438D">
        <w:rPr>
          <w:rFonts w:hint="eastAsia"/>
          <w:rtl/>
        </w:rPr>
        <w:t>محدود</w:t>
      </w:r>
      <w:r w:rsidRPr="00EC438D">
        <w:rPr>
          <w:rFonts w:hint="cs"/>
          <w:rtl/>
        </w:rPr>
        <w:t>ی</w:t>
      </w:r>
      <w:r w:rsidRPr="00EC438D">
        <w:rPr>
          <w:rFonts w:hint="eastAsia"/>
          <w:rtl/>
        </w:rPr>
        <w:t>ت</w:t>
      </w:r>
      <w:r w:rsidRPr="00EC438D">
        <w:rPr>
          <w:rtl/>
        </w:rPr>
        <w:t xml:space="preserve"> </w:t>
      </w:r>
      <w:r w:rsidRPr="00EC438D">
        <w:rPr>
          <w:rFonts w:hint="eastAsia"/>
          <w:rtl/>
        </w:rPr>
        <w:t>همراه</w:t>
      </w:r>
      <w:r w:rsidRPr="00EC438D">
        <w:rPr>
          <w:rtl/>
        </w:rPr>
        <w:t xml:space="preserve"> </w:t>
      </w:r>
      <w:r w:rsidRPr="00EC438D">
        <w:rPr>
          <w:rFonts w:hint="eastAsia"/>
          <w:rtl/>
        </w:rPr>
        <w:t>بوده</w:t>
      </w:r>
      <w:r w:rsidRPr="00EC438D">
        <w:rPr>
          <w:rtl/>
        </w:rPr>
        <w:t xml:space="preserve"> </w:t>
      </w:r>
      <w:r w:rsidRPr="00EC438D">
        <w:rPr>
          <w:rFonts w:hint="eastAsia"/>
          <w:rtl/>
        </w:rPr>
        <w:t>و</w:t>
      </w:r>
      <w:r w:rsidRPr="00EC438D">
        <w:rPr>
          <w:rtl/>
        </w:rPr>
        <w:t xml:space="preserve"> </w:t>
      </w:r>
      <w:r w:rsidRPr="00EC438D">
        <w:rPr>
          <w:rFonts w:hint="eastAsia"/>
          <w:rtl/>
        </w:rPr>
        <w:t>لازم</w:t>
      </w:r>
      <w:r w:rsidRPr="00EC438D">
        <w:rPr>
          <w:rtl/>
        </w:rPr>
        <w:t xml:space="preserve"> </w:t>
      </w:r>
      <w:r w:rsidRPr="00EC438D">
        <w:rPr>
          <w:rFonts w:hint="eastAsia"/>
          <w:rtl/>
        </w:rPr>
        <w:t>است</w:t>
      </w:r>
      <w:r w:rsidRPr="00EC438D">
        <w:rPr>
          <w:rtl/>
        </w:rPr>
        <w:t xml:space="preserve"> </w:t>
      </w:r>
      <w:r w:rsidRPr="00EC438D">
        <w:rPr>
          <w:rFonts w:hint="eastAsia"/>
          <w:rtl/>
        </w:rPr>
        <w:t>اثرات</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گلوگاه‌ها</w:t>
      </w:r>
      <w:r w:rsidRPr="00EC438D">
        <w:rPr>
          <w:rtl/>
        </w:rPr>
        <w:t xml:space="preserve"> </w:t>
      </w:r>
      <w:r w:rsidRPr="00EC438D">
        <w:rPr>
          <w:rFonts w:hint="eastAsia"/>
          <w:rtl/>
        </w:rPr>
        <w:t>و</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به‌صورت</w:t>
      </w:r>
      <w:r w:rsidRPr="00EC438D">
        <w:rPr>
          <w:rtl/>
        </w:rPr>
        <w:t xml:space="preserve"> </w:t>
      </w:r>
      <w:r w:rsidRPr="00EC438D">
        <w:rPr>
          <w:rFonts w:hint="eastAsia"/>
          <w:rtl/>
        </w:rPr>
        <w:t>همزمان</w:t>
      </w:r>
      <w:r w:rsidRPr="00EC438D">
        <w:rPr>
          <w:rtl/>
        </w:rPr>
        <w:t xml:space="preserve"> </w:t>
      </w:r>
      <w:r w:rsidRPr="00EC438D">
        <w:rPr>
          <w:rFonts w:hint="eastAsia"/>
          <w:rtl/>
        </w:rPr>
        <w:t>در</w:t>
      </w:r>
      <w:r w:rsidRPr="00EC438D">
        <w:rPr>
          <w:rtl/>
        </w:rPr>
        <w:t xml:space="preserve"> </w:t>
      </w:r>
      <w:r w:rsidRPr="00EC438D">
        <w:rPr>
          <w:rFonts w:hint="eastAsia"/>
          <w:rtl/>
        </w:rPr>
        <w:t>نظر</w:t>
      </w:r>
      <w:r w:rsidRPr="00EC438D">
        <w:rPr>
          <w:rtl/>
        </w:rPr>
        <w:t xml:space="preserve"> </w:t>
      </w:r>
      <w:r w:rsidRPr="00EC438D">
        <w:rPr>
          <w:rFonts w:hint="eastAsia"/>
          <w:rtl/>
        </w:rPr>
        <w:t>گرفته</w:t>
      </w:r>
      <w:r w:rsidRPr="00EC438D">
        <w:rPr>
          <w:rtl/>
        </w:rPr>
        <w:t xml:space="preserve"> </w:t>
      </w:r>
      <w:r w:rsidRPr="00EC438D">
        <w:rPr>
          <w:rFonts w:hint="eastAsia"/>
          <w:rtl/>
        </w:rPr>
        <w:t>شون</w:t>
      </w:r>
      <w:r w:rsidR="00FD1740">
        <w:rPr>
          <w:rFonts w:hint="cs"/>
          <w:rtl/>
        </w:rPr>
        <w:t xml:space="preserve">د. </w:t>
      </w:r>
    </w:p>
    <w:p w14:paraId="7D66388B" w14:textId="77777777" w:rsidR="00EC438D" w:rsidRPr="00EC438D" w:rsidRDefault="00EC438D" w:rsidP="00EC438D">
      <w:pPr>
        <w:pStyle w:val="a1"/>
        <w:rPr>
          <w:rtl/>
        </w:rPr>
      </w:pPr>
    </w:p>
    <w:p w14:paraId="559419AA" w14:textId="77777777" w:rsidR="00EC438D" w:rsidRPr="00EC438D" w:rsidRDefault="00EC438D" w:rsidP="00EC438D">
      <w:pPr>
        <w:pStyle w:val="a3"/>
        <w:bidi/>
        <w:rPr>
          <w:rtl/>
        </w:rPr>
      </w:pPr>
      <w:r w:rsidRPr="00EC438D">
        <w:rPr>
          <w:rFonts w:hint="eastAsia"/>
          <w:rtl/>
        </w:rPr>
        <w:t>تحل</w:t>
      </w:r>
      <w:r w:rsidRPr="00EC438D">
        <w:rPr>
          <w:rFonts w:hint="cs"/>
          <w:rtl/>
        </w:rPr>
        <w:t>ی</w:t>
      </w:r>
      <w:r w:rsidRPr="00EC438D">
        <w:rPr>
          <w:rFonts w:hint="eastAsia"/>
          <w:rtl/>
        </w:rPr>
        <w:t>ل</w:t>
      </w:r>
      <w:r w:rsidRPr="00EC438D">
        <w:rPr>
          <w:rtl/>
        </w:rPr>
        <w:t xml:space="preserve"> </w:t>
      </w:r>
      <w:r w:rsidRPr="00EC438D">
        <w:rPr>
          <w:rFonts w:hint="eastAsia"/>
          <w:rtl/>
        </w:rPr>
        <w:t>و</w:t>
      </w:r>
      <w:r w:rsidRPr="00EC438D">
        <w:rPr>
          <w:rtl/>
        </w:rPr>
        <w:t xml:space="preserve"> </w:t>
      </w:r>
      <w:r w:rsidRPr="00EC438D">
        <w:rPr>
          <w:rFonts w:hint="eastAsia"/>
          <w:rtl/>
        </w:rPr>
        <w:t>مقا</w:t>
      </w:r>
      <w:r w:rsidRPr="00EC438D">
        <w:rPr>
          <w:rFonts w:hint="cs"/>
          <w:rtl/>
        </w:rPr>
        <w:t>ی</w:t>
      </w:r>
      <w:r w:rsidRPr="00EC438D">
        <w:rPr>
          <w:rFonts w:hint="eastAsia"/>
          <w:rtl/>
        </w:rPr>
        <w:t>سه‌</w:t>
      </w:r>
      <w:r w:rsidRPr="00EC438D">
        <w:rPr>
          <w:rtl/>
        </w:rPr>
        <w:t xml:space="preserve"> </w:t>
      </w:r>
      <w:r w:rsidRPr="00EC438D">
        <w:rPr>
          <w:rFonts w:hint="eastAsia"/>
          <w:rtl/>
        </w:rPr>
        <w:t>معادلات</w:t>
      </w:r>
      <w:r w:rsidRPr="00EC438D">
        <w:rPr>
          <w:rtl/>
        </w:rPr>
        <w:t xml:space="preserve"> </w:t>
      </w:r>
      <w:r w:rsidRPr="00EC438D">
        <w:rPr>
          <w:rFonts w:hint="eastAsia"/>
          <w:rtl/>
        </w:rPr>
        <w:t>در</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p>
    <w:p w14:paraId="2DA981A0" w14:textId="4BDF56A4" w:rsidR="00EC438D" w:rsidRPr="00EC438D" w:rsidRDefault="00EC438D" w:rsidP="00EC438D">
      <w:pPr>
        <w:pStyle w:val="a4"/>
        <w:bidi/>
        <w:rPr>
          <w:rtl/>
        </w:rPr>
      </w:pP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معادلات</w:t>
      </w:r>
      <w:r w:rsidRPr="00EC438D">
        <w:rPr>
          <w:rtl/>
        </w:rPr>
        <w:t xml:space="preserve"> </w:t>
      </w:r>
      <w:r w:rsidRPr="00EC438D">
        <w:rPr>
          <w:rFonts w:hint="eastAsia"/>
          <w:rtl/>
        </w:rPr>
        <w:t>چندمتغ</w:t>
      </w:r>
      <w:r w:rsidRPr="00EC438D">
        <w:rPr>
          <w:rFonts w:hint="cs"/>
          <w:rtl/>
        </w:rPr>
        <w:t>ی</w:t>
      </w:r>
      <w:r w:rsidRPr="00EC438D">
        <w:rPr>
          <w:rFonts w:hint="eastAsia"/>
          <w:rtl/>
        </w:rPr>
        <w:t>ره</w:t>
      </w:r>
      <w:r w:rsidRPr="00EC438D">
        <w:rPr>
          <w:rtl/>
        </w:rPr>
        <w:t xml:space="preserve"> </w:t>
      </w:r>
      <w:r w:rsidRPr="00EC438D">
        <w:rPr>
          <w:rFonts w:hint="eastAsia"/>
          <w:rtl/>
        </w:rPr>
        <w:t>در</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t xml:space="preserve"> RT3 </w:t>
      </w:r>
      <w:r w:rsidRPr="00EC438D">
        <w:rPr>
          <w:rFonts w:hint="eastAsia"/>
          <w:rtl/>
        </w:rPr>
        <w:t>تا</w:t>
      </w:r>
      <w:r w:rsidRPr="00EC438D">
        <w:t xml:space="preserve"> RT5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نمونه‌ها</w:t>
      </w:r>
      <w:r w:rsidRPr="00EC438D">
        <w:rPr>
          <w:rtl/>
        </w:rPr>
        <w:t xml:space="preserve"> </w:t>
      </w:r>
      <w:r w:rsidRPr="00EC438D">
        <w:rPr>
          <w:rFonts w:hint="eastAsia"/>
          <w:rtl/>
        </w:rPr>
        <w:t>بر</w:t>
      </w:r>
      <w:r w:rsidRPr="00EC438D">
        <w:rPr>
          <w:rtl/>
        </w:rPr>
        <w:t xml:space="preserve"> </w:t>
      </w:r>
      <w:r w:rsidRPr="00EC438D">
        <w:rPr>
          <w:rFonts w:hint="eastAsia"/>
          <w:rtl/>
        </w:rPr>
        <w:t>اساس</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در</w:t>
      </w:r>
      <w:r w:rsidRPr="00EC438D">
        <w:rPr>
          <w:rtl/>
        </w:rPr>
        <w:t xml:space="preserve"> 10 </w:t>
      </w:r>
      <w:r w:rsidRPr="00EC438D">
        <w:rPr>
          <w:rFonts w:hint="eastAsia"/>
          <w:rtl/>
        </w:rPr>
        <w:t>درصد</w:t>
      </w:r>
      <w:r w:rsidRPr="00EC438D">
        <w:rPr>
          <w:rtl/>
        </w:rPr>
        <w:t xml:space="preserve"> </w:t>
      </w:r>
      <w:r w:rsidRPr="00EC438D">
        <w:rPr>
          <w:rFonts w:hint="eastAsia"/>
          <w:rtl/>
        </w:rPr>
        <w:t>اشباع</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باعث</w:t>
      </w:r>
      <w:r w:rsidRPr="00EC438D">
        <w:rPr>
          <w:rtl/>
        </w:rPr>
        <w:t xml:space="preserve"> </w:t>
      </w:r>
      <w:r w:rsidRPr="00EC438D">
        <w:rPr>
          <w:rFonts w:hint="eastAsia"/>
          <w:rtl/>
        </w:rPr>
        <w:t>بهبود</w:t>
      </w:r>
      <w:r w:rsidRPr="00EC438D">
        <w:rPr>
          <w:rtl/>
        </w:rPr>
        <w:t xml:space="preserve"> </w:t>
      </w:r>
      <w:r w:rsidRPr="00EC438D">
        <w:rPr>
          <w:rFonts w:hint="eastAsia"/>
          <w:rtl/>
        </w:rPr>
        <w:t>قابل‌توجه</w:t>
      </w:r>
      <w:r w:rsidRPr="00EC438D">
        <w:rPr>
          <w:rtl/>
        </w:rPr>
        <w:t xml:space="preserve"> </w:t>
      </w:r>
      <w:r w:rsidRPr="00EC438D">
        <w:rPr>
          <w:rFonts w:hint="eastAsia"/>
          <w:rtl/>
        </w:rPr>
        <w:t>روابط</w:t>
      </w:r>
      <w:r w:rsidRPr="00EC438D">
        <w:rPr>
          <w:rtl/>
        </w:rPr>
        <w:t xml:space="preserve"> </w:t>
      </w:r>
      <w:r w:rsidRPr="00EC438D">
        <w:rPr>
          <w:rFonts w:hint="eastAsia"/>
          <w:rtl/>
        </w:rPr>
        <w:t>ب</w:t>
      </w:r>
      <w:r w:rsidRPr="00EC438D">
        <w:rPr>
          <w:rFonts w:hint="cs"/>
          <w:rtl/>
        </w:rPr>
        <w:t>ی</w:t>
      </w:r>
      <w:r w:rsidRPr="00EC438D">
        <w:rPr>
          <w:rFonts w:hint="eastAsia"/>
          <w:rtl/>
        </w:rPr>
        <w:t>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مقا</w:t>
      </w:r>
      <w:r w:rsidRPr="00EC438D">
        <w:rPr>
          <w:rFonts w:hint="cs"/>
          <w:rtl/>
        </w:rPr>
        <w:t>ی</w:t>
      </w:r>
      <w:r w:rsidRPr="00EC438D">
        <w:rPr>
          <w:rFonts w:hint="eastAsia"/>
          <w:rtl/>
        </w:rPr>
        <w:t>سه</w:t>
      </w:r>
      <w:r w:rsidRPr="00EC438D">
        <w:rPr>
          <w:rtl/>
        </w:rPr>
        <w:t xml:space="preserve"> </w:t>
      </w:r>
      <w:r w:rsidRPr="00EC438D">
        <w:rPr>
          <w:rFonts w:hint="eastAsia"/>
          <w:rtl/>
        </w:rPr>
        <w:t>با</w:t>
      </w:r>
      <w:r w:rsidRPr="00EC438D">
        <w:rPr>
          <w:rtl/>
        </w:rPr>
        <w:t xml:space="preserve"> </w:t>
      </w:r>
      <w:r w:rsidRPr="00EC438D">
        <w:rPr>
          <w:rFonts w:hint="eastAsia"/>
          <w:rtl/>
        </w:rPr>
        <w:t>حالت</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همه</w:t>
      </w:r>
      <w:r w:rsidRPr="00EC438D">
        <w:rPr>
          <w:rtl/>
        </w:rPr>
        <w:t xml:space="preserve"> </w:t>
      </w:r>
      <w:r w:rsidRPr="00EC438D">
        <w:rPr>
          <w:rFonts w:hint="eastAsia"/>
          <w:rtl/>
        </w:rPr>
        <w:t>داده‌ها</w:t>
      </w:r>
      <w:r w:rsidRPr="00EC438D">
        <w:rPr>
          <w:rtl/>
        </w:rPr>
        <w:t xml:space="preserve"> </w:t>
      </w:r>
      <w:r w:rsidRPr="00EC438D">
        <w:rPr>
          <w:rFonts w:hint="eastAsia"/>
          <w:rtl/>
        </w:rPr>
        <w:t>به‌صورت</w:t>
      </w:r>
      <w:r w:rsidRPr="00EC438D">
        <w:rPr>
          <w:rtl/>
        </w:rPr>
        <w:t xml:space="preserve"> </w:t>
      </w:r>
      <w:r w:rsidRPr="00EC438D">
        <w:rPr>
          <w:rFonts w:hint="cs"/>
          <w:rtl/>
        </w:rPr>
        <w:t>ی</w:t>
      </w:r>
      <w:r w:rsidRPr="00EC438D">
        <w:rPr>
          <w:rFonts w:hint="eastAsia"/>
          <w:rtl/>
        </w:rPr>
        <w:t>کجا</w:t>
      </w:r>
      <w:r w:rsidRPr="00EC438D">
        <w:rPr>
          <w:rtl/>
        </w:rPr>
        <w:t xml:space="preserve"> </w:t>
      </w:r>
      <w:r w:rsidRPr="00EC438D">
        <w:rPr>
          <w:rFonts w:hint="eastAsia"/>
          <w:rtl/>
        </w:rPr>
        <w:t>بررس</w:t>
      </w:r>
      <w:r w:rsidRPr="00EC438D">
        <w:rPr>
          <w:rFonts w:hint="cs"/>
          <w:rtl/>
        </w:rPr>
        <w:t>ی</w:t>
      </w:r>
      <w:r w:rsidRPr="00EC438D">
        <w:rPr>
          <w:rtl/>
        </w:rPr>
        <w:t xml:space="preserve"> </w:t>
      </w:r>
      <w:r w:rsidRPr="00EC438D">
        <w:rPr>
          <w:rFonts w:hint="eastAsia"/>
          <w:rtl/>
        </w:rPr>
        <w:t>شدند،</w:t>
      </w:r>
      <w:r w:rsidRPr="00EC438D">
        <w:rPr>
          <w:rtl/>
        </w:rPr>
        <w:t xml:space="preserve"> </w:t>
      </w:r>
      <w:r w:rsidRPr="00EC438D">
        <w:rPr>
          <w:rFonts w:hint="eastAsia"/>
          <w:rtl/>
        </w:rPr>
        <w:t>مقاد</w:t>
      </w:r>
      <w:r w:rsidRPr="00EC438D">
        <w:rPr>
          <w:rFonts w:hint="cs"/>
          <w:rtl/>
        </w:rPr>
        <w:t>ی</w:t>
      </w:r>
      <w:r w:rsidRPr="00EC438D">
        <w:rPr>
          <w:rFonts w:hint="eastAsia"/>
          <w:rtl/>
        </w:rPr>
        <w:t>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در</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روابط</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افته‌اند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بخش</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پراکندگ</w:t>
      </w:r>
      <w:r w:rsidRPr="00EC438D">
        <w:rPr>
          <w:rFonts w:hint="cs"/>
          <w:rtl/>
        </w:rPr>
        <w:t>ی</w:t>
      </w:r>
      <w:r w:rsidRPr="00EC438D">
        <w:rPr>
          <w:rtl/>
        </w:rPr>
        <w:t xml:space="preserve"> </w:t>
      </w:r>
      <w:r w:rsidRPr="00EC438D">
        <w:rPr>
          <w:rFonts w:hint="eastAsia"/>
          <w:rtl/>
        </w:rPr>
        <w:t>داده‌ها</w:t>
      </w:r>
      <w:r w:rsidRPr="00EC438D">
        <w:rPr>
          <w:rtl/>
        </w:rPr>
        <w:t xml:space="preserve"> </w:t>
      </w:r>
      <w:r w:rsidRPr="00EC438D">
        <w:rPr>
          <w:rFonts w:hint="eastAsia"/>
          <w:rtl/>
        </w:rPr>
        <w:t>ناش</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اختلاط</w:t>
      </w:r>
      <w:r w:rsidRPr="00EC438D">
        <w:rPr>
          <w:rtl/>
        </w:rPr>
        <w:t xml:space="preserve"> </w:t>
      </w:r>
      <w:r w:rsidRPr="00EC438D">
        <w:rPr>
          <w:rFonts w:hint="eastAsia"/>
          <w:rtl/>
        </w:rPr>
        <w:t>نمونه‌ها</w:t>
      </w:r>
      <w:r w:rsidRPr="00EC438D">
        <w:rPr>
          <w:rFonts w:hint="cs"/>
          <w:rtl/>
        </w:rPr>
        <w:t>یی</w:t>
      </w:r>
      <w:r w:rsidRPr="00EC438D">
        <w:rPr>
          <w:rtl/>
        </w:rPr>
        <w:t xml:space="preserve"> </w:t>
      </w:r>
      <w:r w:rsidRPr="00EC438D">
        <w:rPr>
          <w:rFonts w:hint="eastAsia"/>
          <w:rtl/>
        </w:rPr>
        <w:t>با</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متفاوت</w:t>
      </w:r>
      <w:r w:rsidRPr="00EC438D">
        <w:rPr>
          <w:rtl/>
        </w:rPr>
        <w:t xml:space="preserve"> </w:t>
      </w:r>
      <w:r w:rsidRPr="00EC438D">
        <w:rPr>
          <w:rFonts w:hint="eastAsia"/>
          <w:rtl/>
        </w:rPr>
        <w:t>بوده</w:t>
      </w:r>
      <w:r w:rsidRPr="00EC438D">
        <w:rPr>
          <w:rtl/>
        </w:rPr>
        <w:t xml:space="preserve"> </w:t>
      </w:r>
      <w:r w:rsidRPr="00EC438D">
        <w:rPr>
          <w:rFonts w:hint="eastAsia"/>
          <w:rtl/>
        </w:rPr>
        <w:t>است</w:t>
      </w:r>
      <w:r w:rsidRPr="00EC438D">
        <w:rPr>
          <w:rtl/>
        </w:rPr>
        <w:t xml:space="preserve"> </w:t>
      </w:r>
      <w:r w:rsidRPr="00EC438D">
        <w:rPr>
          <w:rFonts w:hint="eastAsia"/>
          <w:rtl/>
        </w:rPr>
        <w:t>و</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آن‌ها</w:t>
      </w:r>
      <w:r w:rsidRPr="00EC438D">
        <w:rPr>
          <w:rtl/>
        </w:rPr>
        <w:t xml:space="preserve"> </w:t>
      </w:r>
      <w:r w:rsidRPr="00EC438D">
        <w:rPr>
          <w:rFonts w:hint="eastAsia"/>
          <w:rtl/>
        </w:rPr>
        <w:t>به</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ناهمگن</w:t>
      </w:r>
      <w:r w:rsidRPr="00EC438D">
        <w:rPr>
          <w:rFonts w:hint="cs"/>
          <w:rtl/>
        </w:rPr>
        <w:t>ی</w:t>
      </w:r>
      <w:r w:rsidRPr="00EC438D">
        <w:rPr>
          <w:rtl/>
        </w:rPr>
        <w:t xml:space="preserve"> </w:t>
      </w:r>
      <w:r w:rsidRPr="00EC438D">
        <w:rPr>
          <w:rFonts w:hint="eastAsia"/>
          <w:rtl/>
        </w:rPr>
        <w:t>مخزن</w:t>
      </w:r>
      <w:r w:rsidRPr="00EC438D">
        <w:rPr>
          <w:rtl/>
        </w:rPr>
        <w:t xml:space="preserve"> </w:t>
      </w:r>
      <w:r w:rsidRPr="00EC438D">
        <w:rPr>
          <w:rFonts w:hint="eastAsia"/>
          <w:rtl/>
        </w:rPr>
        <w:t>را</w:t>
      </w:r>
      <w:r w:rsidRPr="00EC438D">
        <w:rPr>
          <w:rtl/>
        </w:rPr>
        <w:t xml:space="preserve"> </w:t>
      </w:r>
      <w:r w:rsidRPr="00EC438D">
        <w:rPr>
          <w:rFonts w:hint="eastAsia"/>
          <w:rtl/>
        </w:rPr>
        <w:t>تا</w:t>
      </w:r>
      <w:r w:rsidRPr="00EC438D">
        <w:rPr>
          <w:rtl/>
        </w:rPr>
        <w:t xml:space="preserve"> </w:t>
      </w:r>
      <w:r w:rsidRPr="00EC438D">
        <w:rPr>
          <w:rFonts w:hint="eastAsia"/>
          <w:rtl/>
        </w:rPr>
        <w:t>حد</w:t>
      </w:r>
      <w:r w:rsidRPr="00EC438D">
        <w:rPr>
          <w:rFonts w:hint="cs"/>
          <w:rtl/>
        </w:rPr>
        <w:t>ی</w:t>
      </w:r>
      <w:r w:rsidRPr="00EC438D">
        <w:rPr>
          <w:rtl/>
        </w:rPr>
        <w:t xml:space="preserve"> </w:t>
      </w:r>
      <w:r w:rsidRPr="00EC438D">
        <w:rPr>
          <w:rFonts w:hint="eastAsia"/>
          <w:rtl/>
        </w:rPr>
        <w:t>کاهش</w:t>
      </w:r>
      <w:r w:rsidRPr="00EC438D">
        <w:rPr>
          <w:rtl/>
        </w:rPr>
        <w:t xml:space="preserve"> </w:t>
      </w:r>
      <w:r w:rsidRPr="00EC438D">
        <w:rPr>
          <w:rFonts w:hint="eastAsia"/>
          <w:rtl/>
        </w:rPr>
        <w:t>دهد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با</w:t>
      </w:r>
      <w:r w:rsidRPr="00EC438D">
        <w:rPr>
          <w:rtl/>
        </w:rPr>
        <w:t xml:space="preserve"> </w:t>
      </w:r>
      <w:r w:rsidRPr="00EC438D">
        <w:rPr>
          <w:rFonts w:hint="eastAsia"/>
          <w:rtl/>
        </w:rPr>
        <w:t>مبنا</w:t>
      </w:r>
      <w:r w:rsidRPr="00EC438D">
        <w:rPr>
          <w:rFonts w:hint="cs"/>
          <w:rtl/>
        </w:rPr>
        <w:t>ی</w:t>
      </w:r>
      <w:r w:rsidRPr="00EC438D">
        <w:rPr>
          <w:rtl/>
        </w:rPr>
        <w:t xml:space="preserve"> </w:t>
      </w:r>
      <w:r w:rsidRPr="00EC438D">
        <w:rPr>
          <w:rFonts w:hint="eastAsia"/>
          <w:rtl/>
        </w:rPr>
        <w:t>روش‌ها</w:t>
      </w:r>
      <w:r w:rsidRPr="00EC438D">
        <w:rPr>
          <w:rFonts w:hint="cs"/>
          <w:rtl/>
        </w:rPr>
        <w:t>ی</w:t>
      </w:r>
      <w:r w:rsidRPr="00EC438D">
        <w:rPr>
          <w:rtl/>
        </w:rPr>
        <w:t xml:space="preserve"> </w:t>
      </w:r>
      <w:r w:rsidRPr="00EC438D">
        <w:rPr>
          <w:rFonts w:hint="eastAsia"/>
          <w:rtl/>
        </w:rPr>
        <w:t>گونه‌بند</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سازگار</w:t>
      </w:r>
      <w:r w:rsidRPr="00EC438D">
        <w:rPr>
          <w:rtl/>
        </w:rPr>
        <w:t xml:space="preserve"> </w:t>
      </w:r>
      <w:r w:rsidRPr="00EC438D">
        <w:rPr>
          <w:rFonts w:hint="eastAsia"/>
          <w:rtl/>
        </w:rPr>
        <w:t>است،</w:t>
      </w:r>
      <w:r w:rsidRPr="00EC438D">
        <w:rPr>
          <w:rtl/>
        </w:rPr>
        <w:t xml:space="preserve"> </w:t>
      </w:r>
      <w:r w:rsidRPr="00EC438D">
        <w:rPr>
          <w:rFonts w:hint="eastAsia"/>
          <w:rtl/>
        </w:rPr>
        <w:t>ز</w:t>
      </w:r>
      <w:r w:rsidRPr="00EC438D">
        <w:rPr>
          <w:rFonts w:hint="cs"/>
          <w:rtl/>
        </w:rPr>
        <w:t>ی</w:t>
      </w:r>
      <w:r w:rsidRPr="00EC438D">
        <w:rPr>
          <w:rFonts w:hint="eastAsia"/>
          <w:rtl/>
        </w:rPr>
        <w:t>را</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روش‌ها</w:t>
      </w:r>
      <w:r w:rsidRPr="00EC438D">
        <w:rPr>
          <w:rtl/>
        </w:rPr>
        <w:t xml:space="preserve"> </w:t>
      </w:r>
      <w:r w:rsidRPr="00EC438D">
        <w:rPr>
          <w:rFonts w:hint="eastAsia"/>
          <w:rtl/>
        </w:rPr>
        <w:t>تلاش</w:t>
      </w:r>
      <w:r w:rsidRPr="00EC438D">
        <w:rPr>
          <w:rtl/>
        </w:rPr>
        <w:t xml:space="preserve"> </w:t>
      </w:r>
      <w:r w:rsidRPr="00EC438D">
        <w:rPr>
          <w:rFonts w:hint="eastAsia"/>
          <w:rtl/>
        </w:rPr>
        <w:t>م</w:t>
      </w:r>
      <w:r w:rsidRPr="00EC438D">
        <w:rPr>
          <w:rFonts w:hint="cs"/>
          <w:rtl/>
        </w:rPr>
        <w:t>ی‌</w:t>
      </w:r>
      <w:r w:rsidRPr="00EC438D">
        <w:rPr>
          <w:rFonts w:hint="eastAsia"/>
          <w:rtl/>
        </w:rPr>
        <w:t>کنند</w:t>
      </w:r>
      <w:r w:rsidRPr="00EC438D">
        <w:rPr>
          <w:rtl/>
        </w:rPr>
        <w:t xml:space="preserve"> </w:t>
      </w:r>
      <w:r w:rsidRPr="00EC438D">
        <w:rPr>
          <w:rFonts w:hint="eastAsia"/>
          <w:rtl/>
        </w:rPr>
        <w:t>نمونه‌ها</w:t>
      </w:r>
      <w:r w:rsidRPr="00EC438D">
        <w:rPr>
          <w:rFonts w:hint="cs"/>
          <w:rtl/>
        </w:rPr>
        <w:t>یی</w:t>
      </w:r>
      <w:r w:rsidRPr="00EC438D">
        <w:rPr>
          <w:rtl/>
        </w:rPr>
        <w:t xml:space="preserve"> </w:t>
      </w:r>
      <w:r w:rsidRPr="00EC438D">
        <w:rPr>
          <w:rFonts w:hint="eastAsia"/>
          <w:rtl/>
        </w:rPr>
        <w:t>با</w:t>
      </w:r>
      <w:r w:rsidRPr="00EC438D">
        <w:rPr>
          <w:rtl/>
        </w:rPr>
        <w:t xml:space="preserve"> </w:t>
      </w:r>
      <w:r w:rsidRPr="00EC438D">
        <w:rPr>
          <w:rFonts w:hint="eastAsia"/>
          <w:rtl/>
        </w:rPr>
        <w:t>رفتار</w:t>
      </w:r>
      <w:r w:rsidRPr="00EC438D">
        <w:rPr>
          <w:rtl/>
        </w:rPr>
        <w:t xml:space="preserve"> </w:t>
      </w:r>
      <w:r w:rsidRPr="00EC438D">
        <w:rPr>
          <w:rFonts w:hint="eastAsia"/>
          <w:rtl/>
        </w:rPr>
        <w:t>ه</w:t>
      </w:r>
      <w:r w:rsidRPr="00EC438D">
        <w:rPr>
          <w:rFonts w:hint="cs"/>
          <w:rtl/>
        </w:rPr>
        <w:t>ی</w:t>
      </w:r>
      <w:r w:rsidRPr="00EC438D">
        <w:rPr>
          <w:rFonts w:hint="eastAsia"/>
          <w:rtl/>
        </w:rPr>
        <w:t>درول</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مشابه</w:t>
      </w:r>
      <w:r w:rsidRPr="00EC438D">
        <w:rPr>
          <w:rtl/>
        </w:rPr>
        <w:t xml:space="preserve"> </w:t>
      </w:r>
      <w:r w:rsidRPr="00EC438D">
        <w:rPr>
          <w:rFonts w:hint="eastAsia"/>
          <w:rtl/>
        </w:rPr>
        <w:t>را</w:t>
      </w:r>
      <w:r w:rsidRPr="00EC438D">
        <w:rPr>
          <w:rtl/>
        </w:rPr>
        <w:t xml:space="preserve"> </w:t>
      </w:r>
      <w:r w:rsidRPr="00EC438D">
        <w:rPr>
          <w:rFonts w:hint="eastAsia"/>
          <w:rtl/>
        </w:rPr>
        <w:t>در</w:t>
      </w:r>
      <w:r w:rsidRPr="00EC438D">
        <w:rPr>
          <w:rtl/>
        </w:rPr>
        <w:t xml:space="preserve"> </w:t>
      </w:r>
      <w:r w:rsidRPr="00EC438D">
        <w:rPr>
          <w:rFonts w:hint="eastAsia"/>
          <w:rtl/>
        </w:rPr>
        <w:t>گروه‌ها</w:t>
      </w:r>
      <w:r w:rsidRPr="00EC438D">
        <w:rPr>
          <w:rFonts w:hint="cs"/>
          <w:rtl/>
        </w:rPr>
        <w:t>ی</w:t>
      </w:r>
      <w:r w:rsidRPr="00EC438D">
        <w:rPr>
          <w:rtl/>
        </w:rPr>
        <w:t xml:space="preserve"> </w:t>
      </w:r>
      <w:r w:rsidRPr="00EC438D">
        <w:rPr>
          <w:rFonts w:hint="eastAsia"/>
          <w:rtl/>
        </w:rPr>
        <w:t>جداگانه</w:t>
      </w:r>
      <w:r w:rsidRPr="00EC438D">
        <w:rPr>
          <w:rtl/>
        </w:rPr>
        <w:t xml:space="preserve"> </w:t>
      </w:r>
      <w:r w:rsidRPr="00EC438D">
        <w:rPr>
          <w:rFonts w:hint="eastAsia"/>
          <w:rtl/>
        </w:rPr>
        <w:t>قرار</w:t>
      </w:r>
      <w:r w:rsidRPr="00EC438D">
        <w:rPr>
          <w:rtl/>
        </w:rPr>
        <w:t xml:space="preserve"> </w:t>
      </w:r>
      <w:r w:rsidRPr="00EC438D">
        <w:rPr>
          <w:rFonts w:hint="eastAsia"/>
          <w:rtl/>
        </w:rPr>
        <w:t>دهن</w:t>
      </w:r>
      <w:r w:rsidR="008543EF">
        <w:rPr>
          <w:rFonts w:hint="cs"/>
          <w:rtl/>
        </w:rPr>
        <w:t>د.</w:t>
      </w:r>
    </w:p>
    <w:p w14:paraId="2915C97C" w14:textId="1ADACC80" w:rsidR="00EC438D" w:rsidRPr="00EC438D" w:rsidRDefault="00EC438D" w:rsidP="00714AB8">
      <w:pPr>
        <w:pStyle w:val="a4"/>
        <w:bidi/>
        <w:rPr>
          <w:rtl/>
        </w:rPr>
      </w:pPr>
      <w:r w:rsidRPr="00EC438D">
        <w:rPr>
          <w:rFonts w:hint="eastAsia"/>
          <w:rtl/>
        </w:rPr>
        <w:t>در</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t xml:space="preserve"> RT3</w:t>
      </w:r>
      <w:r w:rsidRPr="00EC438D">
        <w:rPr>
          <w:rFonts w:hint="eastAsia"/>
          <w:rtl/>
        </w:rPr>
        <w:t>،</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Fonts w:hint="eastAsia"/>
          <w:rtl/>
        </w:rPr>
        <w:t>ن</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روابط</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شاخص</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است</w:t>
      </w:r>
      <w:r w:rsidRPr="00EC438D">
        <w:rPr>
          <w:rtl/>
        </w:rPr>
        <w:t xml:space="preserve">. </w:t>
      </w:r>
      <w:r w:rsidRPr="00EC438D">
        <w:rPr>
          <w:rFonts w:hint="eastAsia"/>
          <w:rtl/>
        </w:rPr>
        <w:t>مقدار</w:t>
      </w:r>
      <w:r w:rsidR="008543EF">
        <w:rPr>
          <w:rFonts w:hint="cs"/>
          <w:rtl/>
        </w:rPr>
        <w:t xml:space="preserve"> ضریب تعیین </w:t>
      </w:r>
      <w:r w:rsidRPr="00EC438D">
        <w:rPr>
          <w:rFonts w:hint="eastAsia"/>
          <w:rtl/>
        </w:rPr>
        <w:t>برا</w:t>
      </w:r>
      <w:r w:rsidRPr="00EC438D">
        <w:rPr>
          <w:rFonts w:hint="cs"/>
          <w:rtl/>
        </w:rPr>
        <w:t>ی</w:t>
      </w:r>
      <w:r w:rsidRPr="00EC438D">
        <w:rPr>
          <w:rtl/>
        </w:rPr>
        <w:t xml:space="preserve"> </w:t>
      </w:r>
      <w:r w:rsidRPr="00EC438D">
        <w:rPr>
          <w:rFonts w:hint="eastAsia"/>
          <w:rtl/>
        </w:rPr>
        <w:t>تخم</w:t>
      </w:r>
      <w:r w:rsidRPr="00EC438D">
        <w:rPr>
          <w:rFonts w:hint="cs"/>
          <w:rtl/>
        </w:rPr>
        <w:t>ی</w:t>
      </w:r>
      <w:r w:rsidRPr="00EC438D">
        <w:rPr>
          <w:rFonts w:hint="eastAsia"/>
          <w:rtl/>
        </w:rPr>
        <w:t>ن</w:t>
      </w:r>
      <w:r w:rsidRPr="00EC438D">
        <w:rPr>
          <w:rtl/>
        </w:rPr>
        <w:t xml:space="preserve"> </w:t>
      </w:r>
      <w:r w:rsidRPr="00EC438D">
        <w:rPr>
          <w:rFonts w:hint="eastAsia"/>
          <w:rtl/>
        </w:rPr>
        <w:t>تخلخل</w:t>
      </w:r>
      <w:r w:rsidRPr="00EC438D">
        <w:rPr>
          <w:rtl/>
        </w:rPr>
        <w:t xml:space="preserve"> </w:t>
      </w:r>
      <w:r w:rsidRPr="00EC438D">
        <w:rPr>
          <w:rFonts w:hint="eastAsia"/>
          <w:rtl/>
        </w:rPr>
        <w:t>از</w:t>
      </w:r>
      <w:r w:rsidRPr="00EC438D">
        <w:rPr>
          <w:rtl/>
        </w:rPr>
        <w:t xml:space="preserve"> 0.48 </w:t>
      </w:r>
      <w:r w:rsidRPr="00EC438D">
        <w:rPr>
          <w:rFonts w:hint="eastAsia"/>
          <w:rtl/>
        </w:rPr>
        <w:t>در</w:t>
      </w:r>
      <w:r w:rsidRPr="00EC438D">
        <w:rPr>
          <w:rtl/>
        </w:rPr>
        <w:t xml:space="preserve"> </w:t>
      </w:r>
      <w:r w:rsidRPr="00EC438D">
        <w:rPr>
          <w:rFonts w:hint="eastAsia"/>
          <w:rtl/>
        </w:rPr>
        <w:t>رابطه</w:t>
      </w:r>
      <w:r w:rsidRPr="00EC438D">
        <w:rPr>
          <w:rtl/>
        </w:rPr>
        <w:t xml:space="preserve"> </w:t>
      </w:r>
      <w:r w:rsidRPr="00EC438D">
        <w:rPr>
          <w:rFonts w:hint="eastAsia"/>
          <w:rtl/>
        </w:rPr>
        <w:t>ساده</w:t>
      </w:r>
      <w:r w:rsidRPr="00EC438D">
        <w:rPr>
          <w:rtl/>
        </w:rPr>
        <w:t xml:space="preserve"> </w:t>
      </w:r>
      <w:r w:rsidRPr="00EC438D">
        <w:rPr>
          <w:rFonts w:hint="eastAsia"/>
          <w:rtl/>
        </w:rPr>
        <w:t>به</w:t>
      </w:r>
      <w:r w:rsidRPr="00EC438D">
        <w:rPr>
          <w:rtl/>
        </w:rPr>
        <w:t xml:space="preserve"> 0.89 </w:t>
      </w:r>
      <w:r w:rsidRPr="00EC438D">
        <w:rPr>
          <w:rFonts w:hint="eastAsia"/>
          <w:rtl/>
        </w:rPr>
        <w:t>و</w:t>
      </w:r>
      <w:r w:rsidRPr="00EC438D">
        <w:rPr>
          <w:rtl/>
        </w:rPr>
        <w:t xml:space="preserve"> 0.91 </w:t>
      </w:r>
      <w:r w:rsidRPr="00EC438D">
        <w:rPr>
          <w:rFonts w:hint="eastAsia"/>
          <w:rtl/>
        </w:rPr>
        <w:t>پس</w:t>
      </w:r>
      <w:r w:rsidRPr="00EC438D">
        <w:rPr>
          <w:rtl/>
        </w:rPr>
        <w:t xml:space="preserve"> </w:t>
      </w:r>
      <w:r w:rsidRPr="00EC438D">
        <w:rPr>
          <w:rFonts w:hint="eastAsia"/>
          <w:rtl/>
        </w:rPr>
        <w:t>از</w:t>
      </w:r>
      <w:r w:rsidRPr="00EC438D">
        <w:rPr>
          <w:rtl/>
        </w:rPr>
        <w:t xml:space="preserve"> </w:t>
      </w:r>
      <w:r w:rsidRPr="00EC438D">
        <w:rPr>
          <w:rFonts w:hint="eastAsia"/>
          <w:rtl/>
        </w:rPr>
        <w:t>اضافه</w:t>
      </w:r>
      <w:r w:rsidRPr="00EC438D">
        <w:rPr>
          <w:rtl/>
        </w:rPr>
        <w:t xml:space="preserve"> </w:t>
      </w:r>
      <w:r w:rsidRPr="00EC438D">
        <w:rPr>
          <w:rFonts w:hint="eastAsia"/>
          <w:rtl/>
        </w:rPr>
        <w:t>شدن</w:t>
      </w:r>
      <w:r w:rsidRPr="00EC438D">
        <w:t xml:space="preserve"> FRF </w:t>
      </w:r>
      <w:r w:rsidRPr="00EC438D">
        <w:rPr>
          <w:rFonts w:hint="eastAsia"/>
          <w:rtl/>
        </w:rPr>
        <w:t>و</w:t>
      </w:r>
      <w:r w:rsidRPr="00EC438D">
        <w:t xml:space="preserve"> m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همچن</w:t>
      </w:r>
      <w:r w:rsidRPr="00EC438D">
        <w:rPr>
          <w:rFonts w:hint="cs"/>
          <w:rtl/>
        </w:rPr>
        <w:t>ی</w:t>
      </w:r>
      <w:r w:rsidRPr="00EC438D">
        <w:rPr>
          <w:rFonts w:hint="eastAsia"/>
          <w:rtl/>
        </w:rPr>
        <w:t>ن</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t xml:space="preserve"> FRF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tl/>
        </w:rPr>
        <w:t xml:space="preserve"> </w:t>
      </w:r>
      <w:r w:rsidRPr="00EC438D">
        <w:rPr>
          <w:rFonts w:hint="eastAsia"/>
          <w:rtl/>
        </w:rPr>
        <w:t>بالا</w:t>
      </w:r>
      <w:r w:rsidRPr="00EC438D">
        <w:rPr>
          <w:rFonts w:hint="cs"/>
          <w:rtl/>
        </w:rPr>
        <w:t>یی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و</w:t>
      </w:r>
      <w:r w:rsidRPr="00EC438D">
        <w:rPr>
          <w:rtl/>
        </w:rPr>
        <w:t xml:space="preserve"> </w:t>
      </w:r>
      <w:r w:rsidRPr="00EC438D">
        <w:rPr>
          <w:rFonts w:hint="eastAsia"/>
          <w:rtl/>
        </w:rPr>
        <w:t>مقدار</w:t>
      </w:r>
      <w:r w:rsidRPr="00EC438D">
        <w:rPr>
          <w:rtl/>
        </w:rPr>
        <w:t xml:space="preserve"> </w:t>
      </w:r>
      <w:r w:rsidRPr="00EC438D">
        <w:rPr>
          <w:rFonts w:hint="eastAsia"/>
          <w:rtl/>
        </w:rPr>
        <w:t>آن</w:t>
      </w:r>
      <w:r w:rsidRPr="00EC438D">
        <w:rPr>
          <w:rtl/>
        </w:rPr>
        <w:t xml:space="preserve"> </w:t>
      </w:r>
      <w:r w:rsidRPr="00EC438D">
        <w:rPr>
          <w:rFonts w:hint="eastAsia"/>
          <w:rtl/>
        </w:rPr>
        <w:t>از</w:t>
      </w:r>
      <w:r w:rsidRPr="00EC438D">
        <w:rPr>
          <w:rtl/>
        </w:rPr>
        <w:t xml:space="preserve"> 0.87 </w:t>
      </w:r>
      <w:r w:rsidRPr="00EC438D">
        <w:rPr>
          <w:rFonts w:hint="eastAsia"/>
          <w:rtl/>
        </w:rPr>
        <w:t>به</w:t>
      </w:r>
      <w:r w:rsidRPr="00EC438D">
        <w:rPr>
          <w:rtl/>
        </w:rPr>
        <w:t xml:space="preserve"> </w:t>
      </w:r>
      <w:r w:rsidRPr="00EC438D">
        <w:rPr>
          <w:rtl/>
        </w:rPr>
        <w:lastRenderedPageBreak/>
        <w:t xml:space="preserve">0.92 </w:t>
      </w:r>
      <w:r w:rsidRPr="00EC438D">
        <w:rPr>
          <w:rFonts w:hint="eastAsia"/>
          <w:rtl/>
        </w:rPr>
        <w:t>م</w:t>
      </w:r>
      <w:r w:rsidRPr="00EC438D">
        <w:rPr>
          <w:rFonts w:hint="cs"/>
          <w:rtl/>
        </w:rPr>
        <w:t>ی‌</w:t>
      </w:r>
      <w:r w:rsidRPr="00EC438D">
        <w:rPr>
          <w:rFonts w:hint="eastAsia"/>
          <w:rtl/>
        </w:rPr>
        <w:t>رسد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t xml:space="preserve"> RT3</w:t>
      </w:r>
      <w:r w:rsidRPr="00EC438D">
        <w:rPr>
          <w:rFonts w:hint="eastAsia"/>
          <w:rtl/>
        </w:rPr>
        <w:t>،</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رفتار</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ارتباط</w:t>
      </w:r>
      <w:r w:rsidRPr="00EC438D">
        <w:rPr>
          <w:rtl/>
        </w:rPr>
        <w:t xml:space="preserve"> </w:t>
      </w:r>
      <w:r w:rsidRPr="00EC438D">
        <w:rPr>
          <w:rFonts w:hint="eastAsia"/>
          <w:rtl/>
        </w:rPr>
        <w:t>نزد</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با</w:t>
      </w:r>
      <w:r w:rsidRPr="00EC438D">
        <w:rPr>
          <w:rtl/>
        </w:rPr>
        <w:t xml:space="preserve"> </w:t>
      </w:r>
      <w:r w:rsidRPr="00EC438D">
        <w:rPr>
          <w:rFonts w:hint="cs"/>
          <w:rtl/>
        </w:rPr>
        <w:t>ی</w:t>
      </w:r>
      <w:r w:rsidRPr="00EC438D">
        <w:rPr>
          <w:rFonts w:hint="eastAsia"/>
          <w:rtl/>
        </w:rPr>
        <w:t>کد</w:t>
      </w:r>
      <w:r w:rsidRPr="00EC438D">
        <w:rPr>
          <w:rFonts w:hint="cs"/>
          <w:rtl/>
        </w:rPr>
        <w:t>ی</w:t>
      </w:r>
      <w:r w:rsidRPr="00EC438D">
        <w:rPr>
          <w:rFonts w:hint="eastAsia"/>
          <w:rtl/>
        </w:rPr>
        <w:t>گر</w:t>
      </w:r>
      <w:r w:rsidRPr="00EC438D">
        <w:rPr>
          <w:rtl/>
        </w:rPr>
        <w:t xml:space="preserve"> </w:t>
      </w:r>
      <w:r w:rsidRPr="00EC438D">
        <w:rPr>
          <w:rFonts w:hint="eastAsia"/>
          <w:rtl/>
        </w:rPr>
        <w:t>دارند</w:t>
      </w:r>
      <w:r w:rsidRPr="00EC438D">
        <w:rPr>
          <w:rtl/>
        </w:rPr>
        <w:t xml:space="preserve"> </w:t>
      </w:r>
      <w:r w:rsidRPr="00EC438D">
        <w:rPr>
          <w:rFonts w:hint="eastAsia"/>
          <w:rtl/>
        </w:rPr>
        <w:t>و</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مرتبط</w:t>
      </w:r>
      <w:r w:rsidRPr="00EC438D">
        <w:rPr>
          <w:rtl/>
        </w:rPr>
        <w:t xml:space="preserve"> </w:t>
      </w:r>
      <w:r w:rsidRPr="00EC438D">
        <w:rPr>
          <w:rFonts w:hint="eastAsia"/>
          <w:rtl/>
        </w:rPr>
        <w:t>با</w:t>
      </w:r>
      <w:r w:rsidRPr="00EC438D">
        <w:rPr>
          <w:rtl/>
        </w:rPr>
        <w:t xml:space="preserve"> </w:t>
      </w:r>
      <w:r w:rsidRPr="00EC438D">
        <w:rPr>
          <w:rFonts w:hint="eastAsia"/>
          <w:rtl/>
        </w:rPr>
        <w:t>ساختار</w:t>
      </w:r>
      <w:r w:rsidRPr="00EC438D">
        <w:rPr>
          <w:rtl/>
        </w:rPr>
        <w:t xml:space="preserve"> </w:t>
      </w:r>
      <w:r w:rsidRPr="00EC438D">
        <w:rPr>
          <w:rFonts w:hint="eastAsia"/>
          <w:rtl/>
        </w:rPr>
        <w:t>منافذ،</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Fonts w:hint="eastAsia"/>
          <w:rtl/>
        </w:rPr>
        <w:t>،</w:t>
      </w:r>
      <w:r w:rsidRPr="00EC438D">
        <w:rPr>
          <w:rtl/>
        </w:rPr>
        <w:t xml:space="preserve"> </w:t>
      </w:r>
      <w:r w:rsidRPr="00EC438D">
        <w:rPr>
          <w:rFonts w:hint="eastAsia"/>
          <w:rtl/>
        </w:rPr>
        <w:t>باعث</w:t>
      </w:r>
      <w:r w:rsidRPr="00EC438D">
        <w:rPr>
          <w:rtl/>
        </w:rPr>
        <w:t xml:space="preserve"> </w:t>
      </w:r>
      <w:r w:rsidRPr="00EC438D">
        <w:rPr>
          <w:rFonts w:hint="eastAsia"/>
          <w:rtl/>
        </w:rPr>
        <w:t>بهبود</w:t>
      </w:r>
      <w:r w:rsidRPr="00EC438D">
        <w:rPr>
          <w:rtl/>
        </w:rPr>
        <w:t xml:space="preserve"> </w:t>
      </w:r>
      <w:r w:rsidRPr="00EC438D">
        <w:rPr>
          <w:rFonts w:hint="eastAsia"/>
          <w:rtl/>
        </w:rPr>
        <w:t>مدل</w:t>
      </w:r>
      <w:r w:rsidRPr="00EC438D">
        <w:rPr>
          <w:rtl/>
        </w:rPr>
        <w:t xml:space="preserve"> </w:t>
      </w:r>
      <w:r w:rsidRPr="00EC438D">
        <w:rPr>
          <w:rFonts w:hint="eastAsia"/>
          <w:rtl/>
        </w:rPr>
        <w:t>م</w:t>
      </w:r>
      <w:r w:rsidRPr="00EC438D">
        <w:rPr>
          <w:rFonts w:hint="cs"/>
          <w:rtl/>
        </w:rPr>
        <w:t>ی‌</w:t>
      </w:r>
      <w:r w:rsidRPr="00EC438D">
        <w:rPr>
          <w:rFonts w:hint="eastAsia"/>
          <w:rtl/>
        </w:rPr>
        <w:t>شود</w:t>
      </w:r>
      <w:r w:rsidRPr="00EC438D">
        <w:rPr>
          <w:rtl/>
        </w:rPr>
        <w:t xml:space="preserve">. </w:t>
      </w:r>
      <w:r w:rsidRPr="00EC438D">
        <w:rPr>
          <w:rFonts w:hint="eastAsia"/>
          <w:rtl/>
        </w:rPr>
        <w:t>به</w:t>
      </w:r>
      <w:r w:rsidRPr="00EC438D">
        <w:rPr>
          <w:rtl/>
        </w:rPr>
        <w:t xml:space="preserve"> </w:t>
      </w:r>
      <w:r w:rsidRPr="00EC438D">
        <w:rPr>
          <w:rFonts w:hint="eastAsia"/>
          <w:rtl/>
        </w:rPr>
        <w:t>ب</w:t>
      </w:r>
      <w:r w:rsidRPr="00EC438D">
        <w:rPr>
          <w:rFonts w:hint="cs"/>
          <w:rtl/>
        </w:rPr>
        <w:t>ی</w:t>
      </w:r>
      <w:r w:rsidRPr="00EC438D">
        <w:rPr>
          <w:rFonts w:hint="eastAsia"/>
          <w:rtl/>
        </w:rPr>
        <w:t>ان</w:t>
      </w:r>
      <w:r w:rsidRPr="00EC438D">
        <w:rPr>
          <w:rtl/>
        </w:rPr>
        <w:t xml:space="preserve"> </w:t>
      </w:r>
      <w:r w:rsidRPr="00EC438D">
        <w:rPr>
          <w:rFonts w:hint="eastAsia"/>
          <w:rtl/>
        </w:rPr>
        <w:t>د</w:t>
      </w:r>
      <w:r w:rsidRPr="00EC438D">
        <w:rPr>
          <w:rFonts w:hint="cs"/>
          <w:rtl/>
        </w:rPr>
        <w:t>ی</w:t>
      </w:r>
      <w:r w:rsidRPr="00EC438D">
        <w:rPr>
          <w:rFonts w:hint="eastAsia"/>
          <w:rtl/>
        </w:rPr>
        <w:t>گر،</w:t>
      </w:r>
      <w:r w:rsidRPr="00EC438D">
        <w:rPr>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Fonts w:hint="eastAsia"/>
          <w:rtl/>
        </w:rPr>
        <w:t>،</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فضا</w:t>
      </w:r>
      <w:r w:rsidRPr="00EC438D">
        <w:rPr>
          <w:rFonts w:hint="cs"/>
          <w:rtl/>
        </w:rPr>
        <w:t>ی</w:t>
      </w:r>
      <w:r w:rsidRPr="00EC438D">
        <w:rPr>
          <w:rtl/>
        </w:rPr>
        <w:t xml:space="preserve"> </w:t>
      </w:r>
      <w:r w:rsidRPr="00EC438D">
        <w:rPr>
          <w:rFonts w:hint="eastAsia"/>
          <w:rtl/>
        </w:rPr>
        <w:t>حفره‌ا</w:t>
      </w:r>
      <w:r w:rsidRPr="00EC438D">
        <w:rPr>
          <w:rFonts w:hint="cs"/>
          <w:rtl/>
        </w:rPr>
        <w:t>ی</w:t>
      </w:r>
      <w:r w:rsidRPr="00EC438D">
        <w:rPr>
          <w:rtl/>
        </w:rPr>
        <w:t xml:space="preserve"> </w:t>
      </w:r>
      <w:r w:rsidRPr="00EC438D">
        <w:rPr>
          <w:rFonts w:hint="eastAsia"/>
          <w:rtl/>
        </w:rPr>
        <w:t>تا</w:t>
      </w:r>
      <w:r w:rsidRPr="00EC438D">
        <w:rPr>
          <w:rtl/>
        </w:rPr>
        <w:t xml:space="preserve"> </w:t>
      </w:r>
      <w:r w:rsidRPr="00EC438D">
        <w:rPr>
          <w:rFonts w:hint="eastAsia"/>
          <w:rtl/>
        </w:rPr>
        <w:t>حد</w:t>
      </w:r>
      <w:r w:rsidRPr="00EC438D">
        <w:rPr>
          <w:rtl/>
        </w:rPr>
        <w:t xml:space="preserve"> </w:t>
      </w:r>
      <w:r w:rsidRPr="00EC438D">
        <w:rPr>
          <w:rFonts w:hint="eastAsia"/>
          <w:rtl/>
        </w:rPr>
        <w:t>ز</w:t>
      </w:r>
      <w:r w:rsidRPr="00EC438D">
        <w:rPr>
          <w:rFonts w:hint="cs"/>
          <w:rtl/>
        </w:rPr>
        <w:t>ی</w:t>
      </w:r>
      <w:r w:rsidRPr="00EC438D">
        <w:rPr>
          <w:rFonts w:hint="eastAsia"/>
          <w:rtl/>
        </w:rPr>
        <w:t>اد</w:t>
      </w:r>
      <w:r w:rsidRPr="00EC438D">
        <w:rPr>
          <w:rFonts w:hint="cs"/>
          <w:rtl/>
        </w:rPr>
        <w:t>ی</w:t>
      </w:r>
      <w:r w:rsidRPr="00EC438D">
        <w:rPr>
          <w:rtl/>
        </w:rPr>
        <w:t xml:space="preserve"> </w:t>
      </w:r>
      <w:r w:rsidRPr="00EC438D">
        <w:rPr>
          <w:rFonts w:hint="eastAsia"/>
          <w:rtl/>
        </w:rPr>
        <w:t>توسط</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چارچوب</w:t>
      </w:r>
      <w:r w:rsidRPr="00EC438D">
        <w:rPr>
          <w:rtl/>
        </w:rPr>
        <w:t xml:space="preserve"> </w:t>
      </w:r>
      <w:r w:rsidRPr="00EC438D">
        <w:rPr>
          <w:rFonts w:hint="eastAsia"/>
          <w:rtl/>
        </w:rPr>
        <w:t>منفذ</w:t>
      </w:r>
      <w:r w:rsidRPr="00EC438D">
        <w:rPr>
          <w:rFonts w:hint="cs"/>
          <w:rtl/>
        </w:rPr>
        <w:t>ی</w:t>
      </w:r>
      <w:r w:rsidRPr="00EC438D">
        <w:rPr>
          <w:rtl/>
        </w:rPr>
        <w:t xml:space="preserve"> </w:t>
      </w:r>
      <w:r w:rsidRPr="00EC438D">
        <w:rPr>
          <w:rFonts w:hint="eastAsia"/>
          <w:rtl/>
        </w:rPr>
        <w:t>نسبتاً</w:t>
      </w:r>
      <w:r w:rsidRPr="00EC438D">
        <w:rPr>
          <w:rtl/>
        </w:rPr>
        <w:t xml:space="preserve"> </w:t>
      </w:r>
      <w:r w:rsidRPr="00EC438D">
        <w:rPr>
          <w:rFonts w:hint="eastAsia"/>
          <w:rtl/>
        </w:rPr>
        <w:t>منظم‌تر</w:t>
      </w:r>
      <w:r w:rsidRPr="00EC438D">
        <w:rPr>
          <w:rtl/>
        </w:rPr>
        <w:t xml:space="preserve"> </w:t>
      </w:r>
      <w:r w:rsidRPr="00EC438D">
        <w:rPr>
          <w:rFonts w:hint="eastAsia"/>
          <w:rtl/>
        </w:rPr>
        <w:t>کنترل</w:t>
      </w:r>
      <w:r w:rsidRPr="00EC438D">
        <w:rPr>
          <w:rtl/>
        </w:rPr>
        <w:t xml:space="preserve"> </w:t>
      </w:r>
      <w:r w:rsidRPr="00EC438D">
        <w:rPr>
          <w:rFonts w:hint="eastAsia"/>
          <w:rtl/>
        </w:rPr>
        <w:t>م</w:t>
      </w:r>
      <w:r w:rsidRPr="00EC438D">
        <w:rPr>
          <w:rFonts w:hint="cs"/>
          <w:rtl/>
        </w:rPr>
        <w:t>ی‌</w:t>
      </w:r>
      <w:r w:rsidRPr="00EC438D">
        <w:rPr>
          <w:rFonts w:hint="eastAsia"/>
          <w:rtl/>
        </w:rPr>
        <w:t>شوند</w:t>
      </w:r>
      <w:r w:rsidRPr="00EC438D">
        <w:rPr>
          <w:rtl/>
        </w:rPr>
        <w:t xml:space="preserve">. </w:t>
      </w:r>
      <w:r w:rsidRPr="00EC438D">
        <w:rPr>
          <w:rFonts w:hint="eastAsia"/>
          <w:rtl/>
        </w:rPr>
        <w:t>در</w:t>
      </w:r>
      <w:r w:rsidRPr="00EC438D">
        <w:rPr>
          <w:rtl/>
        </w:rPr>
        <w:t xml:space="preserve"> </w:t>
      </w:r>
      <w:r w:rsidRPr="00EC438D">
        <w:rPr>
          <w:rFonts w:hint="eastAsia"/>
          <w:rtl/>
        </w:rPr>
        <w:t>مقابل،</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در</w:t>
      </w:r>
      <w:r w:rsidRPr="00EC438D">
        <w:t xml:space="preserve"> RT3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متوسط</w:t>
      </w:r>
      <w:r w:rsidRPr="00EC438D">
        <w:rPr>
          <w:rFonts w:hint="cs"/>
          <w:rtl/>
        </w:rPr>
        <w:t>ی</w:t>
      </w:r>
      <w:r w:rsidRPr="00EC438D">
        <w:rPr>
          <w:rtl/>
        </w:rPr>
        <w:t xml:space="preserve"> </w:t>
      </w:r>
      <w:r w:rsidRPr="00EC438D">
        <w:rPr>
          <w:rFonts w:hint="eastAsia"/>
          <w:rtl/>
        </w:rPr>
        <w:t>دارند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آن‌ها</w:t>
      </w:r>
      <w:r w:rsidRPr="00EC438D">
        <w:rPr>
          <w:rtl/>
        </w:rPr>
        <w:t xml:space="preserve"> </w:t>
      </w:r>
      <w:r w:rsidRPr="00EC438D">
        <w:rPr>
          <w:rFonts w:hint="eastAsia"/>
          <w:rtl/>
        </w:rPr>
        <w:t>از</w:t>
      </w:r>
      <w:r w:rsidRPr="00EC438D">
        <w:rPr>
          <w:rtl/>
        </w:rPr>
        <w:t xml:space="preserve"> 0.49 </w:t>
      </w:r>
      <w:r w:rsidRPr="00EC438D">
        <w:rPr>
          <w:rFonts w:hint="eastAsia"/>
          <w:rtl/>
        </w:rPr>
        <w:t>به</w:t>
      </w:r>
      <w:r w:rsidRPr="00EC438D">
        <w:rPr>
          <w:rtl/>
        </w:rPr>
        <w:t xml:space="preserve"> 0.65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م</w:t>
      </w:r>
      <w:r w:rsidRPr="00EC438D">
        <w:rPr>
          <w:rFonts w:hint="cs"/>
          <w:rtl/>
        </w:rPr>
        <w:t>ی‌ی</w:t>
      </w:r>
      <w:r w:rsidRPr="00EC438D">
        <w:rPr>
          <w:rFonts w:hint="eastAsia"/>
          <w:rtl/>
        </w:rPr>
        <w:t>ابد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اضافه</w:t>
      </w:r>
      <w:r w:rsidRPr="00EC438D">
        <w:rPr>
          <w:rtl/>
        </w:rPr>
        <w:t xml:space="preserve"> </w:t>
      </w:r>
      <w:r w:rsidRPr="00EC438D">
        <w:rPr>
          <w:rFonts w:hint="eastAsia"/>
          <w:rtl/>
        </w:rPr>
        <w:t>کردن</w:t>
      </w:r>
      <w:r w:rsidRPr="00EC438D">
        <w:t xml:space="preserve"> FRF </w:t>
      </w:r>
      <w:r w:rsidRPr="00EC438D">
        <w:rPr>
          <w:rFonts w:hint="eastAsia"/>
          <w:rtl/>
        </w:rPr>
        <w:t>و</w:t>
      </w:r>
      <w:r w:rsidRPr="00EC438D">
        <w:t xml:space="preserve"> m </w:t>
      </w:r>
      <w:r w:rsidRPr="00EC438D">
        <w:rPr>
          <w:rFonts w:hint="eastAsia"/>
          <w:rtl/>
        </w:rPr>
        <w:t>تا</w:t>
      </w:r>
      <w:r w:rsidRPr="00EC438D">
        <w:rPr>
          <w:rtl/>
        </w:rPr>
        <w:t xml:space="preserve"> </w:t>
      </w:r>
      <w:r w:rsidRPr="00EC438D">
        <w:rPr>
          <w:rFonts w:hint="eastAsia"/>
          <w:rtl/>
        </w:rPr>
        <w:t>حد</w:t>
      </w:r>
      <w:r w:rsidRPr="00EC438D">
        <w:rPr>
          <w:rFonts w:hint="cs"/>
          <w:rtl/>
        </w:rPr>
        <w:t>ی</w:t>
      </w:r>
      <w:r w:rsidRPr="00EC438D">
        <w:rPr>
          <w:rtl/>
        </w:rPr>
        <w:t xml:space="preserve"> </w:t>
      </w:r>
      <w:r w:rsidRPr="00EC438D">
        <w:rPr>
          <w:rFonts w:hint="eastAsia"/>
          <w:rtl/>
        </w:rPr>
        <w:t>به</w:t>
      </w:r>
      <w:r w:rsidRPr="00EC438D">
        <w:rPr>
          <w:rtl/>
        </w:rPr>
        <w:t xml:space="preserve">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کمک</w:t>
      </w:r>
      <w:r w:rsidRPr="00EC438D">
        <w:rPr>
          <w:rtl/>
        </w:rPr>
        <w:t xml:space="preserve"> </w:t>
      </w:r>
      <w:r w:rsidRPr="00EC438D">
        <w:rPr>
          <w:rFonts w:hint="eastAsia"/>
          <w:rtl/>
        </w:rPr>
        <w:t>کرده</w:t>
      </w:r>
      <w:r w:rsidRPr="00EC438D">
        <w:rPr>
          <w:rtl/>
        </w:rPr>
        <w:t xml:space="preserve"> </w:t>
      </w:r>
      <w:r w:rsidRPr="00EC438D">
        <w:rPr>
          <w:rFonts w:hint="eastAsia"/>
          <w:rtl/>
        </w:rPr>
        <w:t>است،</w:t>
      </w:r>
      <w:r w:rsidRPr="00EC438D">
        <w:rPr>
          <w:rtl/>
        </w:rPr>
        <w:t xml:space="preserve"> </w:t>
      </w:r>
      <w:r w:rsidRPr="00EC438D">
        <w:rPr>
          <w:rFonts w:hint="eastAsia"/>
          <w:rtl/>
        </w:rPr>
        <w:t>اما</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همچنان</w:t>
      </w:r>
      <w:r w:rsidRPr="00EC438D">
        <w:rPr>
          <w:rtl/>
        </w:rPr>
        <w:t xml:space="preserve"> </w:t>
      </w:r>
      <w:r w:rsidRPr="00EC438D">
        <w:rPr>
          <w:rFonts w:hint="eastAsia"/>
          <w:rtl/>
        </w:rPr>
        <w:t>به‌طور</w:t>
      </w:r>
      <w:r w:rsidRPr="00EC438D">
        <w:rPr>
          <w:rtl/>
        </w:rPr>
        <w:t xml:space="preserve"> </w:t>
      </w:r>
      <w:r w:rsidRPr="00EC438D">
        <w:rPr>
          <w:rFonts w:hint="eastAsia"/>
          <w:rtl/>
        </w:rPr>
        <w:t>کامل</w:t>
      </w:r>
      <w:r w:rsidRPr="00EC438D">
        <w:rPr>
          <w:rtl/>
        </w:rPr>
        <w:t xml:space="preserve"> </w:t>
      </w:r>
      <w:r w:rsidRPr="00EC438D">
        <w:rPr>
          <w:rFonts w:hint="eastAsia"/>
          <w:rtl/>
        </w:rPr>
        <w:t>توسط</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پارامترها</w:t>
      </w:r>
      <w:r w:rsidRPr="00EC438D">
        <w:rPr>
          <w:rtl/>
        </w:rPr>
        <w:t xml:space="preserve"> </w:t>
      </w:r>
      <w:r w:rsidRPr="00EC438D">
        <w:rPr>
          <w:rFonts w:hint="eastAsia"/>
          <w:rtl/>
        </w:rPr>
        <w:t>کنترل</w:t>
      </w:r>
      <w:r w:rsidRPr="00EC438D">
        <w:rPr>
          <w:rtl/>
        </w:rPr>
        <w:t xml:space="preserve"> </w:t>
      </w:r>
      <w:r w:rsidRPr="00EC438D">
        <w:rPr>
          <w:rFonts w:hint="eastAsia"/>
          <w:rtl/>
        </w:rPr>
        <w:t>نم</w:t>
      </w:r>
      <w:r w:rsidRPr="00EC438D">
        <w:rPr>
          <w:rFonts w:hint="cs"/>
          <w:rtl/>
        </w:rPr>
        <w:t>ی‌</w:t>
      </w:r>
      <w:r w:rsidRPr="00EC438D">
        <w:rPr>
          <w:rFonts w:hint="eastAsia"/>
          <w:rtl/>
        </w:rPr>
        <w:t>شود</w:t>
      </w:r>
      <w:r w:rsidRPr="00EC438D">
        <w:rPr>
          <w:rtl/>
        </w:rPr>
        <w:t xml:space="preserve">. </w:t>
      </w:r>
      <w:r w:rsidRPr="00EC438D">
        <w:rPr>
          <w:rFonts w:hint="eastAsia"/>
          <w:rtl/>
        </w:rPr>
        <w:t>دل</w:t>
      </w:r>
      <w:r w:rsidRPr="00EC438D">
        <w:rPr>
          <w:rFonts w:hint="cs"/>
          <w:rtl/>
        </w:rPr>
        <w:t>ی</w:t>
      </w:r>
      <w:r w:rsidRPr="00EC438D">
        <w:rPr>
          <w:rFonts w:hint="eastAsia"/>
          <w:rtl/>
        </w:rPr>
        <w:t>ل</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به</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گلوگاه‌ها</w:t>
      </w:r>
      <w:r w:rsidRPr="00EC438D">
        <w:rPr>
          <w:rtl/>
        </w:rPr>
        <w:t xml:space="preserve"> </w:t>
      </w:r>
      <w:r w:rsidRPr="00EC438D">
        <w:rPr>
          <w:rFonts w:hint="eastAsia"/>
          <w:rtl/>
        </w:rPr>
        <w:t>و</w:t>
      </w:r>
      <w:r w:rsidRPr="00EC438D">
        <w:rPr>
          <w:rtl/>
        </w:rPr>
        <w:t xml:space="preserve"> </w:t>
      </w:r>
      <w:r w:rsidRPr="00EC438D">
        <w:rPr>
          <w:rFonts w:hint="eastAsia"/>
          <w:rtl/>
        </w:rPr>
        <w:t>پ</w:t>
      </w:r>
      <w:r w:rsidRPr="00EC438D">
        <w:rPr>
          <w:rFonts w:hint="cs"/>
          <w:rtl/>
        </w:rPr>
        <w:t>ی</w:t>
      </w:r>
      <w:r w:rsidRPr="00EC438D">
        <w:rPr>
          <w:rFonts w:hint="eastAsia"/>
          <w:rtl/>
        </w:rPr>
        <w:t>وستگ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tl/>
        </w:rPr>
        <w:t xml:space="preserve"> </w:t>
      </w:r>
      <w:r w:rsidRPr="00EC438D">
        <w:rPr>
          <w:rFonts w:hint="eastAsia"/>
          <w:rtl/>
        </w:rPr>
        <w:t>وابسته</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حال</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t xml:space="preserve"> FRF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رفتار</w:t>
      </w:r>
      <w:r w:rsidRPr="00EC438D">
        <w:rPr>
          <w:rtl/>
        </w:rPr>
        <w:t xml:space="preserve"> </w:t>
      </w:r>
      <w:r w:rsidRPr="00EC438D">
        <w:rPr>
          <w:rFonts w:hint="eastAsia"/>
          <w:rtl/>
        </w:rPr>
        <w:t>حجم</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را</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w:t>
      </w:r>
      <w:r w:rsidR="008543EF">
        <w:rPr>
          <w:rFonts w:hint="cs"/>
          <w:rtl/>
        </w:rPr>
        <w:t xml:space="preserve">د </w:t>
      </w:r>
      <w:r w:rsidR="008543EF" w:rsidRPr="008543EF">
        <w:rPr>
          <w:rtl/>
        </w:rPr>
        <w:t>(</w:t>
      </w:r>
      <w:r w:rsidR="008543EF" w:rsidRPr="008543EF">
        <w:t>Katz and Thompson, 1986; Pittman, 1992; Rashid et al., 2015</w:t>
      </w:r>
      <w:r w:rsidR="008543EF" w:rsidRPr="008543EF">
        <w:rPr>
          <w:rtl/>
        </w:rPr>
        <w:t>)</w:t>
      </w:r>
      <w:r w:rsidR="008543EF">
        <w:rPr>
          <w:rFonts w:hint="cs"/>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rPr>
          <w:rFonts w:hint="eastAsia"/>
          <w:rtl/>
        </w:rPr>
        <w:t>حت</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مشخص،</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کوچک</w:t>
      </w:r>
      <w:r w:rsidRPr="00EC438D">
        <w:rPr>
          <w:rtl/>
        </w:rPr>
        <w:t xml:space="preserve"> </w:t>
      </w:r>
      <w:r w:rsidRPr="00EC438D">
        <w:rPr>
          <w:rFonts w:hint="eastAsia"/>
          <w:rtl/>
        </w:rPr>
        <w:t>در</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گلوگاه‌ها</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باعث</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قابل‌توجه</w:t>
      </w:r>
      <w:r w:rsidRPr="00EC438D">
        <w:rPr>
          <w:rtl/>
        </w:rPr>
        <w:t xml:space="preserve"> </w:t>
      </w:r>
      <w:r w:rsidRPr="00EC438D">
        <w:rPr>
          <w:rFonts w:hint="eastAsia"/>
          <w:rtl/>
        </w:rPr>
        <w:t>در</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شود</w:t>
      </w:r>
      <w:r w:rsidRPr="00EC438D">
        <w:t>.</w:t>
      </w:r>
    </w:p>
    <w:p w14:paraId="43DF7250" w14:textId="106386B2" w:rsidR="00EC438D" w:rsidRPr="00EC438D" w:rsidRDefault="00EC438D" w:rsidP="00EC438D">
      <w:pPr>
        <w:pStyle w:val="a4"/>
        <w:bidi/>
        <w:rPr>
          <w:rtl/>
        </w:rPr>
      </w:pPr>
      <w:r w:rsidRPr="00EC438D">
        <w:rPr>
          <w:rFonts w:hint="eastAsia"/>
          <w:rtl/>
        </w:rPr>
        <w:t>در</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t xml:space="preserve"> RT4</w:t>
      </w:r>
      <w:r w:rsidRPr="00EC438D">
        <w:rPr>
          <w:rFonts w:hint="eastAsia"/>
          <w:rtl/>
        </w:rPr>
        <w:t>،</w:t>
      </w:r>
      <w:r w:rsidRPr="00EC438D">
        <w:rPr>
          <w:rtl/>
        </w:rPr>
        <w:t xml:space="preserve"> </w:t>
      </w:r>
      <w:r w:rsidRPr="00EC438D">
        <w:rPr>
          <w:rFonts w:hint="eastAsia"/>
          <w:rtl/>
        </w:rPr>
        <w:t>روابط</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بالاتر</w:t>
      </w:r>
      <w:r w:rsidRPr="00EC438D">
        <w:rPr>
          <w:rFonts w:hint="cs"/>
          <w:rtl/>
        </w:rPr>
        <w:t>ی</w:t>
      </w:r>
      <w:r w:rsidRPr="00EC438D">
        <w:rPr>
          <w:rtl/>
        </w:rPr>
        <w:t xml:space="preserve"> </w:t>
      </w:r>
      <w:r w:rsidRPr="00EC438D">
        <w:rPr>
          <w:rFonts w:hint="eastAsia"/>
          <w:rtl/>
        </w:rPr>
        <w:t>نسبت</w:t>
      </w:r>
      <w:r w:rsidRPr="00EC438D">
        <w:rPr>
          <w:rtl/>
        </w:rPr>
        <w:t xml:space="preserve"> </w:t>
      </w:r>
      <w:r w:rsidRPr="00EC438D">
        <w:rPr>
          <w:rFonts w:hint="eastAsia"/>
          <w:rtl/>
        </w:rPr>
        <w:t>به</w:t>
      </w:r>
      <w:r w:rsidRPr="00EC438D">
        <w:rPr>
          <w:rtl/>
        </w:rPr>
        <w:t xml:space="preserve"> </w:t>
      </w:r>
      <w:r w:rsidRPr="00EC438D">
        <w:rPr>
          <w:rFonts w:hint="eastAsia"/>
          <w:rtl/>
        </w:rPr>
        <w:t>حالت</w:t>
      </w:r>
      <w:r w:rsidRPr="00EC438D">
        <w:rPr>
          <w:rtl/>
        </w:rPr>
        <w:t xml:space="preserve"> </w:t>
      </w:r>
      <w:r w:rsidRPr="00EC438D">
        <w:rPr>
          <w:rFonts w:hint="eastAsia"/>
          <w:rtl/>
        </w:rPr>
        <w:t>کل</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و</w:t>
      </w:r>
      <w:r w:rsidRPr="00EC438D">
        <w:rPr>
          <w:rtl/>
        </w:rPr>
        <w:t xml:space="preserve"> </w:t>
      </w:r>
      <w:r w:rsidRPr="00EC438D">
        <w:rPr>
          <w:rFonts w:hint="eastAsia"/>
          <w:rtl/>
        </w:rPr>
        <w:t>مقدار</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0.58 </w:t>
      </w:r>
      <w:r w:rsidRPr="00EC438D">
        <w:rPr>
          <w:rFonts w:hint="eastAsia"/>
          <w:rtl/>
        </w:rPr>
        <w:t>به</w:t>
      </w:r>
      <w:r w:rsidRPr="00EC438D">
        <w:rPr>
          <w:rtl/>
        </w:rPr>
        <w:t xml:space="preserve"> 0.68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t xml:space="preserve"> RT4</w:t>
      </w:r>
      <w:r w:rsidRPr="00EC438D">
        <w:rPr>
          <w:rFonts w:hint="eastAsia"/>
          <w:rtl/>
        </w:rPr>
        <w:t>،</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بر</w:t>
      </w:r>
      <w:r w:rsidRPr="00EC438D">
        <w:rPr>
          <w:rtl/>
        </w:rPr>
        <w:t xml:space="preserve"> </w:t>
      </w:r>
      <w:r w:rsidRPr="00EC438D">
        <w:rPr>
          <w:rFonts w:hint="eastAsia"/>
          <w:rtl/>
        </w:rPr>
        <w:t>اساس</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توانسته</w:t>
      </w:r>
      <w:r w:rsidRPr="00EC438D">
        <w:rPr>
          <w:rtl/>
        </w:rPr>
        <w:t xml:space="preserve"> </w:t>
      </w:r>
      <w:r w:rsidRPr="00EC438D">
        <w:rPr>
          <w:rFonts w:hint="eastAsia"/>
          <w:rtl/>
        </w:rPr>
        <w:t>بخش</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کنترل</w:t>
      </w:r>
      <w:r w:rsidRPr="00EC438D">
        <w:rPr>
          <w:rtl/>
        </w:rPr>
        <w:t xml:space="preserve"> </w:t>
      </w:r>
      <w:r w:rsidRPr="00EC438D">
        <w:rPr>
          <w:rFonts w:hint="eastAsia"/>
          <w:rtl/>
        </w:rPr>
        <w:t>هندس</w:t>
      </w:r>
      <w:r w:rsidRPr="00EC438D">
        <w:rPr>
          <w:rFonts w:hint="cs"/>
          <w:rtl/>
        </w:rPr>
        <w:t>ی</w:t>
      </w:r>
      <w:r w:rsidRPr="00EC438D">
        <w:rPr>
          <w:rtl/>
        </w:rPr>
        <w:t xml:space="preserve"> </w:t>
      </w:r>
      <w:r w:rsidRPr="00EC438D">
        <w:rPr>
          <w:rFonts w:hint="eastAsia"/>
          <w:rtl/>
        </w:rPr>
        <w:t>بر</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را</w:t>
      </w:r>
      <w:r w:rsidRPr="00EC438D">
        <w:rPr>
          <w:rtl/>
        </w:rPr>
        <w:t xml:space="preserve"> </w:t>
      </w:r>
      <w:r w:rsidRPr="00EC438D">
        <w:rPr>
          <w:rFonts w:hint="eastAsia"/>
          <w:rtl/>
        </w:rPr>
        <w:t>بهتر</w:t>
      </w:r>
      <w:r w:rsidRPr="00EC438D">
        <w:rPr>
          <w:rtl/>
        </w:rPr>
        <w:t xml:space="preserve"> </w:t>
      </w:r>
      <w:r w:rsidRPr="00EC438D">
        <w:rPr>
          <w:rFonts w:hint="eastAsia"/>
          <w:rtl/>
        </w:rPr>
        <w:t>نشان</w:t>
      </w:r>
      <w:r w:rsidRPr="00EC438D">
        <w:rPr>
          <w:rtl/>
        </w:rPr>
        <w:t xml:space="preserve"> </w:t>
      </w:r>
      <w:r w:rsidRPr="00EC438D">
        <w:rPr>
          <w:rFonts w:hint="eastAsia"/>
          <w:rtl/>
        </w:rPr>
        <w:t>دهد</w:t>
      </w:r>
      <w:r w:rsidRPr="00EC438D">
        <w:rPr>
          <w:rtl/>
        </w:rPr>
        <w:t xml:space="preserve">. </w:t>
      </w:r>
      <w:r w:rsidRPr="00EC438D">
        <w:rPr>
          <w:rFonts w:hint="eastAsia"/>
          <w:rtl/>
        </w:rPr>
        <w:t>همچن</w:t>
      </w:r>
      <w:r w:rsidRPr="00EC438D">
        <w:rPr>
          <w:rFonts w:hint="cs"/>
          <w:rtl/>
        </w:rPr>
        <w:t>ی</w:t>
      </w:r>
      <w:r w:rsidRPr="00EC438D">
        <w:rPr>
          <w:rFonts w:hint="eastAsia"/>
          <w:rtl/>
        </w:rPr>
        <w:t>ن</w:t>
      </w:r>
      <w:r w:rsidRPr="00EC438D">
        <w:rPr>
          <w:rtl/>
        </w:rPr>
        <w:t xml:space="preserve"> </w:t>
      </w:r>
      <w:r w:rsidRPr="00EC438D">
        <w:rPr>
          <w:rFonts w:hint="eastAsia"/>
          <w:rtl/>
        </w:rPr>
        <w:t>رابطه</w:t>
      </w:r>
      <w:r w:rsidRPr="00EC438D">
        <w:rPr>
          <w:rtl/>
        </w:rPr>
        <w:t xml:space="preserve"> </w:t>
      </w:r>
      <w:r w:rsidRPr="00EC438D">
        <w:rPr>
          <w:rFonts w:hint="eastAsia"/>
          <w:rtl/>
        </w:rPr>
        <w:t>تخلخل</w:t>
      </w:r>
      <w:r w:rsidRPr="00EC438D">
        <w:rPr>
          <w:rtl/>
        </w:rPr>
        <w:t xml:space="preserve">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با</w:t>
      </w:r>
      <w:r w:rsidRPr="00EC438D">
        <w:rPr>
          <w:rtl/>
        </w:rPr>
        <w:t xml:space="preserve"> </w:t>
      </w:r>
      <w:r w:rsidRPr="00EC438D">
        <w:rPr>
          <w:rFonts w:hint="eastAsia"/>
          <w:rtl/>
        </w:rPr>
        <w:t>افزودن</w:t>
      </w:r>
      <w:r w:rsidRPr="00EC438D">
        <w:t xml:space="preserve"> FRF </w:t>
      </w:r>
      <w:r w:rsidRPr="00EC438D">
        <w:rPr>
          <w:rFonts w:hint="eastAsia"/>
          <w:rtl/>
        </w:rPr>
        <w:t>و</w:t>
      </w:r>
      <w:r w:rsidRPr="00EC438D">
        <w:t xml:space="preserve"> m </w:t>
      </w:r>
      <w:r w:rsidRPr="00EC438D">
        <w:rPr>
          <w:rFonts w:hint="eastAsia"/>
          <w:rtl/>
        </w:rPr>
        <w:t>از</w:t>
      </w:r>
      <w:r w:rsidRPr="00EC438D">
        <w:t xml:space="preserve"> R</w:t>
      </w:r>
      <w:r w:rsidRPr="00EC438D">
        <w:rPr>
          <w:rFonts w:hint="eastAsia"/>
        </w:rPr>
        <w:t>²</w:t>
      </w:r>
      <w:r w:rsidRPr="00EC438D">
        <w:t xml:space="preserve"> </w:t>
      </w:r>
      <w:r w:rsidRPr="00EC438D">
        <w:rPr>
          <w:rFonts w:hint="eastAsia"/>
          <w:rtl/>
        </w:rPr>
        <w:t>برابر</w:t>
      </w:r>
      <w:r w:rsidRPr="00EC438D">
        <w:rPr>
          <w:rtl/>
        </w:rPr>
        <w:t xml:space="preserve"> </w:t>
      </w:r>
      <w:r w:rsidRPr="00EC438D">
        <w:rPr>
          <w:rFonts w:hint="eastAsia"/>
          <w:rtl/>
        </w:rPr>
        <w:t>با</w:t>
      </w:r>
      <w:r w:rsidRPr="00EC438D">
        <w:rPr>
          <w:rtl/>
        </w:rPr>
        <w:t xml:space="preserve"> 0.58 </w:t>
      </w:r>
      <w:r w:rsidRPr="00EC438D">
        <w:rPr>
          <w:rFonts w:hint="eastAsia"/>
          <w:rtl/>
        </w:rPr>
        <w:t>به</w:t>
      </w:r>
      <w:r w:rsidRPr="00EC438D">
        <w:rPr>
          <w:rtl/>
        </w:rPr>
        <w:t xml:space="preserve"> 0.84 </w:t>
      </w:r>
      <w:r w:rsidRPr="00EC438D">
        <w:rPr>
          <w:rFonts w:hint="eastAsia"/>
          <w:rtl/>
        </w:rPr>
        <w:t>رس</w:t>
      </w:r>
      <w:r w:rsidRPr="00EC438D">
        <w:rPr>
          <w:rFonts w:hint="cs"/>
          <w:rtl/>
        </w:rPr>
        <w:t>ی</w:t>
      </w:r>
      <w:r w:rsidRPr="00EC438D">
        <w:rPr>
          <w:rFonts w:hint="eastAsia"/>
          <w:rtl/>
        </w:rPr>
        <w:t>ده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قابل‌توجه</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t xml:space="preserve"> RT4</w:t>
      </w:r>
      <w:r w:rsidRPr="00EC438D">
        <w:rPr>
          <w:rFonts w:hint="eastAsia"/>
          <w:rtl/>
        </w:rPr>
        <w:t>،</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Fonts w:hint="eastAsia"/>
          <w:rtl/>
        </w:rPr>
        <w:t>،</w:t>
      </w:r>
      <w:r w:rsidRPr="00EC438D">
        <w:rPr>
          <w:rtl/>
        </w:rPr>
        <w:t xml:space="preserve"> </w:t>
      </w:r>
      <w:r w:rsidRPr="00EC438D">
        <w:rPr>
          <w:rFonts w:hint="eastAsia"/>
          <w:rtl/>
        </w:rPr>
        <w:t>شاخص</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رفتار</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نمونه‌ها</w:t>
      </w:r>
      <w:r w:rsidRPr="00EC438D">
        <w:rPr>
          <w:rtl/>
        </w:rPr>
        <w:t xml:space="preserve"> </w:t>
      </w:r>
      <w:r w:rsidRPr="00EC438D">
        <w:rPr>
          <w:rFonts w:hint="eastAsia"/>
          <w:rtl/>
        </w:rPr>
        <w:t>را</w:t>
      </w:r>
      <w:r w:rsidRPr="00EC438D">
        <w:rPr>
          <w:rtl/>
        </w:rPr>
        <w:t xml:space="preserve"> </w:t>
      </w:r>
      <w:r w:rsidRPr="00EC438D">
        <w:rPr>
          <w:rFonts w:hint="eastAsia"/>
          <w:rtl/>
        </w:rPr>
        <w:t>بهتر</w:t>
      </w:r>
      <w:r w:rsidRPr="00EC438D">
        <w:rPr>
          <w:rtl/>
        </w:rPr>
        <w:t xml:space="preserve">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دهد</w:t>
      </w:r>
      <w:r w:rsidRPr="00EC438D">
        <w:rPr>
          <w:rtl/>
        </w:rPr>
        <w:t xml:space="preserve">. </w:t>
      </w:r>
      <w:r w:rsidRPr="00EC438D">
        <w:rPr>
          <w:rFonts w:hint="eastAsia"/>
          <w:rtl/>
        </w:rPr>
        <w:t>با</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حال،</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t xml:space="preserve"> LOG R10 </w:t>
      </w:r>
      <w:r w:rsidRPr="00EC438D">
        <w:rPr>
          <w:rFonts w:hint="eastAsia"/>
          <w:rtl/>
        </w:rPr>
        <w:t>در</w:t>
      </w:r>
      <w:r w:rsidRPr="00EC438D">
        <w:t xml:space="preserve"> RT4 </w:t>
      </w:r>
      <w:r w:rsidRPr="00EC438D">
        <w:rPr>
          <w:rFonts w:hint="eastAsia"/>
          <w:rtl/>
        </w:rPr>
        <w:t>ضع</w:t>
      </w:r>
      <w:r w:rsidRPr="00EC438D">
        <w:rPr>
          <w:rFonts w:hint="cs"/>
          <w:rtl/>
        </w:rPr>
        <w:t>ی</w:t>
      </w:r>
      <w:r w:rsidRPr="00EC438D">
        <w:rPr>
          <w:rFonts w:hint="eastAsia"/>
          <w:rtl/>
        </w:rPr>
        <w:t>ف‌تر</w:t>
      </w:r>
      <w:r w:rsidRPr="00EC438D">
        <w:rPr>
          <w:rFonts w:hint="cs"/>
          <w:rtl/>
        </w:rPr>
        <w:t>ی</w:t>
      </w:r>
      <w:r w:rsidRPr="00EC438D">
        <w:rPr>
          <w:rFonts w:hint="eastAsia"/>
          <w:rtl/>
        </w:rPr>
        <w:t>ن</w:t>
      </w:r>
      <w:r w:rsidRPr="00EC438D">
        <w:rPr>
          <w:rtl/>
        </w:rPr>
        <w:t xml:space="preserve"> </w:t>
      </w: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را</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0.05 </w:t>
      </w:r>
      <w:r w:rsidRPr="00EC438D">
        <w:rPr>
          <w:rFonts w:hint="eastAsia"/>
          <w:rtl/>
        </w:rPr>
        <w:t>به</w:t>
      </w:r>
      <w:r w:rsidRPr="00EC438D">
        <w:rPr>
          <w:rtl/>
        </w:rPr>
        <w:t xml:space="preserve"> 0.31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م</w:t>
      </w:r>
      <w:r w:rsidRPr="00EC438D">
        <w:rPr>
          <w:rFonts w:hint="cs"/>
          <w:rtl/>
        </w:rPr>
        <w:t>ی‌ی</w:t>
      </w:r>
      <w:r w:rsidRPr="00EC438D">
        <w:rPr>
          <w:rFonts w:hint="eastAsia"/>
          <w:rtl/>
        </w:rPr>
        <w:t>ابد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مقدار</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حت</w:t>
      </w:r>
      <w:r w:rsidRPr="00EC438D">
        <w:rPr>
          <w:rFonts w:hint="cs"/>
          <w:rtl/>
        </w:rPr>
        <w:t>ی</w:t>
      </w:r>
      <w:r w:rsidRPr="00EC438D">
        <w:rPr>
          <w:rtl/>
        </w:rPr>
        <w:t xml:space="preserve"> </w:t>
      </w:r>
      <w:r w:rsidRPr="00EC438D">
        <w:rPr>
          <w:rFonts w:hint="eastAsia"/>
          <w:rtl/>
        </w:rPr>
        <w:t>درون</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Fonts w:hint="eastAsia"/>
          <w:rtl/>
        </w:rPr>
        <w:t>،</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هنوز</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عوامل</w:t>
      </w:r>
      <w:r w:rsidRPr="00EC438D">
        <w:rPr>
          <w:rtl/>
        </w:rPr>
        <w:t xml:space="preserve"> </w:t>
      </w:r>
      <w:r w:rsidRPr="00EC438D">
        <w:rPr>
          <w:rFonts w:hint="eastAsia"/>
          <w:rtl/>
        </w:rPr>
        <w:t>د</w:t>
      </w:r>
      <w:r w:rsidRPr="00EC438D">
        <w:rPr>
          <w:rFonts w:hint="cs"/>
          <w:rtl/>
        </w:rPr>
        <w:t>ی</w:t>
      </w:r>
      <w:r w:rsidRPr="00EC438D">
        <w:rPr>
          <w:rFonts w:hint="eastAsia"/>
          <w:rtl/>
        </w:rPr>
        <w:t>گر</w:t>
      </w:r>
      <w:r w:rsidRPr="00EC438D">
        <w:rPr>
          <w:rFonts w:hint="cs"/>
          <w:rtl/>
        </w:rPr>
        <w:t>ی</w:t>
      </w:r>
      <w:r w:rsidRPr="00EC438D">
        <w:rPr>
          <w:rtl/>
        </w:rPr>
        <w:t xml:space="preserve"> </w:t>
      </w:r>
      <w:r w:rsidRPr="00EC438D">
        <w:rPr>
          <w:rFonts w:hint="eastAsia"/>
          <w:rtl/>
        </w:rPr>
        <w:t>مانند</w:t>
      </w:r>
      <w:r w:rsidRPr="00EC438D">
        <w:rPr>
          <w:rtl/>
        </w:rPr>
        <w:t xml:space="preserve"> </w:t>
      </w:r>
      <w:r w:rsidRPr="00EC438D">
        <w:rPr>
          <w:rFonts w:hint="eastAsia"/>
          <w:rtl/>
        </w:rPr>
        <w:t>نوع</w:t>
      </w:r>
      <w:r w:rsidRPr="00EC438D">
        <w:rPr>
          <w:rtl/>
        </w:rPr>
        <w:t xml:space="preserve"> </w:t>
      </w:r>
      <w:r w:rsidRPr="00EC438D">
        <w:rPr>
          <w:rFonts w:hint="eastAsia"/>
          <w:rtl/>
        </w:rPr>
        <w:t>منافذ،</w:t>
      </w:r>
      <w:r w:rsidRPr="00EC438D">
        <w:rPr>
          <w:rtl/>
        </w:rPr>
        <w:t xml:space="preserve"> </w:t>
      </w:r>
      <w:r w:rsidRPr="00EC438D">
        <w:rPr>
          <w:rFonts w:hint="eastAsia"/>
          <w:rtl/>
        </w:rPr>
        <w:t>توز</w:t>
      </w:r>
      <w:r w:rsidRPr="00EC438D">
        <w:rPr>
          <w:rFonts w:hint="cs"/>
          <w:rtl/>
        </w:rPr>
        <w:t>ی</w:t>
      </w:r>
      <w:r w:rsidRPr="00EC438D">
        <w:rPr>
          <w:rFonts w:hint="eastAsia"/>
          <w:rtl/>
        </w:rPr>
        <w:t>ع</w:t>
      </w:r>
      <w:r w:rsidRPr="00EC438D">
        <w:rPr>
          <w:rtl/>
        </w:rPr>
        <w:t xml:space="preserve"> </w:t>
      </w:r>
      <w:r w:rsidRPr="00EC438D">
        <w:rPr>
          <w:rFonts w:hint="eastAsia"/>
          <w:rtl/>
        </w:rPr>
        <w:t>اندازه</w:t>
      </w:r>
      <w:r w:rsidRPr="00EC438D">
        <w:rPr>
          <w:rtl/>
        </w:rPr>
        <w:t xml:space="preserve"> </w:t>
      </w:r>
      <w:r w:rsidRPr="00EC438D">
        <w:rPr>
          <w:rFonts w:hint="eastAsia"/>
          <w:rtl/>
        </w:rPr>
        <w:t>گلوگاه‌ها،</w:t>
      </w:r>
      <w:r w:rsidRPr="00EC438D">
        <w:rPr>
          <w:rtl/>
        </w:rPr>
        <w:t xml:space="preserve"> </w:t>
      </w:r>
      <w:r w:rsidRPr="00EC438D">
        <w:rPr>
          <w:rFonts w:hint="eastAsia"/>
          <w:rtl/>
        </w:rPr>
        <w:t>م</w:t>
      </w:r>
      <w:r w:rsidRPr="00EC438D">
        <w:rPr>
          <w:rFonts w:hint="cs"/>
          <w:rtl/>
        </w:rPr>
        <w:t>ی</w:t>
      </w:r>
      <w:r w:rsidRPr="00EC438D">
        <w:rPr>
          <w:rFonts w:hint="eastAsia"/>
          <w:rtl/>
        </w:rPr>
        <w:t>زان</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اثرات</w:t>
      </w:r>
      <w:r w:rsidRPr="00EC438D">
        <w:rPr>
          <w:rtl/>
        </w:rPr>
        <w:t xml:space="preserve"> </w:t>
      </w:r>
      <w:r w:rsidRPr="00EC438D">
        <w:rPr>
          <w:rFonts w:hint="eastAsia"/>
          <w:rtl/>
        </w:rPr>
        <w:t>د</w:t>
      </w:r>
      <w:r w:rsidRPr="00EC438D">
        <w:rPr>
          <w:rFonts w:hint="cs"/>
          <w:rtl/>
        </w:rPr>
        <w:t>ی</w:t>
      </w:r>
      <w:r w:rsidRPr="00EC438D">
        <w:rPr>
          <w:rFonts w:hint="eastAsia"/>
          <w:rtl/>
        </w:rPr>
        <w:t>اژنز</w:t>
      </w:r>
      <w:r w:rsidRPr="00EC438D">
        <w:rPr>
          <w:rFonts w:hint="cs"/>
          <w:rtl/>
        </w:rPr>
        <w:t>ی</w:t>
      </w:r>
      <w:r w:rsidRPr="00EC438D">
        <w:rPr>
          <w:rtl/>
        </w:rPr>
        <w:t xml:space="preserve">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t xml:space="preserve">LOG R10 </w:t>
      </w:r>
      <w:r w:rsidRPr="00EC438D">
        <w:rPr>
          <w:rFonts w:hint="eastAsia"/>
          <w:rtl/>
        </w:rPr>
        <w:t>را</w:t>
      </w:r>
      <w:r w:rsidRPr="00EC438D">
        <w:rPr>
          <w:rtl/>
        </w:rPr>
        <w:t xml:space="preserve"> </w:t>
      </w:r>
      <w:r w:rsidRPr="00EC438D">
        <w:rPr>
          <w:rFonts w:hint="eastAsia"/>
          <w:rtl/>
        </w:rPr>
        <w:t>نم</w:t>
      </w:r>
      <w:r w:rsidRPr="00EC438D">
        <w:rPr>
          <w:rFonts w:hint="cs"/>
          <w:rtl/>
        </w:rPr>
        <w:t>ی‌</w:t>
      </w:r>
      <w:r w:rsidRPr="00EC438D">
        <w:rPr>
          <w:rFonts w:hint="eastAsia"/>
          <w:rtl/>
        </w:rPr>
        <w:t>توان</w:t>
      </w:r>
      <w:r w:rsidRPr="00EC438D">
        <w:rPr>
          <w:rtl/>
        </w:rPr>
        <w:t xml:space="preserve"> </w:t>
      </w:r>
      <w:r w:rsidRPr="00EC438D">
        <w:rPr>
          <w:rFonts w:hint="eastAsia"/>
          <w:rtl/>
        </w:rPr>
        <w:t>فقط</w:t>
      </w:r>
      <w:r w:rsidRPr="00EC438D">
        <w:rPr>
          <w:rtl/>
        </w:rPr>
        <w:t xml:space="preserve"> </w:t>
      </w:r>
      <w:r w:rsidRPr="00EC438D">
        <w:rPr>
          <w:rFonts w:hint="eastAsia"/>
          <w:rtl/>
        </w:rPr>
        <w:t>با</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t xml:space="preserve"> FRF </w:t>
      </w:r>
      <w:r w:rsidRPr="00EC438D">
        <w:rPr>
          <w:rFonts w:hint="eastAsia"/>
          <w:rtl/>
        </w:rPr>
        <w:t>به‌طور</w:t>
      </w:r>
      <w:r w:rsidRPr="00EC438D">
        <w:rPr>
          <w:rtl/>
        </w:rPr>
        <w:t xml:space="preserve"> </w:t>
      </w:r>
      <w:r w:rsidRPr="00EC438D">
        <w:rPr>
          <w:rFonts w:hint="eastAsia"/>
          <w:rtl/>
        </w:rPr>
        <w:t>دق</w:t>
      </w:r>
      <w:r w:rsidRPr="00EC438D">
        <w:rPr>
          <w:rFonts w:hint="cs"/>
          <w:rtl/>
        </w:rPr>
        <w:t>ی</w:t>
      </w:r>
      <w:r w:rsidRPr="00EC438D">
        <w:rPr>
          <w:rFonts w:hint="eastAsia"/>
          <w:rtl/>
        </w:rPr>
        <w:t>ق</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tl/>
        </w:rPr>
        <w:t xml:space="preserve"> </w:t>
      </w:r>
      <w:r w:rsidRPr="00EC438D">
        <w:rPr>
          <w:rFonts w:hint="eastAsia"/>
          <w:rtl/>
        </w:rPr>
        <w:t>کرد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مسئله</w:t>
      </w:r>
      <w:r w:rsidRPr="00EC438D">
        <w:rPr>
          <w:rtl/>
        </w:rPr>
        <w:t xml:space="preserve"> </w:t>
      </w:r>
      <w:r w:rsidRPr="00EC438D">
        <w:rPr>
          <w:rFonts w:hint="eastAsia"/>
          <w:rtl/>
        </w:rPr>
        <w:t>اهم</w:t>
      </w:r>
      <w:r w:rsidRPr="00EC438D">
        <w:rPr>
          <w:rFonts w:hint="cs"/>
          <w:rtl/>
        </w:rPr>
        <w:t>ی</w:t>
      </w:r>
      <w:r w:rsidRPr="00EC438D">
        <w:rPr>
          <w:rFonts w:hint="eastAsia"/>
          <w:rtl/>
        </w:rPr>
        <w:t>ت</w:t>
      </w:r>
      <w:r w:rsidRPr="00EC438D">
        <w:rPr>
          <w:rtl/>
        </w:rPr>
        <w:t xml:space="preserve"> </w:t>
      </w:r>
      <w:r w:rsidRPr="00EC438D">
        <w:rPr>
          <w:rFonts w:hint="eastAsia"/>
          <w:rtl/>
        </w:rPr>
        <w:t>مستق</w:t>
      </w:r>
      <w:r w:rsidRPr="00EC438D">
        <w:rPr>
          <w:rFonts w:hint="cs"/>
          <w:rtl/>
        </w:rPr>
        <w:t>ی</w:t>
      </w:r>
      <w:r w:rsidRPr="00EC438D">
        <w:rPr>
          <w:rFonts w:hint="eastAsia"/>
          <w:rtl/>
        </w:rPr>
        <w:t>م</w:t>
      </w:r>
      <w:r w:rsidRPr="00EC438D">
        <w:rPr>
          <w:rtl/>
        </w:rPr>
        <w:t xml:space="preserve"> </w:t>
      </w:r>
      <w:r w:rsidRPr="00EC438D">
        <w:rPr>
          <w:rFonts w:hint="eastAsia"/>
          <w:rtl/>
        </w:rPr>
        <w:t>اندازه‌گ</w:t>
      </w:r>
      <w:r w:rsidRPr="00EC438D">
        <w:rPr>
          <w:rFonts w:hint="cs"/>
          <w:rtl/>
        </w:rPr>
        <w:t>ی</w:t>
      </w:r>
      <w:r w:rsidRPr="00EC438D">
        <w:rPr>
          <w:rFonts w:hint="eastAsia"/>
          <w:rtl/>
        </w:rPr>
        <w:t>ر</w:t>
      </w:r>
      <w:r w:rsidRPr="00EC438D">
        <w:rPr>
          <w:rFonts w:hint="cs"/>
          <w:rtl/>
        </w:rPr>
        <w:t>ی‌</w:t>
      </w:r>
      <w:r w:rsidRPr="00EC438D">
        <w:rPr>
          <w:rFonts w:hint="eastAsia"/>
          <w:rtl/>
        </w:rPr>
        <w:t>ها</w:t>
      </w:r>
      <w:r w:rsidRPr="00EC438D">
        <w:rPr>
          <w:rFonts w:hint="cs"/>
          <w:rtl/>
        </w:rPr>
        <w:t>ی</w:t>
      </w:r>
      <w:r w:rsidRPr="00EC438D">
        <w:rPr>
          <w:rtl/>
        </w:rPr>
        <w:t xml:space="preserve"> </w:t>
      </w:r>
      <w:r w:rsidRPr="00EC438D">
        <w:rPr>
          <w:rFonts w:hint="eastAsia"/>
          <w:rtl/>
        </w:rPr>
        <w:t>تزر</w:t>
      </w:r>
      <w:r w:rsidRPr="00EC438D">
        <w:rPr>
          <w:rFonts w:hint="cs"/>
          <w:rtl/>
        </w:rPr>
        <w:t>ی</w:t>
      </w:r>
      <w:r w:rsidRPr="00EC438D">
        <w:rPr>
          <w:rFonts w:hint="eastAsia"/>
          <w:rtl/>
        </w:rPr>
        <w:t>ق</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را</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توص</w:t>
      </w:r>
      <w:r w:rsidRPr="00EC438D">
        <w:rPr>
          <w:rFonts w:hint="cs"/>
          <w:rtl/>
        </w:rPr>
        <w:t>ی</w:t>
      </w:r>
      <w:r w:rsidRPr="00EC438D">
        <w:rPr>
          <w:rFonts w:hint="eastAsia"/>
          <w:rtl/>
        </w:rPr>
        <w:t>ف</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در</w:t>
      </w:r>
      <w:r w:rsidRPr="00EC438D">
        <w:t xml:space="preserve"> RT4</w:t>
      </w:r>
      <w:r w:rsidRPr="00EC438D">
        <w:rPr>
          <w:rFonts w:hint="eastAsia"/>
          <w:rtl/>
        </w:rPr>
        <w:t>،</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عملکرد</w:t>
      </w:r>
      <w:r w:rsidRPr="00EC438D">
        <w:rPr>
          <w:rtl/>
        </w:rPr>
        <w:t xml:space="preserve"> </w:t>
      </w:r>
      <w:r w:rsidRPr="00EC438D">
        <w:rPr>
          <w:rFonts w:hint="eastAsia"/>
          <w:rtl/>
        </w:rPr>
        <w:t>نسبتاً</w:t>
      </w:r>
      <w:r w:rsidRPr="00EC438D">
        <w:rPr>
          <w:rtl/>
        </w:rPr>
        <w:t xml:space="preserve"> </w:t>
      </w:r>
      <w:r w:rsidRPr="00EC438D">
        <w:rPr>
          <w:rFonts w:hint="eastAsia"/>
          <w:rtl/>
        </w:rPr>
        <w:t>خوب</w:t>
      </w:r>
      <w:r w:rsidRPr="00EC438D">
        <w:rPr>
          <w:rFonts w:hint="cs"/>
          <w:rtl/>
        </w:rPr>
        <w:t>ی</w:t>
      </w:r>
      <w:r w:rsidRPr="00EC438D">
        <w:rPr>
          <w:rtl/>
        </w:rPr>
        <w:t xml:space="preserve"> </w:t>
      </w:r>
      <w:r w:rsidRPr="00EC438D">
        <w:rPr>
          <w:rFonts w:hint="eastAsia"/>
          <w:rtl/>
        </w:rPr>
        <w:t>دارند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آن‌ها</w:t>
      </w:r>
      <w:r w:rsidRPr="00EC438D">
        <w:rPr>
          <w:rtl/>
        </w:rPr>
        <w:t xml:space="preserve"> </w:t>
      </w:r>
      <w:r w:rsidRPr="00EC438D">
        <w:rPr>
          <w:rFonts w:hint="eastAsia"/>
          <w:rtl/>
        </w:rPr>
        <w:t>در</w:t>
      </w:r>
      <w:r w:rsidRPr="00EC438D">
        <w:rPr>
          <w:rtl/>
        </w:rPr>
        <w:t xml:space="preserve"> </w:t>
      </w:r>
      <w:r w:rsidRPr="00EC438D">
        <w:rPr>
          <w:rFonts w:hint="eastAsia"/>
          <w:rtl/>
        </w:rPr>
        <w:t>محدوده</w:t>
      </w:r>
      <w:r w:rsidRPr="00EC438D">
        <w:rPr>
          <w:rtl/>
        </w:rPr>
        <w:t xml:space="preserve"> 0.70 </w:t>
      </w:r>
      <w:r w:rsidRPr="00EC438D">
        <w:rPr>
          <w:rFonts w:hint="eastAsia"/>
          <w:rtl/>
        </w:rPr>
        <w:t>تا</w:t>
      </w:r>
      <w:r w:rsidRPr="00EC438D">
        <w:rPr>
          <w:rtl/>
        </w:rPr>
        <w:t xml:space="preserve"> 0.73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t xml:space="preserve"> </w:t>
      </w:r>
      <w:r w:rsidR="008543EF" w:rsidRPr="008543EF">
        <w:rPr>
          <w:rFonts w:hint="eastAsia"/>
          <w:rtl/>
        </w:rPr>
        <w:t>ضر</w:t>
      </w:r>
      <w:r w:rsidR="008543EF" w:rsidRPr="008543EF">
        <w:rPr>
          <w:rFonts w:hint="cs"/>
          <w:rtl/>
        </w:rPr>
        <w:t>ی</w:t>
      </w:r>
      <w:r w:rsidR="008543EF" w:rsidRPr="008543EF">
        <w:rPr>
          <w:rFonts w:hint="eastAsia"/>
          <w:rtl/>
        </w:rPr>
        <w:t>ب</w:t>
      </w:r>
      <w:r w:rsidR="008543EF" w:rsidRPr="008543EF">
        <w:rPr>
          <w:rtl/>
        </w:rPr>
        <w:t xml:space="preserve"> </w:t>
      </w:r>
      <w:r w:rsidR="008543EF" w:rsidRPr="008543EF">
        <w:rPr>
          <w:rFonts w:hint="eastAsia"/>
          <w:rtl/>
        </w:rPr>
        <w:t>س</w:t>
      </w:r>
      <w:r w:rsidR="008543EF" w:rsidRPr="008543EF">
        <w:rPr>
          <w:rFonts w:hint="cs"/>
          <w:rtl/>
        </w:rPr>
        <w:t>ی</w:t>
      </w:r>
      <w:r w:rsidR="008543EF" w:rsidRPr="008543EF">
        <w:rPr>
          <w:rFonts w:hint="eastAsia"/>
          <w:rtl/>
        </w:rPr>
        <w:t>مان‌شدگ</w:t>
      </w:r>
      <w:r w:rsidR="008543EF" w:rsidRPr="008543EF">
        <w:rPr>
          <w:rFonts w:hint="cs"/>
          <w:rtl/>
        </w:rPr>
        <w:t>ی</w:t>
      </w:r>
      <w:r w:rsidRPr="00EC438D">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نسبتاً</w:t>
      </w:r>
      <w:r w:rsidRPr="00EC438D">
        <w:rPr>
          <w:rtl/>
        </w:rPr>
        <w:t xml:space="preserve"> </w:t>
      </w:r>
      <w:r w:rsidRPr="00EC438D">
        <w:rPr>
          <w:rFonts w:hint="eastAsia"/>
          <w:rtl/>
        </w:rPr>
        <w:t>خوب</w:t>
      </w:r>
      <w:r w:rsidRPr="00EC438D">
        <w:rPr>
          <w:rtl/>
        </w:rPr>
        <w:t xml:space="preserve"> </w:t>
      </w:r>
      <w:r w:rsidRPr="00EC438D">
        <w:rPr>
          <w:rFonts w:hint="eastAsia"/>
          <w:rtl/>
        </w:rPr>
        <w:t>توسط</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t xml:space="preserve"> LOG R10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داده</w:t>
      </w:r>
      <w:r w:rsidRPr="00EC438D">
        <w:rPr>
          <w:rtl/>
        </w:rPr>
        <w:t xml:space="preserve"> </w:t>
      </w:r>
      <w:r w:rsidRPr="00EC438D">
        <w:rPr>
          <w:rFonts w:hint="eastAsia"/>
          <w:rtl/>
        </w:rPr>
        <w:t>م</w:t>
      </w:r>
      <w:r w:rsidRPr="00EC438D">
        <w:rPr>
          <w:rFonts w:hint="cs"/>
          <w:rtl/>
        </w:rPr>
        <w:t>ی‌</w:t>
      </w:r>
      <w:r w:rsidRPr="00EC438D">
        <w:rPr>
          <w:rFonts w:hint="eastAsia"/>
          <w:rtl/>
        </w:rPr>
        <w:t>شود</w:t>
      </w:r>
      <w:r w:rsidRPr="00EC438D">
        <w:rPr>
          <w:rtl/>
        </w:rPr>
        <w:t xml:space="preserve">. </w:t>
      </w:r>
      <w:r w:rsidRPr="00EC438D">
        <w:rPr>
          <w:rFonts w:hint="eastAsia"/>
          <w:rtl/>
        </w:rPr>
        <w:t>از</w:t>
      </w:r>
      <w:r w:rsidRPr="00EC438D">
        <w:rPr>
          <w:rtl/>
        </w:rPr>
        <w:t xml:space="preserve"> </w:t>
      </w:r>
      <w:r w:rsidRPr="00EC438D">
        <w:rPr>
          <w:rFonts w:hint="eastAsia"/>
          <w:rtl/>
        </w:rPr>
        <w:t>آنجا</w:t>
      </w:r>
      <w:r w:rsidRPr="00EC438D">
        <w:rPr>
          <w:rtl/>
        </w:rPr>
        <w:t xml:space="preserve"> </w:t>
      </w:r>
      <w:r w:rsidRPr="00EC438D">
        <w:rPr>
          <w:rFonts w:hint="eastAsia"/>
          <w:rtl/>
        </w:rPr>
        <w:t>که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به</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Fonts w:hint="eastAsia"/>
          <w:rtl/>
        </w:rPr>
        <w:t>،</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شکل</w:t>
      </w:r>
      <w:r w:rsidRPr="00EC438D">
        <w:rPr>
          <w:rtl/>
        </w:rPr>
        <w:t xml:space="preserve"> </w:t>
      </w:r>
      <w:r w:rsidRPr="00EC438D">
        <w:rPr>
          <w:rFonts w:hint="eastAsia"/>
          <w:rtl/>
        </w:rPr>
        <w:t>هندس</w:t>
      </w:r>
      <w:r w:rsidRPr="00EC438D">
        <w:rPr>
          <w:rFonts w:hint="cs"/>
          <w:rtl/>
        </w:rPr>
        <w:t>ی</w:t>
      </w:r>
      <w:r w:rsidRPr="00EC438D">
        <w:rPr>
          <w:rtl/>
        </w:rPr>
        <w:t xml:space="preserve"> </w:t>
      </w:r>
      <w:r w:rsidRPr="00EC438D">
        <w:rPr>
          <w:rFonts w:hint="eastAsia"/>
          <w:rtl/>
        </w:rPr>
        <w:t>فضا</w:t>
      </w:r>
      <w:r w:rsidRPr="00EC438D">
        <w:rPr>
          <w:rFonts w:hint="cs"/>
          <w:rtl/>
        </w:rPr>
        <w:t>ی</w:t>
      </w:r>
      <w:r w:rsidRPr="00EC438D">
        <w:rPr>
          <w:rtl/>
        </w:rPr>
        <w:t xml:space="preserve"> </w:t>
      </w:r>
      <w:r w:rsidRPr="00EC438D">
        <w:rPr>
          <w:rFonts w:hint="eastAsia"/>
          <w:rtl/>
        </w:rPr>
        <w:t>حفره‌ا</w:t>
      </w:r>
      <w:r w:rsidRPr="00EC438D">
        <w:rPr>
          <w:rFonts w:hint="cs"/>
          <w:rtl/>
        </w:rPr>
        <w:t>ی</w:t>
      </w:r>
      <w:r w:rsidRPr="00EC438D">
        <w:rPr>
          <w:rtl/>
        </w:rPr>
        <w:t xml:space="preserve"> </w:t>
      </w:r>
      <w:r w:rsidRPr="00EC438D">
        <w:rPr>
          <w:rFonts w:hint="eastAsia"/>
          <w:rtl/>
        </w:rPr>
        <w:t>وابسته</w:t>
      </w:r>
      <w:r w:rsidRPr="00EC438D">
        <w:rPr>
          <w:rtl/>
        </w:rPr>
        <w:t xml:space="preserve"> </w:t>
      </w:r>
      <w:r w:rsidRPr="00EC438D">
        <w:rPr>
          <w:rFonts w:hint="eastAsia"/>
          <w:rtl/>
        </w:rPr>
        <w:t>است،</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t xml:space="preserve"> R</w:t>
      </w:r>
      <w:r w:rsidRPr="00EC438D">
        <w:rPr>
          <w:rFonts w:hint="eastAsia"/>
        </w:rPr>
        <w:t>²</w:t>
      </w:r>
      <w:r w:rsidRPr="00EC438D">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روابط</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t xml:space="preserve"> RT4 </w:t>
      </w:r>
      <w:r w:rsidRPr="00EC438D">
        <w:rPr>
          <w:rFonts w:hint="eastAsia"/>
          <w:rtl/>
        </w:rPr>
        <w:t>از</w:t>
      </w:r>
      <w:r w:rsidRPr="00EC438D">
        <w:rPr>
          <w:rtl/>
        </w:rPr>
        <w:t xml:space="preserve"> </w:t>
      </w:r>
      <w:r w:rsidRPr="00EC438D">
        <w:rPr>
          <w:rFonts w:hint="eastAsia"/>
          <w:rtl/>
        </w:rPr>
        <w:t>نظر</w:t>
      </w:r>
      <w:r w:rsidRPr="00EC438D">
        <w:rPr>
          <w:rtl/>
        </w:rPr>
        <w:t xml:space="preserve"> </w:t>
      </w:r>
      <w:r w:rsidRPr="00EC438D">
        <w:rPr>
          <w:rFonts w:hint="eastAsia"/>
          <w:rtl/>
        </w:rPr>
        <w:t>ارتباط</w:t>
      </w:r>
      <w:r w:rsidRPr="00EC438D">
        <w:rPr>
          <w:rtl/>
        </w:rPr>
        <w:t xml:space="preserve"> </w:t>
      </w:r>
      <w:r w:rsidRPr="00EC438D">
        <w:rPr>
          <w:rFonts w:hint="eastAsia"/>
          <w:rtl/>
        </w:rPr>
        <w:t>ب</w:t>
      </w:r>
      <w:r w:rsidRPr="00EC438D">
        <w:rPr>
          <w:rFonts w:hint="cs"/>
          <w:rtl/>
        </w:rPr>
        <w:t>ی</w:t>
      </w:r>
      <w:r w:rsidRPr="00EC438D">
        <w:rPr>
          <w:rFonts w:hint="eastAsia"/>
          <w:rtl/>
        </w:rPr>
        <w:t>ن</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پاسخ</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نسبتاً</w:t>
      </w:r>
      <w:r w:rsidRPr="00EC438D">
        <w:rPr>
          <w:rtl/>
        </w:rPr>
        <w:t xml:space="preserve"> </w:t>
      </w:r>
      <w:r w:rsidRPr="00EC438D">
        <w:rPr>
          <w:rFonts w:hint="eastAsia"/>
          <w:rtl/>
        </w:rPr>
        <w:t>قابل</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Fonts w:hint="eastAsia"/>
          <w:rtl/>
        </w:rPr>
        <w:t>تر</w:t>
      </w:r>
      <w:r w:rsidRPr="00EC438D">
        <w:rPr>
          <w:rtl/>
        </w:rPr>
        <w:t xml:space="preserve"> </w:t>
      </w:r>
      <w:r w:rsidRPr="00EC438D">
        <w:rPr>
          <w:rFonts w:hint="eastAsia"/>
          <w:rtl/>
        </w:rPr>
        <w:t>است</w:t>
      </w:r>
      <w:r w:rsidR="008543EF">
        <w:rPr>
          <w:rFonts w:hint="cs"/>
          <w:rtl/>
        </w:rPr>
        <w:t xml:space="preserve">. </w:t>
      </w:r>
    </w:p>
    <w:p w14:paraId="6E313FDA" w14:textId="00429B90" w:rsidR="00EC438D" w:rsidRPr="00EC438D" w:rsidRDefault="00EC438D" w:rsidP="00EC438D">
      <w:pPr>
        <w:pStyle w:val="a4"/>
        <w:bidi/>
        <w:rPr>
          <w:rtl/>
        </w:rPr>
      </w:pPr>
      <w:r w:rsidRPr="00EC438D">
        <w:rPr>
          <w:rFonts w:hint="eastAsia"/>
          <w:rtl/>
        </w:rPr>
        <w:t>در</w:t>
      </w:r>
      <w:r w:rsidRPr="00EC438D">
        <w:t>RT5</w:t>
      </w:r>
      <w:r w:rsidRPr="00EC438D">
        <w:rPr>
          <w:rFonts w:hint="eastAsia"/>
          <w:rtl/>
        </w:rPr>
        <w:t>،</w:t>
      </w:r>
      <w:r w:rsidRPr="00EC438D">
        <w:rPr>
          <w:rtl/>
        </w:rPr>
        <w:t xml:space="preserve"> </w:t>
      </w:r>
      <w:r w:rsidRPr="00EC438D">
        <w:rPr>
          <w:rFonts w:hint="eastAsia"/>
          <w:rtl/>
        </w:rPr>
        <w:t>روابط</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متوسط</w:t>
      </w:r>
      <w:r w:rsidRPr="00EC438D">
        <w:rPr>
          <w:rFonts w:hint="cs"/>
          <w:rtl/>
        </w:rPr>
        <w:t>ی</w:t>
      </w:r>
      <w:r w:rsidRPr="00EC438D">
        <w:rPr>
          <w:rtl/>
        </w:rPr>
        <w:t xml:space="preserve"> </w:t>
      </w:r>
      <w:r w:rsidRPr="00EC438D">
        <w:rPr>
          <w:rFonts w:hint="eastAsia"/>
          <w:rtl/>
        </w:rPr>
        <w:t>دارند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0.48 </w:t>
      </w:r>
      <w:r w:rsidRPr="00EC438D">
        <w:rPr>
          <w:rFonts w:hint="eastAsia"/>
          <w:rtl/>
        </w:rPr>
        <w:t>به</w:t>
      </w:r>
      <w:r w:rsidRPr="00EC438D">
        <w:rPr>
          <w:rtl/>
        </w:rPr>
        <w:t xml:space="preserve"> 0.55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م</w:t>
      </w:r>
      <w:r w:rsidRPr="00EC438D">
        <w:rPr>
          <w:rFonts w:hint="cs"/>
          <w:rtl/>
        </w:rPr>
        <w:t>ی‌ی</w:t>
      </w:r>
      <w:r w:rsidRPr="00EC438D">
        <w:rPr>
          <w:rFonts w:hint="eastAsia"/>
          <w:rtl/>
        </w:rPr>
        <w:t>ابد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محدود</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t xml:space="preserve"> RT5</w:t>
      </w:r>
      <w:r w:rsidRPr="00EC438D">
        <w:rPr>
          <w:rFonts w:hint="eastAsia"/>
          <w:rtl/>
        </w:rPr>
        <w:t>،</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هنوز</w:t>
      </w:r>
      <w:r w:rsidRPr="00EC438D">
        <w:rPr>
          <w:rtl/>
        </w:rPr>
        <w:t xml:space="preserve"> </w:t>
      </w:r>
      <w:r w:rsidRPr="00EC438D">
        <w:rPr>
          <w:rFonts w:hint="eastAsia"/>
          <w:rtl/>
        </w:rPr>
        <w:t>به‌شدت</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ناهمگن</w:t>
      </w:r>
      <w:r w:rsidRPr="00EC438D">
        <w:rPr>
          <w:rFonts w:hint="cs"/>
          <w:rtl/>
        </w:rPr>
        <w:t>ی‌</w:t>
      </w:r>
      <w:r w:rsidRPr="00EC438D">
        <w:rPr>
          <w:rFonts w:hint="eastAsia"/>
          <w:rtl/>
        </w:rPr>
        <w:t>ها</w:t>
      </w:r>
      <w:r w:rsidRPr="00EC438D">
        <w:rPr>
          <w:rFonts w:hint="cs"/>
          <w:rtl/>
        </w:rPr>
        <w:t>ی</w:t>
      </w:r>
      <w:r w:rsidRPr="00EC438D">
        <w:rPr>
          <w:rtl/>
        </w:rPr>
        <w:t xml:space="preserve"> </w:t>
      </w:r>
      <w:r w:rsidRPr="00EC438D">
        <w:rPr>
          <w:rFonts w:hint="eastAsia"/>
          <w:rtl/>
        </w:rPr>
        <w:t>ر</w:t>
      </w:r>
      <w:r w:rsidRPr="00EC438D">
        <w:rPr>
          <w:rFonts w:hint="cs"/>
          <w:rtl/>
        </w:rPr>
        <w:t>ی</w:t>
      </w:r>
      <w:r w:rsidRPr="00EC438D">
        <w:rPr>
          <w:rFonts w:hint="eastAsia"/>
          <w:rtl/>
        </w:rPr>
        <w:t>زمق</w:t>
      </w:r>
      <w:r w:rsidRPr="00EC438D">
        <w:rPr>
          <w:rFonts w:hint="cs"/>
          <w:rtl/>
        </w:rPr>
        <w:t>ی</w:t>
      </w:r>
      <w:r w:rsidRPr="00EC438D">
        <w:rPr>
          <w:rFonts w:hint="eastAsia"/>
          <w:rtl/>
        </w:rPr>
        <w:t>اس</w:t>
      </w:r>
      <w:r w:rsidRPr="00EC438D">
        <w:rPr>
          <w:rtl/>
        </w:rPr>
        <w:t xml:space="preserve"> </w:t>
      </w:r>
      <w:r w:rsidRPr="00EC438D">
        <w:rPr>
          <w:rFonts w:hint="eastAsia"/>
          <w:rtl/>
        </w:rPr>
        <w:t>و</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گلوگاه‌ها</w:t>
      </w:r>
      <w:r w:rsidRPr="00EC438D">
        <w:rPr>
          <w:rtl/>
        </w:rPr>
        <w:t xml:space="preserve">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با</w:t>
      </w:r>
      <w:r w:rsidRPr="00EC438D">
        <w:rPr>
          <w:rtl/>
        </w:rPr>
        <w:t xml:space="preserve"> </w:t>
      </w:r>
      <w:r w:rsidRPr="00EC438D">
        <w:rPr>
          <w:rFonts w:hint="eastAsia"/>
          <w:rtl/>
        </w:rPr>
        <w:t>توجه</w:t>
      </w:r>
      <w:r w:rsidRPr="00EC438D">
        <w:rPr>
          <w:rtl/>
        </w:rPr>
        <w:t xml:space="preserve"> </w:t>
      </w:r>
      <w:r w:rsidRPr="00EC438D">
        <w:rPr>
          <w:rFonts w:hint="eastAsia"/>
          <w:rtl/>
        </w:rPr>
        <w:t>به</w:t>
      </w:r>
      <w:r w:rsidRPr="00EC438D">
        <w:rPr>
          <w:rtl/>
        </w:rPr>
        <w:t xml:space="preserve"> </w:t>
      </w:r>
      <w:r w:rsidRPr="00EC438D">
        <w:rPr>
          <w:rFonts w:hint="eastAsia"/>
          <w:rtl/>
        </w:rPr>
        <w:t>ا</w:t>
      </w:r>
      <w:r w:rsidRPr="00EC438D">
        <w:rPr>
          <w:rFonts w:hint="cs"/>
          <w:rtl/>
        </w:rPr>
        <w:t>ی</w:t>
      </w:r>
      <w:r w:rsidRPr="00EC438D">
        <w:rPr>
          <w:rFonts w:hint="eastAsia"/>
          <w:rtl/>
        </w:rPr>
        <w:t>نکه</w:t>
      </w:r>
      <w:r w:rsidRPr="00EC438D">
        <w:t xml:space="preserve"> RT5 </w:t>
      </w:r>
      <w:r w:rsidRPr="00EC438D">
        <w:rPr>
          <w:rFonts w:hint="eastAsia"/>
          <w:rtl/>
        </w:rPr>
        <w:t>احتمالاً</w:t>
      </w:r>
      <w:r w:rsidRPr="00EC438D">
        <w:rPr>
          <w:rtl/>
        </w:rPr>
        <w:t xml:space="preserve"> </w:t>
      </w:r>
      <w:r w:rsidRPr="00EC438D">
        <w:rPr>
          <w:rFonts w:hint="eastAsia"/>
          <w:rtl/>
        </w:rPr>
        <w:t>نشان‌دهنده</w:t>
      </w:r>
      <w:r w:rsidRPr="00EC438D">
        <w:rPr>
          <w:rtl/>
        </w:rPr>
        <w:t xml:space="preserve"> </w:t>
      </w:r>
      <w:r w:rsidRPr="00EC438D">
        <w:rPr>
          <w:rFonts w:hint="eastAsia"/>
          <w:rtl/>
        </w:rPr>
        <w:t>نمونه‌ها</w:t>
      </w:r>
      <w:r w:rsidRPr="00EC438D">
        <w:rPr>
          <w:rFonts w:hint="cs"/>
          <w:rtl/>
        </w:rPr>
        <w:t>یی</w:t>
      </w:r>
      <w:r w:rsidRPr="00EC438D">
        <w:rPr>
          <w:rtl/>
        </w:rPr>
        <w:t xml:space="preserve"> </w:t>
      </w:r>
      <w:r w:rsidRPr="00EC438D">
        <w:rPr>
          <w:rFonts w:hint="eastAsia"/>
          <w:rtl/>
        </w:rPr>
        <w:t>با</w:t>
      </w:r>
      <w:r w:rsidRPr="00EC438D">
        <w:rPr>
          <w:rtl/>
        </w:rPr>
        <w:t xml:space="preserve"> </w:t>
      </w:r>
      <w:r w:rsidRPr="00EC438D">
        <w:rPr>
          <w:rFonts w:hint="eastAsia"/>
          <w:rtl/>
        </w:rPr>
        <w:t>گلوگاه‌ها</w:t>
      </w:r>
      <w:r w:rsidRPr="00EC438D">
        <w:rPr>
          <w:rFonts w:hint="cs"/>
          <w:rtl/>
        </w:rPr>
        <w:t>ی</w:t>
      </w:r>
      <w:r w:rsidRPr="00EC438D">
        <w:rPr>
          <w:rtl/>
        </w:rPr>
        <w:t xml:space="preserve"> </w:t>
      </w:r>
      <w:r w:rsidRPr="00EC438D">
        <w:rPr>
          <w:rFonts w:hint="eastAsia"/>
          <w:rtl/>
        </w:rPr>
        <w:t>ر</w:t>
      </w:r>
      <w:r w:rsidRPr="00EC438D">
        <w:rPr>
          <w:rFonts w:hint="cs"/>
          <w:rtl/>
        </w:rPr>
        <w:t>ی</w:t>
      </w:r>
      <w:r w:rsidRPr="00EC438D">
        <w:rPr>
          <w:rFonts w:hint="eastAsia"/>
          <w:rtl/>
        </w:rPr>
        <w:t>زتر</w:t>
      </w:r>
      <w:r w:rsidRPr="00EC438D">
        <w:rPr>
          <w:rtl/>
        </w:rPr>
        <w:t xml:space="preserve"> </w:t>
      </w:r>
      <w:r w:rsidRPr="00EC438D">
        <w:rPr>
          <w:rFonts w:hint="eastAsia"/>
          <w:rtl/>
        </w:rPr>
        <w:t>و</w:t>
      </w:r>
      <w:r w:rsidRPr="00EC438D">
        <w:rPr>
          <w:rtl/>
        </w:rPr>
        <w:t xml:space="preserve"> </w:t>
      </w:r>
      <w:r w:rsidRPr="00EC438D">
        <w:rPr>
          <w:rFonts w:hint="eastAsia"/>
          <w:rtl/>
        </w:rPr>
        <w:t>ک</w:t>
      </w:r>
      <w:r w:rsidRPr="00EC438D">
        <w:rPr>
          <w:rFonts w:hint="cs"/>
          <w:rtl/>
        </w:rPr>
        <w:t>ی</w:t>
      </w:r>
      <w:r w:rsidRPr="00EC438D">
        <w:rPr>
          <w:rFonts w:hint="eastAsia"/>
          <w:rtl/>
        </w:rPr>
        <w:t>ف</w:t>
      </w:r>
      <w:r w:rsidRPr="00EC438D">
        <w:rPr>
          <w:rFonts w:hint="cs"/>
          <w:rtl/>
        </w:rPr>
        <w:t>ی</w:t>
      </w:r>
      <w:r w:rsidRPr="00EC438D">
        <w:rPr>
          <w:rFonts w:hint="eastAsia"/>
          <w:rtl/>
        </w:rPr>
        <w:t>ت</w:t>
      </w:r>
      <w:r w:rsidRPr="00EC438D">
        <w:rPr>
          <w:rtl/>
        </w:rPr>
        <w:t xml:space="preserve"> </w:t>
      </w:r>
      <w:r w:rsidRPr="00EC438D">
        <w:rPr>
          <w:rFonts w:hint="eastAsia"/>
          <w:rtl/>
        </w:rPr>
        <w:t>مخزن</w:t>
      </w:r>
      <w:r w:rsidRPr="00EC438D">
        <w:rPr>
          <w:rFonts w:hint="cs"/>
          <w:rtl/>
        </w:rPr>
        <w:t>ی</w:t>
      </w:r>
      <w:r w:rsidRPr="00EC438D">
        <w:rPr>
          <w:rtl/>
        </w:rPr>
        <w:t xml:space="preserve"> </w:t>
      </w:r>
      <w:r w:rsidRPr="00EC438D">
        <w:rPr>
          <w:rFonts w:hint="eastAsia"/>
          <w:rtl/>
        </w:rPr>
        <w:lastRenderedPageBreak/>
        <w:t>پا</w:t>
      </w:r>
      <w:r w:rsidRPr="00EC438D">
        <w:rPr>
          <w:rFonts w:hint="cs"/>
          <w:rtl/>
        </w:rPr>
        <w:t>یی</w:t>
      </w:r>
      <w:r w:rsidRPr="00EC438D">
        <w:rPr>
          <w:rFonts w:hint="eastAsia"/>
          <w:rtl/>
        </w:rPr>
        <w:t>ن‌تر</w:t>
      </w:r>
      <w:r w:rsidRPr="00EC438D">
        <w:rPr>
          <w:rtl/>
        </w:rPr>
        <w:t xml:space="preserve"> </w:t>
      </w:r>
      <w:r w:rsidRPr="00EC438D">
        <w:rPr>
          <w:rFonts w:hint="eastAsia"/>
          <w:rtl/>
        </w:rPr>
        <w:t>است،</w:t>
      </w:r>
      <w:r w:rsidRPr="00EC438D">
        <w:rPr>
          <w:rtl/>
        </w:rPr>
        <w:t xml:space="preserve"> </w:t>
      </w:r>
      <w:r w:rsidRPr="00EC438D">
        <w:rPr>
          <w:rFonts w:hint="eastAsia"/>
          <w:rtl/>
        </w:rPr>
        <w:t>کاهش</w:t>
      </w:r>
      <w:r w:rsidRPr="00EC438D">
        <w:rPr>
          <w:rtl/>
        </w:rPr>
        <w:t xml:space="preserve"> </w:t>
      </w:r>
      <w:r w:rsidRPr="00EC438D">
        <w:rPr>
          <w:rFonts w:hint="eastAsia"/>
          <w:rtl/>
        </w:rPr>
        <w:t>پ</w:t>
      </w:r>
      <w:r w:rsidRPr="00EC438D">
        <w:rPr>
          <w:rFonts w:hint="cs"/>
          <w:rtl/>
        </w:rPr>
        <w:t>ی</w:t>
      </w:r>
      <w:r w:rsidRPr="00EC438D">
        <w:rPr>
          <w:rFonts w:hint="eastAsia"/>
          <w:rtl/>
        </w:rPr>
        <w:t>وستگ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باعث</w:t>
      </w:r>
      <w:r w:rsidRPr="00EC438D">
        <w:rPr>
          <w:rtl/>
        </w:rPr>
        <w:t xml:space="preserve"> </w:t>
      </w:r>
      <w:r w:rsidRPr="00EC438D">
        <w:rPr>
          <w:rFonts w:hint="eastAsia"/>
          <w:rtl/>
        </w:rPr>
        <w:t>شود</w:t>
      </w:r>
      <w:r w:rsidRPr="00EC438D">
        <w:rPr>
          <w:rtl/>
        </w:rPr>
        <w:t xml:space="preserve"> </w:t>
      </w:r>
      <w:r w:rsidRPr="00EC438D">
        <w:rPr>
          <w:rFonts w:hint="eastAsia"/>
          <w:rtl/>
        </w:rPr>
        <w:t>که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حت</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حضور</w:t>
      </w:r>
      <w:r w:rsidRPr="00EC438D">
        <w:rPr>
          <w:rtl/>
        </w:rPr>
        <w:t xml:space="preserve"> </w:t>
      </w:r>
      <w:r w:rsidRPr="00EC438D">
        <w:rPr>
          <w:rFonts w:hint="eastAsia"/>
          <w:rtl/>
        </w:rPr>
        <w:t>تخلخل</w:t>
      </w:r>
      <w:r w:rsidRPr="00EC438D">
        <w:rPr>
          <w:rtl/>
        </w:rPr>
        <w:t xml:space="preserve"> </w:t>
      </w:r>
      <w:r w:rsidRPr="00EC438D">
        <w:rPr>
          <w:rFonts w:hint="eastAsia"/>
          <w:rtl/>
        </w:rPr>
        <w:t>مشابه</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ز</w:t>
      </w:r>
      <w:r w:rsidRPr="00EC438D">
        <w:rPr>
          <w:rFonts w:hint="cs"/>
          <w:rtl/>
        </w:rPr>
        <w:t>ی</w:t>
      </w:r>
      <w:r w:rsidRPr="00EC438D">
        <w:rPr>
          <w:rFonts w:hint="eastAsia"/>
          <w:rtl/>
        </w:rPr>
        <w:t>اد</w:t>
      </w:r>
      <w:r w:rsidRPr="00EC438D">
        <w:rPr>
          <w:rFonts w:hint="cs"/>
          <w:rtl/>
        </w:rPr>
        <w:t>ی</w:t>
      </w:r>
      <w:r w:rsidRPr="00EC438D">
        <w:rPr>
          <w:rtl/>
        </w:rPr>
        <w:t xml:space="preserve"> </w:t>
      </w:r>
      <w:r w:rsidRPr="00EC438D">
        <w:rPr>
          <w:rFonts w:hint="eastAsia"/>
          <w:rtl/>
        </w:rPr>
        <w:t>داشته</w:t>
      </w:r>
      <w:r w:rsidRPr="00EC438D">
        <w:rPr>
          <w:rtl/>
        </w:rPr>
        <w:t xml:space="preserve"> </w:t>
      </w:r>
      <w:r w:rsidRPr="00EC438D">
        <w:rPr>
          <w:rFonts w:hint="eastAsia"/>
          <w:rtl/>
        </w:rPr>
        <w:t>باشد</w:t>
      </w:r>
      <w:r w:rsidR="00354C15">
        <w:rPr>
          <w:rFonts w:hint="cs"/>
          <w:rtl/>
        </w:rPr>
        <w:t xml:space="preserve"> </w:t>
      </w:r>
      <w:r w:rsidR="00354C15" w:rsidRPr="00354C15">
        <w:rPr>
          <w:rtl/>
        </w:rPr>
        <w:t>(</w:t>
      </w:r>
      <w:r w:rsidR="00354C15" w:rsidRPr="00354C15">
        <w:t>Lucia, 1995; Rashid et al., 2015</w:t>
      </w:r>
      <w:r w:rsidR="00354C15" w:rsidRPr="00354C15">
        <w:rPr>
          <w:rtl/>
        </w:rPr>
        <w:t>)</w:t>
      </w:r>
      <w:r w:rsidR="00354C15">
        <w:rPr>
          <w:rFonts w:hint="cs"/>
          <w:rtl/>
        </w:rPr>
        <w:t>.</w:t>
      </w:r>
      <w:r w:rsidRPr="00EC438D">
        <w:rPr>
          <w:rtl/>
        </w:rPr>
        <w:t xml:space="preserve"> </w:t>
      </w:r>
      <w:r w:rsidR="00354C15">
        <w:rPr>
          <w:rFonts w:hint="cs"/>
          <w:rtl/>
        </w:rPr>
        <w:t xml:space="preserve">در </w:t>
      </w:r>
      <w:r w:rsidRPr="00EC438D">
        <w:rPr>
          <w:rFonts w:hint="eastAsia"/>
          <w:rtl/>
        </w:rPr>
        <w:t>مقابل،</w:t>
      </w:r>
      <w:r w:rsidRPr="00EC438D">
        <w:rPr>
          <w:rtl/>
        </w:rPr>
        <w:t xml:space="preserve"> </w:t>
      </w:r>
      <w:r w:rsidRPr="00EC438D">
        <w:rPr>
          <w:rFonts w:hint="eastAsia"/>
          <w:rtl/>
        </w:rPr>
        <w:t>رابطه</w:t>
      </w:r>
      <w:r w:rsidRPr="00EC438D">
        <w:rPr>
          <w:rtl/>
        </w:rPr>
        <w:t xml:space="preserve"> </w:t>
      </w:r>
      <w:r w:rsidRPr="00EC438D">
        <w:rPr>
          <w:rFonts w:hint="eastAsia"/>
          <w:rtl/>
        </w:rPr>
        <w:t>تخلخل</w:t>
      </w:r>
      <w:r w:rsidRPr="00EC438D">
        <w:rPr>
          <w:rtl/>
        </w:rPr>
        <w:t xml:space="preserve"> </w:t>
      </w:r>
      <w:r w:rsidRPr="00EC438D">
        <w:rPr>
          <w:rFonts w:hint="eastAsia"/>
          <w:rtl/>
        </w:rPr>
        <w:t>در</w:t>
      </w:r>
      <w:r w:rsidRPr="00EC438D">
        <w:t xml:space="preserve"> RT5 </w:t>
      </w:r>
      <w:r w:rsidRPr="00EC438D">
        <w:rPr>
          <w:rFonts w:hint="eastAsia"/>
          <w:rtl/>
        </w:rPr>
        <w:t>پس</w:t>
      </w:r>
      <w:r w:rsidRPr="00EC438D">
        <w:rPr>
          <w:rtl/>
        </w:rPr>
        <w:t xml:space="preserve"> </w:t>
      </w:r>
      <w:r w:rsidRPr="00EC438D">
        <w:rPr>
          <w:rFonts w:hint="eastAsia"/>
          <w:rtl/>
        </w:rPr>
        <w:t>از</w:t>
      </w:r>
      <w:r w:rsidRPr="00EC438D">
        <w:rPr>
          <w:rtl/>
        </w:rPr>
        <w:t xml:space="preserve"> </w:t>
      </w:r>
      <w:r w:rsidRPr="00EC438D">
        <w:rPr>
          <w:rFonts w:hint="eastAsia"/>
          <w:rtl/>
        </w:rPr>
        <w:t>افزودن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بهبود</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tl/>
        </w:rPr>
        <w:t xml:space="preserve"> </w:t>
      </w:r>
      <w:r w:rsidRPr="00EC438D">
        <w:rPr>
          <w:rFonts w:hint="eastAsia"/>
          <w:rtl/>
        </w:rPr>
        <w:t>ز</w:t>
      </w:r>
      <w:r w:rsidRPr="00EC438D">
        <w:rPr>
          <w:rFonts w:hint="cs"/>
          <w:rtl/>
        </w:rPr>
        <w:t>ی</w:t>
      </w:r>
      <w:r w:rsidRPr="00EC438D">
        <w:rPr>
          <w:rFonts w:hint="eastAsia"/>
          <w:rtl/>
        </w:rPr>
        <w:t>اد</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0.37 </w:t>
      </w:r>
      <w:r w:rsidRPr="00EC438D">
        <w:rPr>
          <w:rFonts w:hint="eastAsia"/>
          <w:rtl/>
        </w:rPr>
        <w:t>به</w:t>
      </w:r>
      <w:r w:rsidRPr="00EC438D">
        <w:rPr>
          <w:rtl/>
        </w:rPr>
        <w:t xml:space="preserve"> 0.85 </w:t>
      </w:r>
      <w:r w:rsidRPr="00EC438D">
        <w:rPr>
          <w:rFonts w:hint="eastAsia"/>
          <w:rtl/>
        </w:rPr>
        <w:t>م</w:t>
      </w:r>
      <w:r w:rsidRPr="00EC438D">
        <w:rPr>
          <w:rFonts w:hint="cs"/>
          <w:rtl/>
        </w:rPr>
        <w:t>ی‌</w:t>
      </w:r>
      <w:r w:rsidRPr="00EC438D">
        <w:rPr>
          <w:rFonts w:hint="eastAsia"/>
          <w:rtl/>
        </w:rPr>
        <w:t>رسد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قابل‌توجه</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Fonts w:hint="eastAsia"/>
          <w:rtl/>
        </w:rPr>
        <w:t>،</w:t>
      </w:r>
      <w:r w:rsidRPr="00EC438D">
        <w:rPr>
          <w:rtl/>
        </w:rPr>
        <w:t xml:space="preserve"> </w:t>
      </w:r>
      <w:r w:rsidRPr="00EC438D">
        <w:rPr>
          <w:rFonts w:hint="eastAsia"/>
          <w:rtl/>
        </w:rPr>
        <w:t>تخلخل</w:t>
      </w:r>
      <w:r w:rsidRPr="00EC438D">
        <w:rPr>
          <w:rtl/>
        </w:rPr>
        <w:t xml:space="preserve"> </w:t>
      </w:r>
      <w:r w:rsidRPr="00EC438D">
        <w:rPr>
          <w:rFonts w:hint="eastAsia"/>
          <w:rtl/>
        </w:rPr>
        <w:t>به‌تنها</w:t>
      </w:r>
      <w:r w:rsidRPr="00EC438D">
        <w:rPr>
          <w:rFonts w:hint="cs"/>
          <w:rtl/>
        </w:rPr>
        <w:t>یی</w:t>
      </w:r>
      <w:r w:rsidRPr="00EC438D">
        <w:rPr>
          <w:rtl/>
        </w:rPr>
        <w:t xml:space="preserve"> </w:t>
      </w:r>
      <w:r w:rsidRPr="00EC438D">
        <w:rPr>
          <w:rFonts w:hint="eastAsia"/>
          <w:rtl/>
        </w:rPr>
        <w:t>شاخص</w:t>
      </w:r>
      <w:r w:rsidRPr="00EC438D">
        <w:rPr>
          <w:rtl/>
        </w:rPr>
        <w:t xml:space="preserve"> </w:t>
      </w:r>
      <w:r w:rsidRPr="00EC438D">
        <w:rPr>
          <w:rFonts w:hint="eastAsia"/>
          <w:rtl/>
        </w:rPr>
        <w:t>کاف</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رفتار</w:t>
      </w:r>
      <w:r w:rsidRPr="00EC438D">
        <w:rPr>
          <w:rtl/>
        </w:rPr>
        <w:t xml:space="preserve"> </w:t>
      </w:r>
      <w:r w:rsidRPr="00EC438D">
        <w:rPr>
          <w:rFonts w:hint="eastAsia"/>
          <w:rtl/>
        </w:rPr>
        <w:t>مخزن</w:t>
      </w:r>
      <w:r w:rsidRPr="00EC438D">
        <w:rPr>
          <w:rtl/>
        </w:rPr>
        <w:t xml:space="preserve"> </w:t>
      </w:r>
      <w:r w:rsidRPr="00EC438D">
        <w:rPr>
          <w:rFonts w:hint="eastAsia"/>
          <w:rtl/>
        </w:rPr>
        <w:t>ن</w:t>
      </w:r>
      <w:r w:rsidRPr="00EC438D">
        <w:rPr>
          <w:rFonts w:hint="cs"/>
          <w:rtl/>
        </w:rPr>
        <w:t>ی</w:t>
      </w:r>
      <w:r w:rsidRPr="00EC438D">
        <w:rPr>
          <w:rFonts w:hint="eastAsia"/>
          <w:rtl/>
        </w:rPr>
        <w:t>ست،</w:t>
      </w:r>
      <w:r w:rsidRPr="00EC438D">
        <w:rPr>
          <w:rtl/>
        </w:rPr>
        <w:t xml:space="preserve"> </w:t>
      </w:r>
      <w:r w:rsidRPr="00EC438D">
        <w:rPr>
          <w:rFonts w:hint="eastAsia"/>
          <w:rtl/>
        </w:rPr>
        <w:t>اما</w:t>
      </w:r>
      <w:r w:rsidRPr="00EC438D">
        <w:rPr>
          <w:rtl/>
        </w:rPr>
        <w:t xml:space="preserve"> </w:t>
      </w:r>
      <w:r w:rsidRPr="00EC438D">
        <w:rPr>
          <w:rFonts w:hint="eastAsia"/>
          <w:rtl/>
        </w:rPr>
        <w:t>زمان</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با</w:t>
      </w:r>
      <w:r w:rsidRPr="00EC438D">
        <w:t xml:space="preserve"> LOG R10</w:t>
      </w:r>
      <w:r w:rsidRPr="00EC438D">
        <w:rPr>
          <w:rFonts w:hint="eastAsia"/>
          <w:rtl/>
        </w:rPr>
        <w:t>،</w:t>
      </w:r>
      <w:r w:rsidRPr="00EC438D">
        <w:rPr>
          <w:rtl/>
        </w:rPr>
        <w:t xml:space="preserve"> </w:t>
      </w:r>
      <w:r w:rsidRPr="00EC438D">
        <w:t xml:space="preserve">FRF </w:t>
      </w:r>
      <w:r w:rsidRPr="00EC438D">
        <w:rPr>
          <w:rFonts w:hint="eastAsia"/>
          <w:rtl/>
        </w:rPr>
        <w:t>و</w:t>
      </w:r>
      <w:r w:rsidRPr="00EC438D">
        <w:t xml:space="preserve"> m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م</w:t>
      </w:r>
      <w:r w:rsidRPr="00EC438D">
        <w:rPr>
          <w:rFonts w:hint="cs"/>
          <w:rtl/>
        </w:rPr>
        <w:t>ی‌</w:t>
      </w:r>
      <w:r w:rsidRPr="00EC438D">
        <w:rPr>
          <w:rFonts w:hint="eastAsia"/>
          <w:rtl/>
        </w:rPr>
        <w:t>شود،</w:t>
      </w:r>
      <w:r w:rsidRPr="00EC438D">
        <w:rPr>
          <w:rtl/>
        </w:rPr>
        <w:t xml:space="preserve"> </w:t>
      </w:r>
      <w:r w:rsidRPr="00EC438D">
        <w:rPr>
          <w:rFonts w:hint="eastAsia"/>
          <w:rtl/>
        </w:rPr>
        <w:t>بخش</w:t>
      </w:r>
      <w:r w:rsidRPr="00EC438D">
        <w:rPr>
          <w:rtl/>
        </w:rPr>
        <w:t xml:space="preserve"> </w:t>
      </w:r>
      <w:r w:rsidRPr="00EC438D">
        <w:rPr>
          <w:rFonts w:hint="eastAsia"/>
          <w:rtl/>
        </w:rPr>
        <w:t>ز</w:t>
      </w:r>
      <w:r w:rsidRPr="00EC438D">
        <w:rPr>
          <w:rFonts w:hint="cs"/>
          <w:rtl/>
        </w:rPr>
        <w:t>ی</w:t>
      </w:r>
      <w:r w:rsidRPr="00EC438D">
        <w:rPr>
          <w:rFonts w:hint="eastAsia"/>
          <w:rtl/>
        </w:rPr>
        <w:t>اد</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قابل</w:t>
      </w:r>
      <w:r w:rsidRPr="00EC438D">
        <w:rPr>
          <w:rtl/>
        </w:rPr>
        <w:t xml:space="preserve">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م</w:t>
      </w:r>
      <w:r w:rsidRPr="00EC438D">
        <w:rPr>
          <w:rFonts w:hint="cs"/>
          <w:rtl/>
        </w:rPr>
        <w:t>ی‌</w:t>
      </w:r>
      <w:r w:rsidRPr="00EC438D">
        <w:rPr>
          <w:rFonts w:hint="eastAsia"/>
          <w:rtl/>
        </w:rPr>
        <w:t>شود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rPr>
          <w:rtl/>
        </w:rPr>
        <w:t xml:space="preserve"> </w:t>
      </w:r>
      <w:r w:rsidRPr="00EC438D">
        <w:rPr>
          <w:rFonts w:hint="eastAsia"/>
          <w:rtl/>
        </w:rPr>
        <w:t>نمونه‌ها</w:t>
      </w:r>
      <w:r w:rsidRPr="00EC438D">
        <w:rPr>
          <w:rFonts w:hint="cs"/>
          <w:rtl/>
        </w:rPr>
        <w:t>ی</w:t>
      </w:r>
      <w:r w:rsidRPr="00EC438D">
        <w:rPr>
          <w:rtl/>
        </w:rPr>
        <w:t xml:space="preserve"> </w:t>
      </w:r>
      <w:r w:rsidRPr="00EC438D">
        <w:rPr>
          <w:rFonts w:hint="eastAsia"/>
          <w:rtl/>
        </w:rPr>
        <w:t>با</w:t>
      </w:r>
      <w:r w:rsidRPr="00EC438D">
        <w:rPr>
          <w:rtl/>
        </w:rPr>
        <w:t xml:space="preserve"> </w:t>
      </w:r>
      <w:r w:rsidRPr="00EC438D">
        <w:rPr>
          <w:rFonts w:hint="eastAsia"/>
          <w:rtl/>
        </w:rPr>
        <w:t>ک</w:t>
      </w:r>
      <w:r w:rsidRPr="00EC438D">
        <w:rPr>
          <w:rFonts w:hint="cs"/>
          <w:rtl/>
        </w:rPr>
        <w:t>ی</w:t>
      </w:r>
      <w:r w:rsidRPr="00EC438D">
        <w:rPr>
          <w:rFonts w:hint="eastAsia"/>
          <w:rtl/>
        </w:rPr>
        <w:t>ف</w:t>
      </w:r>
      <w:r w:rsidRPr="00EC438D">
        <w:rPr>
          <w:rFonts w:hint="cs"/>
          <w:rtl/>
        </w:rPr>
        <w:t>ی</w:t>
      </w:r>
      <w:r w:rsidRPr="00EC438D">
        <w:rPr>
          <w:rFonts w:hint="eastAsia"/>
          <w:rtl/>
        </w:rPr>
        <w:t>ت</w:t>
      </w:r>
      <w:r w:rsidRPr="00EC438D">
        <w:rPr>
          <w:rtl/>
        </w:rPr>
        <w:t xml:space="preserve"> </w:t>
      </w:r>
      <w:r w:rsidRPr="00EC438D">
        <w:rPr>
          <w:rFonts w:hint="eastAsia"/>
          <w:rtl/>
        </w:rPr>
        <w:t>پا</w:t>
      </w:r>
      <w:r w:rsidRPr="00EC438D">
        <w:rPr>
          <w:rFonts w:hint="cs"/>
          <w:rtl/>
        </w:rPr>
        <w:t>یی</w:t>
      </w:r>
      <w:r w:rsidRPr="00EC438D">
        <w:rPr>
          <w:rFonts w:hint="eastAsia"/>
          <w:rtl/>
        </w:rPr>
        <w:t>ن‌تر،</w:t>
      </w:r>
      <w:r w:rsidRPr="00EC438D">
        <w:rPr>
          <w:rtl/>
        </w:rPr>
        <w:t xml:space="preserve"> </w:t>
      </w:r>
      <w:r w:rsidRPr="00EC438D">
        <w:rPr>
          <w:rFonts w:hint="eastAsia"/>
          <w:rtl/>
        </w:rPr>
        <w:t>اثر</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پاسخ</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بر</w:t>
      </w:r>
      <w:r w:rsidRPr="00EC438D">
        <w:rPr>
          <w:rtl/>
        </w:rPr>
        <w:t xml:space="preserve"> </w:t>
      </w:r>
      <w:r w:rsidRPr="00EC438D">
        <w:rPr>
          <w:rFonts w:hint="eastAsia"/>
          <w:rtl/>
        </w:rPr>
        <w:t>رفتار</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اهم</w:t>
      </w:r>
      <w:r w:rsidRPr="00EC438D">
        <w:rPr>
          <w:rFonts w:hint="cs"/>
          <w:rtl/>
        </w:rPr>
        <w:t>ی</w:t>
      </w:r>
      <w:r w:rsidRPr="00EC438D">
        <w:rPr>
          <w:rFonts w:hint="eastAsia"/>
          <w:rtl/>
        </w:rPr>
        <w:t>ت</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tl/>
        </w:rPr>
        <w:t xml:space="preserve"> </w:t>
      </w:r>
      <w:r w:rsidRPr="00EC438D">
        <w:rPr>
          <w:rFonts w:hint="eastAsia"/>
          <w:rtl/>
        </w:rPr>
        <w:t>پ</w:t>
      </w:r>
      <w:r w:rsidRPr="00EC438D">
        <w:rPr>
          <w:rFonts w:hint="cs"/>
          <w:rtl/>
        </w:rPr>
        <w:t>ی</w:t>
      </w:r>
      <w:r w:rsidRPr="00EC438D">
        <w:rPr>
          <w:rFonts w:hint="eastAsia"/>
          <w:rtl/>
        </w:rPr>
        <w:t>دا</w:t>
      </w:r>
      <w:r w:rsidRPr="00EC438D">
        <w:rPr>
          <w:rtl/>
        </w:rPr>
        <w:t xml:space="preserve"> </w:t>
      </w:r>
      <w:r w:rsidRPr="00EC438D">
        <w:rPr>
          <w:rFonts w:hint="eastAsia"/>
          <w:rtl/>
        </w:rPr>
        <w:t>م</w:t>
      </w:r>
      <w:r w:rsidRPr="00EC438D">
        <w:rPr>
          <w:rFonts w:hint="cs"/>
          <w:rtl/>
        </w:rPr>
        <w:t>ی‌</w:t>
      </w:r>
      <w:r w:rsidRPr="00EC438D">
        <w:rPr>
          <w:rFonts w:hint="eastAsia"/>
          <w:rtl/>
        </w:rPr>
        <w:t>کند</w:t>
      </w:r>
      <w:r w:rsidR="00354C15">
        <w:rPr>
          <w:rFonts w:hint="cs"/>
          <w:rtl/>
        </w:rPr>
        <w:t xml:space="preserve"> </w:t>
      </w:r>
      <w:r w:rsidR="00354C15" w:rsidRPr="00354C15">
        <w:rPr>
          <w:rtl/>
        </w:rPr>
        <w:t>(</w:t>
      </w:r>
      <w:r w:rsidR="00354C15" w:rsidRPr="00354C15">
        <w:t>Focke and Munn, 1987; Nazemi et al., 2018</w:t>
      </w:r>
      <w:r w:rsidR="00354C15" w:rsidRPr="00354C15">
        <w:rPr>
          <w:rtl/>
        </w:rPr>
        <w:t>)</w:t>
      </w:r>
      <w:r w:rsidR="00354C15">
        <w:rPr>
          <w:rFonts w:hint="cs"/>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t xml:space="preserve"> LOG R10 </w:t>
      </w:r>
      <w:r w:rsidRPr="00EC438D">
        <w:rPr>
          <w:rFonts w:hint="eastAsia"/>
          <w:rtl/>
        </w:rPr>
        <w:t>در</w:t>
      </w:r>
      <w:r w:rsidRPr="00EC438D">
        <w:t xml:space="preserve"> RT5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نسبت</w:t>
      </w:r>
      <w:r w:rsidRPr="00EC438D">
        <w:rPr>
          <w:rtl/>
        </w:rPr>
        <w:t xml:space="preserve"> </w:t>
      </w:r>
      <w:r w:rsidRPr="00EC438D">
        <w:rPr>
          <w:rFonts w:hint="eastAsia"/>
          <w:rtl/>
        </w:rPr>
        <w:t>به</w:t>
      </w:r>
      <w:r w:rsidRPr="00EC438D">
        <w:t xml:space="preserve"> RT4 </w:t>
      </w:r>
      <w:r w:rsidRPr="00EC438D">
        <w:rPr>
          <w:rFonts w:hint="eastAsia"/>
          <w:rtl/>
        </w:rPr>
        <w:t>بهتر</w:t>
      </w:r>
      <w:r w:rsidRPr="00EC438D">
        <w:rPr>
          <w:rtl/>
        </w:rPr>
        <w:t xml:space="preserve"> </w:t>
      </w:r>
      <w:r w:rsidRPr="00EC438D">
        <w:rPr>
          <w:rFonts w:hint="eastAsia"/>
          <w:rtl/>
        </w:rPr>
        <w:t>هستند</w:t>
      </w:r>
      <w:r w:rsidRPr="00EC438D">
        <w:rPr>
          <w:rtl/>
        </w:rPr>
        <w:t xml:space="preserve"> </w:t>
      </w:r>
      <w:r w:rsidRPr="00EC438D">
        <w:rPr>
          <w:rFonts w:hint="eastAsia"/>
          <w:rtl/>
        </w:rPr>
        <w:t>و</w:t>
      </w:r>
      <w:r w:rsidRPr="00EC438D">
        <w:rPr>
          <w:rtl/>
        </w:rPr>
        <w:t xml:space="preserve"> </w:t>
      </w:r>
      <w:r w:rsidRPr="00EC438D">
        <w:rPr>
          <w:rFonts w:hint="eastAsia"/>
          <w:rtl/>
        </w:rPr>
        <w:t>مقدار</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0.32 </w:t>
      </w:r>
      <w:r w:rsidRPr="00EC438D">
        <w:rPr>
          <w:rFonts w:hint="eastAsia"/>
          <w:rtl/>
        </w:rPr>
        <w:t>به</w:t>
      </w:r>
      <w:r w:rsidRPr="00EC438D">
        <w:rPr>
          <w:rtl/>
        </w:rPr>
        <w:t xml:space="preserve"> 0.59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در</w:t>
      </w:r>
      <w:r w:rsidRPr="00EC438D">
        <w:t xml:space="preserve"> RT5</w:t>
      </w:r>
      <w:r w:rsidRPr="00EC438D">
        <w:rPr>
          <w:rFonts w:hint="eastAsia"/>
          <w:rtl/>
        </w:rPr>
        <w:t>،</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با</w:t>
      </w:r>
      <w:r w:rsidRPr="00EC438D">
        <w:rPr>
          <w:rtl/>
        </w:rPr>
        <w:t xml:space="preserve"> </w:t>
      </w:r>
      <w:r w:rsidRPr="00EC438D">
        <w:rPr>
          <w:rFonts w:hint="eastAsia"/>
          <w:rtl/>
        </w:rPr>
        <w:t>ترک</w:t>
      </w:r>
      <w:r w:rsidRPr="00EC438D">
        <w:rPr>
          <w:rFonts w:hint="cs"/>
          <w:rtl/>
        </w:rPr>
        <w:t>ی</w:t>
      </w:r>
      <w:r w:rsidRPr="00EC438D">
        <w:rPr>
          <w:rFonts w:hint="eastAsia"/>
          <w:rtl/>
        </w:rPr>
        <w:t>ب</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مرتبط</w:t>
      </w:r>
      <w:r w:rsidRPr="00EC438D">
        <w:rPr>
          <w:rtl/>
        </w:rPr>
        <w:t xml:space="preserve"> </w:t>
      </w:r>
      <w:r w:rsidRPr="00EC438D">
        <w:rPr>
          <w:rFonts w:hint="eastAsia"/>
          <w:rtl/>
        </w:rPr>
        <w:t>است</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اضافه</w:t>
      </w:r>
      <w:r w:rsidR="00354C15">
        <w:rPr>
          <w:rFonts w:hint="cs"/>
          <w:rtl/>
        </w:rPr>
        <w:t>‌</w:t>
      </w:r>
      <w:r w:rsidRPr="00EC438D">
        <w:rPr>
          <w:rFonts w:hint="eastAsia"/>
          <w:rtl/>
        </w:rPr>
        <w:t>شدن</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باعث</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قابل‌توجه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قابل</w:t>
      </w:r>
      <w:r w:rsidRPr="00EC438D">
        <w:rPr>
          <w:rtl/>
        </w:rPr>
        <w:t xml:space="preserve"> </w:t>
      </w:r>
      <w:r w:rsidRPr="00EC438D">
        <w:rPr>
          <w:rFonts w:hint="eastAsia"/>
          <w:rtl/>
        </w:rPr>
        <w:t>انتظار</w:t>
      </w:r>
      <w:r w:rsidRPr="00EC438D">
        <w:rPr>
          <w:rtl/>
        </w:rPr>
        <w:t xml:space="preserve"> </w:t>
      </w:r>
      <w:r w:rsidRPr="00EC438D">
        <w:rPr>
          <w:rFonts w:hint="eastAsia"/>
          <w:rtl/>
        </w:rPr>
        <w:t>است،</w:t>
      </w:r>
      <w:r w:rsidRPr="00EC438D">
        <w:rPr>
          <w:rtl/>
        </w:rPr>
        <w:t xml:space="preserve"> </w:t>
      </w:r>
      <w:r w:rsidRPr="00EC438D">
        <w:rPr>
          <w:rFonts w:hint="eastAsia"/>
          <w:rtl/>
        </w:rPr>
        <w:t>ز</w:t>
      </w:r>
      <w:r w:rsidRPr="00EC438D">
        <w:rPr>
          <w:rFonts w:hint="cs"/>
          <w:rtl/>
        </w:rPr>
        <w:t>ی</w:t>
      </w:r>
      <w:r w:rsidRPr="00EC438D">
        <w:rPr>
          <w:rFonts w:hint="eastAsia"/>
          <w:rtl/>
        </w:rPr>
        <w:t>را</w:t>
      </w:r>
      <w:r w:rsidRPr="00EC438D">
        <w:rPr>
          <w:rtl/>
        </w:rPr>
        <w:t xml:space="preserve"> </w:t>
      </w:r>
      <w:r w:rsidRPr="00EC438D">
        <w:rPr>
          <w:rFonts w:hint="eastAsia"/>
          <w:rtl/>
        </w:rPr>
        <w:t>در</w:t>
      </w:r>
      <w:r w:rsidRPr="00EC438D">
        <w:rPr>
          <w:rtl/>
        </w:rPr>
        <w:t xml:space="preserve"> </w:t>
      </w:r>
      <w:r w:rsidRPr="00EC438D">
        <w:rPr>
          <w:rFonts w:hint="eastAsia"/>
          <w:rtl/>
        </w:rPr>
        <w:t>نمونه‌ها</w:t>
      </w:r>
      <w:r w:rsidRPr="00EC438D">
        <w:rPr>
          <w:rFonts w:hint="cs"/>
          <w:rtl/>
        </w:rPr>
        <w:t>ی</w:t>
      </w:r>
      <w:r w:rsidRPr="00EC438D">
        <w:rPr>
          <w:rtl/>
        </w:rPr>
        <w:t xml:space="preserve"> </w:t>
      </w:r>
      <w:r w:rsidRPr="00EC438D">
        <w:rPr>
          <w:rFonts w:hint="eastAsia"/>
          <w:rtl/>
        </w:rPr>
        <w:t>دارا</w:t>
      </w:r>
      <w:r w:rsidRPr="00EC438D">
        <w:rPr>
          <w:rFonts w:hint="cs"/>
          <w:rtl/>
        </w:rPr>
        <w:t>ی</w:t>
      </w:r>
      <w:r w:rsidRPr="00EC438D">
        <w:rPr>
          <w:rtl/>
        </w:rPr>
        <w:t xml:space="preserve"> </w:t>
      </w:r>
      <w:r w:rsidRPr="00EC438D">
        <w:rPr>
          <w:rFonts w:hint="eastAsia"/>
          <w:rtl/>
        </w:rPr>
        <w:t>گلوگاه‌ها</w:t>
      </w:r>
      <w:r w:rsidRPr="00EC438D">
        <w:rPr>
          <w:rFonts w:hint="cs"/>
          <w:rtl/>
        </w:rPr>
        <w:t>ی</w:t>
      </w:r>
      <w:r w:rsidRPr="00EC438D">
        <w:rPr>
          <w:rtl/>
        </w:rPr>
        <w:t xml:space="preserve"> </w:t>
      </w:r>
      <w:r w:rsidRPr="00EC438D">
        <w:rPr>
          <w:rFonts w:hint="eastAsia"/>
          <w:rtl/>
        </w:rPr>
        <w:t>ر</w:t>
      </w:r>
      <w:r w:rsidRPr="00EC438D">
        <w:rPr>
          <w:rFonts w:hint="cs"/>
          <w:rtl/>
        </w:rPr>
        <w:t>ی</w:t>
      </w:r>
      <w:r w:rsidRPr="00EC438D">
        <w:rPr>
          <w:rFonts w:hint="eastAsia"/>
          <w:rtl/>
        </w:rPr>
        <w:t>زتر،</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محدود</w:t>
      </w:r>
      <w:r w:rsidRPr="00EC438D">
        <w:rPr>
          <w:rFonts w:hint="cs"/>
          <w:rtl/>
        </w:rPr>
        <w:t>ی</w:t>
      </w:r>
      <w:r w:rsidRPr="00EC438D">
        <w:rPr>
          <w:rFonts w:hint="eastAsia"/>
          <w:rtl/>
        </w:rPr>
        <w:t>ت</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نقش</w:t>
      </w:r>
      <w:r w:rsidRPr="00EC438D">
        <w:rPr>
          <w:rtl/>
        </w:rPr>
        <w:t xml:space="preserve"> </w:t>
      </w:r>
      <w:r w:rsidRPr="00EC438D">
        <w:rPr>
          <w:rFonts w:hint="eastAsia"/>
          <w:rtl/>
        </w:rPr>
        <w:t>پررنگ‌تر</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رفتار</w:t>
      </w:r>
      <w:r w:rsidRPr="00EC438D">
        <w:rPr>
          <w:rtl/>
        </w:rPr>
        <w:t xml:space="preserve"> </w:t>
      </w:r>
      <w:r w:rsidRPr="00EC438D">
        <w:rPr>
          <w:rFonts w:hint="eastAsia"/>
          <w:rtl/>
        </w:rPr>
        <w:t>سنگ</w:t>
      </w:r>
      <w:r w:rsidRPr="00EC438D">
        <w:rPr>
          <w:rtl/>
        </w:rPr>
        <w:t xml:space="preserve"> </w:t>
      </w:r>
      <w:r w:rsidRPr="00EC438D">
        <w:rPr>
          <w:rFonts w:hint="eastAsia"/>
          <w:rtl/>
        </w:rPr>
        <w:t>دارند</w:t>
      </w:r>
      <w:r w:rsidR="00354C15">
        <w:rPr>
          <w:rFonts w:hint="cs"/>
          <w:rtl/>
        </w:rPr>
        <w:t xml:space="preserve"> </w:t>
      </w:r>
      <w:r w:rsidR="00354C15" w:rsidRPr="00354C15">
        <w:rPr>
          <w:rtl/>
        </w:rPr>
        <w:t>(</w:t>
      </w:r>
      <w:r w:rsidR="00354C15" w:rsidRPr="00354C15">
        <w:t>Borai, 1987; Focke and Munn, 1987; Rashid et al., 2015</w:t>
      </w:r>
      <w:r w:rsidR="00354C15" w:rsidRPr="00354C15">
        <w:rPr>
          <w:rtl/>
        </w:rPr>
        <w:t>)</w:t>
      </w:r>
      <w:r w:rsidR="00354C15">
        <w:rPr>
          <w:rFonts w:hint="cs"/>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گونه‌سنگ</w:t>
      </w:r>
      <w:r w:rsidRPr="00EC438D">
        <w:rPr>
          <w:rFonts w:hint="cs"/>
          <w:rtl/>
        </w:rPr>
        <w:t>ی</w:t>
      </w:r>
      <w:r w:rsidRPr="00EC438D">
        <w:rPr>
          <w:rFonts w:hint="eastAsia"/>
          <w:rtl/>
        </w:rPr>
        <w:t>،</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بهتر</w:t>
      </w:r>
      <w:r w:rsidRPr="00EC438D">
        <w:rPr>
          <w:rFonts w:hint="cs"/>
          <w:rtl/>
        </w:rPr>
        <w:t>ی</w:t>
      </w:r>
      <w:r w:rsidRPr="00EC438D">
        <w:rPr>
          <w:rFonts w:hint="eastAsia"/>
          <w:rtl/>
        </w:rPr>
        <w:t>ن</w:t>
      </w:r>
      <w:r w:rsidRPr="00EC438D">
        <w:rPr>
          <w:rtl/>
        </w:rPr>
        <w:t xml:space="preserve"> </w:t>
      </w:r>
      <w:r w:rsidRPr="00EC438D">
        <w:rPr>
          <w:rFonts w:hint="eastAsia"/>
          <w:rtl/>
        </w:rPr>
        <w:t>عملکرد</w:t>
      </w:r>
      <w:r w:rsidRPr="00EC438D">
        <w:rPr>
          <w:rtl/>
        </w:rPr>
        <w:t xml:space="preserve"> </w:t>
      </w:r>
      <w:r w:rsidRPr="00EC438D">
        <w:rPr>
          <w:rFonts w:hint="eastAsia"/>
          <w:rtl/>
        </w:rPr>
        <w:t>را</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و</w:t>
      </w:r>
      <w:r w:rsidRPr="00EC438D">
        <w:t xml:space="preserve"> R</w:t>
      </w:r>
      <w:r w:rsidRPr="00EC438D">
        <w:rPr>
          <w:rFonts w:hint="eastAsia"/>
        </w:rPr>
        <w:t>²</w:t>
      </w:r>
      <w:r w:rsidRPr="00EC438D">
        <w:t xml:space="preserve"> </w:t>
      </w:r>
      <w:r w:rsidRPr="00EC438D">
        <w:rPr>
          <w:rFonts w:hint="eastAsia"/>
          <w:rtl/>
        </w:rPr>
        <w:t>از</w:t>
      </w:r>
      <w:r w:rsidRPr="00EC438D">
        <w:rPr>
          <w:rtl/>
        </w:rPr>
        <w:t xml:space="preserve"> 0.65 </w:t>
      </w:r>
      <w:r w:rsidRPr="00EC438D">
        <w:rPr>
          <w:rFonts w:hint="eastAsia"/>
          <w:rtl/>
        </w:rPr>
        <w:t>به</w:t>
      </w:r>
      <w:r w:rsidRPr="00EC438D">
        <w:rPr>
          <w:rtl/>
        </w:rPr>
        <w:t xml:space="preserve"> 0.81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t xml:space="preserve"> m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به‌شدت</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تخلخل،</w:t>
      </w:r>
      <w:r w:rsidRPr="00EC438D">
        <w:rPr>
          <w:rtl/>
        </w:rPr>
        <w:t xml:space="preserve"> </w:t>
      </w:r>
      <w:r w:rsidRPr="00EC438D">
        <w:t xml:space="preserve">LOG R10 </w:t>
      </w:r>
      <w:r w:rsidRPr="00EC438D">
        <w:rPr>
          <w:rFonts w:hint="eastAsia"/>
          <w:rtl/>
        </w:rPr>
        <w:t>و</w:t>
      </w:r>
      <w:r w:rsidRPr="00EC438D">
        <w:t xml:space="preserve"> FRF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به</w:t>
      </w:r>
      <w:r w:rsidRPr="00EC438D">
        <w:rPr>
          <w:rtl/>
        </w:rPr>
        <w:t xml:space="preserve"> </w:t>
      </w:r>
      <w:r w:rsidRPr="00EC438D">
        <w:rPr>
          <w:rFonts w:hint="eastAsia"/>
          <w:rtl/>
        </w:rPr>
        <w:t>ب</w:t>
      </w:r>
      <w:r w:rsidRPr="00EC438D">
        <w:rPr>
          <w:rFonts w:hint="cs"/>
          <w:rtl/>
        </w:rPr>
        <w:t>ی</w:t>
      </w:r>
      <w:r w:rsidRPr="00EC438D">
        <w:rPr>
          <w:rFonts w:hint="eastAsia"/>
          <w:rtl/>
        </w:rPr>
        <w:t>ان</w:t>
      </w:r>
      <w:r w:rsidRPr="00EC438D">
        <w:rPr>
          <w:rtl/>
        </w:rPr>
        <w:t xml:space="preserve"> </w:t>
      </w:r>
      <w:r w:rsidRPr="00EC438D">
        <w:rPr>
          <w:rFonts w:hint="eastAsia"/>
          <w:rtl/>
        </w:rPr>
        <w:t>د</w:t>
      </w:r>
      <w:r w:rsidRPr="00EC438D">
        <w:rPr>
          <w:rFonts w:hint="cs"/>
          <w:rtl/>
        </w:rPr>
        <w:t>ی</w:t>
      </w:r>
      <w:r w:rsidRPr="00EC438D">
        <w:rPr>
          <w:rFonts w:hint="eastAsia"/>
          <w:rtl/>
        </w:rPr>
        <w:t>گر،</w:t>
      </w:r>
      <w:r w:rsidRPr="00EC438D">
        <w:rPr>
          <w:rtl/>
        </w:rPr>
        <w:t xml:space="preserve"> </w:t>
      </w:r>
      <w:r w:rsidRPr="00EC438D">
        <w:rPr>
          <w:rFonts w:hint="eastAsia"/>
          <w:rtl/>
        </w:rPr>
        <w:t>در</w:t>
      </w:r>
      <w:r w:rsidRPr="00EC438D">
        <w:rPr>
          <w:rtl/>
        </w:rPr>
        <w:t xml:space="preserve"> </w:t>
      </w:r>
      <w:r w:rsidRPr="00EC438D">
        <w:rPr>
          <w:rFonts w:hint="eastAsia"/>
          <w:rtl/>
        </w:rPr>
        <w:t>نمونه‌ها</w:t>
      </w:r>
      <w:r w:rsidRPr="00EC438D">
        <w:rPr>
          <w:rFonts w:hint="cs"/>
          <w:rtl/>
        </w:rPr>
        <w:t>ی</w:t>
      </w:r>
      <w:r w:rsidRPr="00EC438D">
        <w:rPr>
          <w:rtl/>
        </w:rPr>
        <w:t xml:space="preserve"> </w:t>
      </w:r>
      <w:r w:rsidRPr="00EC438D">
        <w:rPr>
          <w:rFonts w:hint="eastAsia"/>
          <w:rtl/>
        </w:rPr>
        <w:t>دارا</w:t>
      </w:r>
      <w:r w:rsidRPr="00EC438D">
        <w:rPr>
          <w:rFonts w:hint="cs"/>
          <w:rtl/>
        </w:rPr>
        <w:t>ی</w:t>
      </w:r>
      <w:r w:rsidRPr="00EC438D">
        <w:rPr>
          <w:rtl/>
        </w:rPr>
        <w:t xml:space="preserve"> </w:t>
      </w:r>
      <w:r w:rsidRPr="00EC438D">
        <w:rPr>
          <w:rFonts w:hint="eastAsia"/>
          <w:rtl/>
        </w:rPr>
        <w:t>گلوگاه‌ها</w:t>
      </w:r>
      <w:r w:rsidRPr="00EC438D">
        <w:rPr>
          <w:rFonts w:hint="cs"/>
          <w:rtl/>
        </w:rPr>
        <w:t>ی</w:t>
      </w:r>
      <w:r w:rsidRPr="00EC438D">
        <w:rPr>
          <w:rtl/>
        </w:rPr>
        <w:t xml:space="preserve"> </w:t>
      </w:r>
      <w:r w:rsidRPr="00EC438D">
        <w:rPr>
          <w:rFonts w:hint="eastAsia"/>
          <w:rtl/>
        </w:rPr>
        <w:t>کوچک‌تر،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نه‌تنها</w:t>
      </w:r>
      <w:r w:rsidRPr="00EC438D">
        <w:rPr>
          <w:rtl/>
        </w:rPr>
        <w:t xml:space="preserve"> </w:t>
      </w:r>
      <w:r w:rsidRPr="00EC438D">
        <w:rPr>
          <w:rFonts w:hint="eastAsia"/>
          <w:rtl/>
        </w:rPr>
        <w:t>به</w:t>
      </w:r>
      <w:r w:rsidRPr="00EC438D">
        <w:rPr>
          <w:rtl/>
        </w:rPr>
        <w:t xml:space="preserve"> </w:t>
      </w:r>
      <w:r w:rsidRPr="00EC438D">
        <w:rPr>
          <w:rFonts w:hint="eastAsia"/>
          <w:rtl/>
        </w:rPr>
        <w:t>مقدار</w:t>
      </w:r>
      <w:r w:rsidRPr="00EC438D">
        <w:rPr>
          <w:rtl/>
        </w:rPr>
        <w:t xml:space="preserve"> </w:t>
      </w:r>
      <w:r w:rsidRPr="00EC438D">
        <w:rPr>
          <w:rFonts w:hint="eastAsia"/>
          <w:rtl/>
        </w:rPr>
        <w:t>فضا</w:t>
      </w:r>
      <w:r w:rsidRPr="00EC438D">
        <w:rPr>
          <w:rFonts w:hint="cs"/>
          <w:rtl/>
        </w:rPr>
        <w:t>ی</w:t>
      </w:r>
      <w:r w:rsidRPr="00EC438D">
        <w:rPr>
          <w:rtl/>
        </w:rPr>
        <w:t xml:space="preserve"> </w:t>
      </w:r>
      <w:r w:rsidRPr="00EC438D">
        <w:rPr>
          <w:rFonts w:hint="eastAsia"/>
          <w:rtl/>
        </w:rPr>
        <w:t>خال</w:t>
      </w:r>
      <w:r w:rsidRPr="00EC438D">
        <w:rPr>
          <w:rFonts w:hint="cs"/>
          <w:rtl/>
        </w:rPr>
        <w:t>ی</w:t>
      </w:r>
      <w:r w:rsidRPr="00EC438D">
        <w:rPr>
          <w:rFonts w:hint="eastAsia"/>
          <w:rtl/>
        </w:rPr>
        <w:t>،</w:t>
      </w:r>
      <w:r w:rsidRPr="00EC438D">
        <w:rPr>
          <w:rtl/>
        </w:rPr>
        <w:t xml:space="preserve"> </w:t>
      </w:r>
      <w:r w:rsidRPr="00EC438D">
        <w:rPr>
          <w:rFonts w:hint="eastAsia"/>
          <w:rtl/>
        </w:rPr>
        <w:t>بلکه</w:t>
      </w:r>
      <w:r w:rsidRPr="00EC438D">
        <w:rPr>
          <w:rtl/>
        </w:rPr>
        <w:t xml:space="preserve"> </w:t>
      </w:r>
      <w:r w:rsidRPr="00EC438D">
        <w:rPr>
          <w:rFonts w:hint="eastAsia"/>
          <w:rtl/>
        </w:rPr>
        <w:t>به</w:t>
      </w:r>
      <w:r w:rsidRPr="00EC438D">
        <w:rPr>
          <w:rtl/>
        </w:rPr>
        <w:t xml:space="preserve"> </w:t>
      </w:r>
      <w:r w:rsidRPr="00EC438D">
        <w:rPr>
          <w:rFonts w:hint="eastAsia"/>
          <w:rtl/>
        </w:rPr>
        <w:t>نحوه</w:t>
      </w:r>
      <w:r w:rsidRPr="00EC438D">
        <w:rPr>
          <w:rtl/>
        </w:rPr>
        <w:t xml:space="preserve"> </w:t>
      </w:r>
      <w:r w:rsidRPr="00EC438D">
        <w:rPr>
          <w:rFonts w:hint="eastAsia"/>
          <w:rtl/>
        </w:rPr>
        <w:t>اتصال</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وابسته</w:t>
      </w:r>
      <w:r w:rsidRPr="00EC438D">
        <w:rPr>
          <w:rtl/>
        </w:rPr>
        <w:t xml:space="preserve"> </w:t>
      </w:r>
      <w:r w:rsidRPr="00EC438D">
        <w:rPr>
          <w:rFonts w:hint="eastAsia"/>
          <w:rtl/>
        </w:rPr>
        <w:t>است</w:t>
      </w:r>
      <w:r w:rsidRPr="00EC438D">
        <w:rPr>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t xml:space="preserve">m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شاخص</w:t>
      </w:r>
      <w:r w:rsidRPr="00EC438D">
        <w:rPr>
          <w:rtl/>
        </w:rPr>
        <w:t xml:space="preserve"> </w:t>
      </w:r>
      <w:r w:rsidRPr="00EC438D">
        <w:rPr>
          <w:rFonts w:hint="eastAsia"/>
          <w:rtl/>
        </w:rPr>
        <w:t>مناسب</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ان</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نوع</w:t>
      </w:r>
      <w:r w:rsidRPr="00EC438D">
        <w:rPr>
          <w:rtl/>
        </w:rPr>
        <w:t xml:space="preserve"> </w:t>
      </w:r>
      <w:r w:rsidRPr="00EC438D">
        <w:rPr>
          <w:rFonts w:hint="eastAsia"/>
          <w:rtl/>
        </w:rPr>
        <w:t>سنگ‌ها</w:t>
      </w:r>
      <w:r w:rsidRPr="00EC438D">
        <w:rPr>
          <w:rtl/>
        </w:rPr>
        <w:t xml:space="preserve"> </w:t>
      </w:r>
      <w:r w:rsidRPr="00EC438D">
        <w:rPr>
          <w:rFonts w:hint="eastAsia"/>
          <w:rtl/>
        </w:rPr>
        <w:t>باشد</w:t>
      </w:r>
      <w:r w:rsidR="00354C15">
        <w:rPr>
          <w:rFonts w:hint="cs"/>
          <w:rtl/>
        </w:rPr>
        <w:t>.</w:t>
      </w:r>
    </w:p>
    <w:p w14:paraId="726B7166" w14:textId="21EBBC83" w:rsidR="00EC438D" w:rsidRDefault="00EC438D" w:rsidP="00EC438D">
      <w:pPr>
        <w:pStyle w:val="a4"/>
        <w:bidi/>
        <w:rPr>
          <w:rtl/>
        </w:rPr>
      </w:pPr>
      <w:r w:rsidRPr="00EC438D">
        <w:rPr>
          <w:rFonts w:hint="eastAsia"/>
          <w:rtl/>
        </w:rPr>
        <w:t>مقا</w:t>
      </w:r>
      <w:r w:rsidRPr="00EC438D">
        <w:rPr>
          <w:rFonts w:hint="cs"/>
          <w:rtl/>
        </w:rPr>
        <w:t>ی</w:t>
      </w:r>
      <w:r w:rsidRPr="00EC438D">
        <w:rPr>
          <w:rFonts w:hint="eastAsia"/>
          <w:rtl/>
        </w:rPr>
        <w:t>سه</w:t>
      </w:r>
      <w:r w:rsidRPr="00EC438D">
        <w:rPr>
          <w:rtl/>
        </w:rPr>
        <w:t xml:space="preserve"> </w:t>
      </w:r>
      <w:r w:rsidRPr="00EC438D">
        <w:rPr>
          <w:rFonts w:hint="eastAsia"/>
          <w:rtl/>
        </w:rPr>
        <w:t>سه</w:t>
      </w:r>
      <w:r w:rsidRPr="00EC438D">
        <w:rPr>
          <w:rtl/>
        </w:rPr>
        <w:t xml:space="preserve"> </w:t>
      </w:r>
      <w:r w:rsidRPr="00EC438D">
        <w:rPr>
          <w:rFonts w:hint="eastAsia"/>
          <w:rtl/>
        </w:rPr>
        <w:t>گونه</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بر</w:t>
      </w:r>
      <w:r w:rsidRPr="00EC438D">
        <w:rPr>
          <w:rtl/>
        </w:rPr>
        <w:t xml:space="preserve"> </w:t>
      </w:r>
      <w:r w:rsidRPr="00EC438D">
        <w:rPr>
          <w:rFonts w:hint="eastAsia"/>
          <w:rtl/>
        </w:rPr>
        <w:t>اساس</w:t>
      </w:r>
      <w:r w:rsidRPr="00EC438D">
        <w:rPr>
          <w:rtl/>
        </w:rPr>
        <w:t xml:space="preserve"> </w:t>
      </w:r>
      <w:r w:rsidRPr="00EC438D">
        <w:rPr>
          <w:rFonts w:hint="eastAsia"/>
          <w:rtl/>
        </w:rPr>
        <w:t>روش</w:t>
      </w:r>
      <w:r w:rsidRPr="00EC438D">
        <w:rPr>
          <w:rtl/>
        </w:rPr>
        <w:t xml:space="preserve"> </w:t>
      </w:r>
      <w:r w:rsidRPr="00EC438D">
        <w:rPr>
          <w:rFonts w:hint="eastAsia"/>
          <w:rtl/>
        </w:rPr>
        <w:t>و</w:t>
      </w:r>
      <w:r w:rsidRPr="00EC438D">
        <w:rPr>
          <w:rFonts w:hint="cs"/>
          <w:rtl/>
        </w:rPr>
        <w:t>ی</w:t>
      </w:r>
      <w:r w:rsidRPr="00EC438D">
        <w:rPr>
          <w:rFonts w:hint="eastAsia"/>
          <w:rtl/>
        </w:rPr>
        <w:t>نلند</w:t>
      </w:r>
      <w:r w:rsidRPr="00EC438D">
        <w:rPr>
          <w:rtl/>
        </w:rPr>
        <w:t xml:space="preserve"> </w:t>
      </w:r>
      <w:r w:rsidRPr="00EC438D">
        <w:rPr>
          <w:rFonts w:hint="eastAsia"/>
          <w:rtl/>
        </w:rPr>
        <w:t>باعث</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معن</w:t>
      </w:r>
      <w:r w:rsidRPr="00EC438D">
        <w:rPr>
          <w:rFonts w:hint="cs"/>
          <w:rtl/>
        </w:rPr>
        <w:t>ی‌</w:t>
      </w:r>
      <w:r w:rsidRPr="00EC438D">
        <w:rPr>
          <w:rFonts w:hint="eastAsia"/>
          <w:rtl/>
        </w:rPr>
        <w:t>دار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در</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روابط</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بهبود</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عوامل</w:t>
      </w:r>
      <w:r w:rsidRPr="00EC438D">
        <w:rPr>
          <w:rtl/>
        </w:rPr>
        <w:t xml:space="preserve"> </w:t>
      </w:r>
      <w:r w:rsidRPr="00EC438D">
        <w:rPr>
          <w:rFonts w:hint="eastAsia"/>
          <w:rtl/>
        </w:rPr>
        <w:t>اصل</w:t>
      </w:r>
      <w:r w:rsidRPr="00EC438D">
        <w:rPr>
          <w:rFonts w:hint="cs"/>
          <w:rtl/>
        </w:rPr>
        <w:t>ی</w:t>
      </w:r>
      <w:r w:rsidRPr="00EC438D">
        <w:rPr>
          <w:rtl/>
        </w:rPr>
        <w:t xml:space="preserve"> </w:t>
      </w:r>
      <w:r w:rsidRPr="00EC438D">
        <w:rPr>
          <w:rFonts w:hint="eastAsia"/>
          <w:rtl/>
        </w:rPr>
        <w:t>کنترل‌کننده</w:t>
      </w:r>
      <w:r w:rsidRPr="00EC438D">
        <w:rPr>
          <w:rtl/>
        </w:rPr>
        <w:t xml:space="preserve"> </w:t>
      </w:r>
      <w:r w:rsidRPr="00EC438D">
        <w:rPr>
          <w:rFonts w:hint="eastAsia"/>
          <w:rtl/>
        </w:rPr>
        <w:t>روابط</w:t>
      </w:r>
      <w:r w:rsidRPr="00EC438D">
        <w:rPr>
          <w:rtl/>
        </w:rPr>
        <w:t xml:space="preserve"> </w:t>
      </w:r>
      <w:r w:rsidRPr="00EC438D">
        <w:rPr>
          <w:rFonts w:hint="eastAsia"/>
          <w:rtl/>
        </w:rPr>
        <w:t>ب</w:t>
      </w:r>
      <w:r w:rsidRPr="00EC438D">
        <w:rPr>
          <w:rFonts w:hint="cs"/>
          <w:rtl/>
        </w:rPr>
        <w:t>ی</w:t>
      </w:r>
      <w:r w:rsidRPr="00EC438D">
        <w:rPr>
          <w:rFonts w:hint="eastAsia"/>
          <w:rtl/>
        </w:rPr>
        <w:t>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است</w:t>
      </w:r>
      <w:r w:rsidRPr="00EC438D">
        <w:rPr>
          <w:rtl/>
        </w:rPr>
        <w:t xml:space="preserve">. </w:t>
      </w:r>
      <w:r w:rsidRPr="00EC438D">
        <w:rPr>
          <w:rFonts w:hint="eastAsia"/>
          <w:rtl/>
        </w:rPr>
        <w:t>با</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حال،</w:t>
      </w:r>
      <w:r w:rsidRPr="00EC438D">
        <w:rPr>
          <w:rtl/>
        </w:rPr>
        <w:t xml:space="preserve"> </w:t>
      </w:r>
      <w:r w:rsidRPr="00EC438D">
        <w:rPr>
          <w:rFonts w:hint="eastAsia"/>
          <w:rtl/>
        </w:rPr>
        <w:t>مقدار</w:t>
      </w:r>
      <w:r w:rsidRPr="00EC438D">
        <w:t xml:space="preserve"> R</w:t>
      </w:r>
      <w:r w:rsidRPr="00EC438D">
        <w:rPr>
          <w:rFonts w:hint="eastAsia"/>
        </w:rPr>
        <w:t>²</w:t>
      </w:r>
      <w:r w:rsidRPr="00EC438D">
        <w:t xml:space="preserve"> </w:t>
      </w:r>
      <w:r w:rsidRPr="00EC438D">
        <w:rPr>
          <w:rFonts w:hint="eastAsia"/>
          <w:rtl/>
        </w:rPr>
        <w:t>در</w:t>
      </w:r>
      <w:r w:rsidRPr="00EC438D">
        <w:rPr>
          <w:rtl/>
        </w:rPr>
        <w:t xml:space="preserve"> </w:t>
      </w:r>
      <w:r w:rsidRPr="00EC438D">
        <w:rPr>
          <w:rFonts w:hint="eastAsia"/>
          <w:rtl/>
        </w:rPr>
        <w:t>همه</w:t>
      </w:r>
      <w:r w:rsidRPr="00EC438D">
        <w:rPr>
          <w:rtl/>
        </w:rPr>
        <w:t xml:space="preserve"> </w:t>
      </w:r>
      <w:r w:rsidRPr="00EC438D">
        <w:rPr>
          <w:rFonts w:hint="eastAsia"/>
          <w:rtl/>
        </w:rPr>
        <w:t>روابط</w:t>
      </w:r>
      <w:r w:rsidRPr="00EC438D">
        <w:rPr>
          <w:rtl/>
        </w:rPr>
        <w:t xml:space="preserve"> </w:t>
      </w:r>
      <w:r w:rsidRPr="00EC438D">
        <w:rPr>
          <w:rFonts w:hint="eastAsia"/>
          <w:rtl/>
        </w:rPr>
        <w:t>به</w:t>
      </w:r>
      <w:r w:rsidRPr="00EC438D">
        <w:rPr>
          <w:rtl/>
        </w:rPr>
        <w:t xml:space="preserve"> </w:t>
      </w:r>
      <w:r w:rsidRPr="00EC438D">
        <w:rPr>
          <w:rFonts w:hint="cs"/>
          <w:rtl/>
        </w:rPr>
        <w:t>ی</w:t>
      </w:r>
      <w:r w:rsidRPr="00EC438D">
        <w:rPr>
          <w:rFonts w:hint="eastAsia"/>
          <w:rtl/>
        </w:rPr>
        <w:t>ک</w:t>
      </w:r>
      <w:r w:rsidRPr="00EC438D">
        <w:rPr>
          <w:rtl/>
        </w:rPr>
        <w:t xml:space="preserve"> </w:t>
      </w:r>
      <w:r w:rsidRPr="00EC438D">
        <w:rPr>
          <w:rFonts w:hint="eastAsia"/>
          <w:rtl/>
        </w:rPr>
        <w:t>اندازه</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ن</w:t>
      </w:r>
      <w:r w:rsidRPr="00EC438D">
        <w:rPr>
          <w:rFonts w:hint="cs"/>
          <w:rtl/>
        </w:rPr>
        <w:t>ی</w:t>
      </w:r>
      <w:r w:rsidRPr="00EC438D">
        <w:rPr>
          <w:rFonts w:hint="eastAsia"/>
          <w:rtl/>
        </w:rPr>
        <w:t>افته</w:t>
      </w:r>
      <w:r w:rsidRPr="00EC438D">
        <w:rPr>
          <w:rtl/>
        </w:rPr>
        <w:t xml:space="preserve"> </w:t>
      </w:r>
      <w:r w:rsidRPr="00EC438D">
        <w:rPr>
          <w:rFonts w:hint="eastAsia"/>
          <w:rtl/>
        </w:rPr>
        <w:t>است</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تخلخل،</w:t>
      </w:r>
      <w:r w:rsidRPr="00EC438D">
        <w:rPr>
          <w:rtl/>
        </w:rPr>
        <w:t xml:space="preserve"> </w:t>
      </w:r>
      <w:r w:rsidRPr="00EC438D">
        <w:t xml:space="preserve">FRF </w:t>
      </w:r>
      <w:r w:rsidRPr="00EC438D">
        <w:rPr>
          <w:rFonts w:hint="eastAsia"/>
          <w:rtl/>
        </w:rPr>
        <w:t>و</w:t>
      </w:r>
      <w:r w:rsidRPr="00EC438D">
        <w:t xml:space="preserve"> m </w:t>
      </w:r>
      <w:r w:rsidRPr="00EC438D">
        <w:rPr>
          <w:rFonts w:hint="eastAsia"/>
          <w:rtl/>
        </w:rPr>
        <w:t>معمولاً</w:t>
      </w:r>
      <w:r w:rsidRPr="00EC438D">
        <w:rPr>
          <w:rtl/>
        </w:rPr>
        <w:t xml:space="preserve"> </w:t>
      </w:r>
      <w:r w:rsidRPr="00EC438D">
        <w:rPr>
          <w:rFonts w:hint="eastAsia"/>
          <w:rtl/>
        </w:rPr>
        <w:t>عملکرد</w:t>
      </w:r>
      <w:r w:rsidRPr="00EC438D">
        <w:rPr>
          <w:rtl/>
        </w:rPr>
        <w:t xml:space="preserve"> </w:t>
      </w:r>
      <w:r w:rsidRPr="00EC438D">
        <w:rPr>
          <w:rFonts w:hint="eastAsia"/>
          <w:rtl/>
        </w:rPr>
        <w:t>بهتر</w:t>
      </w:r>
      <w:r w:rsidRPr="00EC438D">
        <w:rPr>
          <w:rFonts w:hint="cs"/>
          <w:rtl/>
        </w:rPr>
        <w:t>ی</w:t>
      </w:r>
      <w:r w:rsidRPr="00EC438D">
        <w:rPr>
          <w:rtl/>
        </w:rPr>
        <w:t xml:space="preserve"> </w:t>
      </w:r>
      <w:r w:rsidRPr="00EC438D">
        <w:rPr>
          <w:rFonts w:hint="eastAsia"/>
          <w:rtl/>
        </w:rPr>
        <w:t>دارند،</w:t>
      </w:r>
      <w:r w:rsidRPr="00EC438D">
        <w:rPr>
          <w:rtl/>
        </w:rPr>
        <w:t xml:space="preserve"> </w:t>
      </w:r>
      <w:r w:rsidRPr="00EC438D">
        <w:rPr>
          <w:rFonts w:hint="eastAsia"/>
          <w:rtl/>
        </w:rPr>
        <w:t>در</w:t>
      </w:r>
      <w:r w:rsidRPr="00EC438D">
        <w:rPr>
          <w:rtl/>
        </w:rPr>
        <w:t xml:space="preserve"> </w:t>
      </w:r>
      <w:r w:rsidRPr="00EC438D">
        <w:rPr>
          <w:rFonts w:hint="eastAsia"/>
          <w:rtl/>
        </w:rPr>
        <w:t>حال</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t xml:space="preserve"> LOG R10 </w:t>
      </w:r>
      <w:r w:rsidRPr="00EC438D">
        <w:rPr>
          <w:rFonts w:hint="eastAsia"/>
          <w:rtl/>
        </w:rPr>
        <w:t>در</w:t>
      </w:r>
      <w:r w:rsidRPr="00EC438D">
        <w:rPr>
          <w:rtl/>
        </w:rPr>
        <w:t xml:space="preserve"> </w:t>
      </w:r>
      <w:r w:rsidRPr="00EC438D">
        <w:rPr>
          <w:rFonts w:hint="eastAsia"/>
          <w:rtl/>
        </w:rPr>
        <w:t>برخ</w:t>
      </w:r>
      <w:r w:rsidRPr="00EC438D">
        <w:rPr>
          <w:rFonts w:hint="cs"/>
          <w:rtl/>
        </w:rPr>
        <w:t>ی</w:t>
      </w:r>
      <w:r w:rsidRPr="00EC438D">
        <w:rPr>
          <w:rtl/>
        </w:rPr>
        <w:t xml:space="preserve"> </w:t>
      </w:r>
      <w:r w:rsidRPr="00EC438D">
        <w:rPr>
          <w:rFonts w:hint="eastAsia"/>
          <w:rtl/>
        </w:rPr>
        <w:t>موارد</w:t>
      </w:r>
      <w:r w:rsidRPr="00EC438D">
        <w:rPr>
          <w:rtl/>
        </w:rPr>
        <w:t xml:space="preserve"> </w:t>
      </w:r>
      <w:r w:rsidRPr="00EC438D">
        <w:rPr>
          <w:rFonts w:hint="eastAsia"/>
          <w:rtl/>
        </w:rPr>
        <w:t>ضع</w:t>
      </w:r>
      <w:r w:rsidRPr="00EC438D">
        <w:rPr>
          <w:rFonts w:hint="cs"/>
          <w:rtl/>
        </w:rPr>
        <w:t>ی</w:t>
      </w:r>
      <w:r w:rsidRPr="00EC438D">
        <w:rPr>
          <w:rFonts w:hint="eastAsia"/>
          <w:rtl/>
        </w:rPr>
        <w:t>ف‌تر</w:t>
      </w:r>
      <w:r w:rsidRPr="00EC438D">
        <w:rPr>
          <w:rtl/>
        </w:rPr>
        <w:t xml:space="preserve"> </w:t>
      </w:r>
      <w:r w:rsidRPr="00EC438D">
        <w:rPr>
          <w:rFonts w:hint="eastAsia"/>
          <w:rtl/>
        </w:rPr>
        <w:t>باق</w:t>
      </w:r>
      <w:r w:rsidRPr="00EC438D">
        <w:rPr>
          <w:rFonts w:hint="cs"/>
          <w:rtl/>
        </w:rPr>
        <w:t>ی</w:t>
      </w:r>
      <w:r w:rsidRPr="00EC438D">
        <w:rPr>
          <w:rtl/>
        </w:rPr>
        <w:t xml:space="preserve"> </w:t>
      </w:r>
      <w:r w:rsidRPr="00EC438D">
        <w:rPr>
          <w:rFonts w:hint="eastAsia"/>
          <w:rtl/>
        </w:rPr>
        <w:t>مانده‌اند</w:t>
      </w:r>
      <w:r w:rsidRPr="00EC438D">
        <w:rPr>
          <w:rtl/>
        </w:rPr>
        <w:t xml:space="preserve">. </w:t>
      </w:r>
      <w:r w:rsidRPr="00EC438D">
        <w:rPr>
          <w:rFonts w:hint="eastAsia"/>
          <w:rtl/>
        </w:rPr>
        <w:t>دل</w:t>
      </w:r>
      <w:r w:rsidRPr="00EC438D">
        <w:rPr>
          <w:rFonts w:hint="cs"/>
          <w:rtl/>
        </w:rPr>
        <w:t>ی</w:t>
      </w:r>
      <w:r w:rsidRPr="00EC438D">
        <w:rPr>
          <w:rFonts w:hint="eastAsia"/>
          <w:rtl/>
        </w:rPr>
        <w:t>ل</w:t>
      </w:r>
      <w:r w:rsidRPr="00EC438D">
        <w:rPr>
          <w:rtl/>
        </w:rPr>
        <w:t xml:space="preserve"> </w:t>
      </w:r>
      <w:r w:rsidRPr="00EC438D">
        <w:rPr>
          <w:rFonts w:hint="eastAsia"/>
          <w:rtl/>
        </w:rPr>
        <w:t>اصل</w:t>
      </w:r>
      <w:r w:rsidRPr="00EC438D">
        <w:rPr>
          <w:rFonts w:hint="cs"/>
          <w:rtl/>
        </w:rPr>
        <w:t>ی</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به</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مؤثر</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وابسته‌اند،</w:t>
      </w:r>
      <w:r w:rsidRPr="00EC438D">
        <w:rPr>
          <w:rtl/>
        </w:rPr>
        <w:t xml:space="preserve"> </w:t>
      </w:r>
      <w:r w:rsidRPr="00EC438D">
        <w:rPr>
          <w:rFonts w:hint="eastAsia"/>
          <w:rtl/>
        </w:rPr>
        <w:t>در</w:t>
      </w:r>
      <w:r w:rsidRPr="00EC438D">
        <w:rPr>
          <w:rtl/>
        </w:rPr>
        <w:t xml:space="preserve"> </w:t>
      </w:r>
      <w:r w:rsidRPr="00EC438D">
        <w:rPr>
          <w:rFonts w:hint="eastAsia"/>
          <w:rtl/>
        </w:rPr>
        <w:t>حال</w:t>
      </w:r>
      <w:r w:rsidRPr="00EC438D">
        <w:rPr>
          <w:rFonts w:hint="cs"/>
          <w:rtl/>
        </w:rPr>
        <w:t>ی</w:t>
      </w:r>
      <w:r w:rsidRPr="00EC438D">
        <w:rPr>
          <w:rtl/>
        </w:rPr>
        <w:t xml:space="preserve"> </w:t>
      </w:r>
      <w:r w:rsidRPr="00EC438D">
        <w:rPr>
          <w:rFonts w:hint="eastAsia"/>
          <w:rtl/>
        </w:rPr>
        <w:t>که</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و</w:t>
      </w:r>
      <w:r w:rsidRPr="00EC438D">
        <w:rPr>
          <w:rFonts w:hint="cs"/>
          <w:rtl/>
        </w:rPr>
        <w:t>ی</w:t>
      </w:r>
      <w:r w:rsidRPr="00EC438D">
        <w:rPr>
          <w:rFonts w:hint="eastAsia"/>
          <w:rtl/>
        </w:rPr>
        <w:t>ژگ</w:t>
      </w:r>
      <w:r w:rsidRPr="00EC438D">
        <w:rPr>
          <w:rFonts w:hint="cs"/>
          <w:rtl/>
        </w:rPr>
        <w:t>ی‌</w:t>
      </w:r>
      <w:r w:rsidRPr="00EC438D">
        <w:rPr>
          <w:rFonts w:hint="eastAsia"/>
          <w:rtl/>
        </w:rPr>
        <w:t>ها</w:t>
      </w:r>
      <w:r w:rsidRPr="00EC438D">
        <w:rPr>
          <w:rtl/>
        </w:rPr>
        <w:t xml:space="preserve"> </w:t>
      </w:r>
      <w:r w:rsidRPr="00EC438D">
        <w:rPr>
          <w:rFonts w:hint="eastAsia"/>
          <w:rtl/>
        </w:rPr>
        <w:t>هم</w:t>
      </w:r>
      <w:r w:rsidRPr="00EC438D">
        <w:rPr>
          <w:rFonts w:hint="cs"/>
          <w:rtl/>
        </w:rPr>
        <w:t>ی</w:t>
      </w:r>
      <w:r w:rsidRPr="00EC438D">
        <w:rPr>
          <w:rFonts w:hint="eastAsia"/>
          <w:rtl/>
        </w:rPr>
        <w:t>شه</w:t>
      </w:r>
      <w:r w:rsidRPr="00EC438D">
        <w:rPr>
          <w:rtl/>
        </w:rPr>
        <w:t xml:space="preserve"> </w:t>
      </w:r>
      <w:r w:rsidRPr="00EC438D">
        <w:rPr>
          <w:rFonts w:hint="eastAsia"/>
          <w:rtl/>
        </w:rPr>
        <w:t>به‌طور</w:t>
      </w:r>
      <w:r w:rsidRPr="00EC438D">
        <w:rPr>
          <w:rtl/>
        </w:rPr>
        <w:t xml:space="preserve"> </w:t>
      </w:r>
      <w:r w:rsidRPr="00EC438D">
        <w:rPr>
          <w:rFonts w:hint="eastAsia"/>
          <w:rtl/>
        </w:rPr>
        <w:t>کامل</w:t>
      </w:r>
      <w:r w:rsidRPr="00EC438D">
        <w:rPr>
          <w:rtl/>
        </w:rPr>
        <w:t xml:space="preserve"> </w:t>
      </w:r>
      <w:r w:rsidRPr="00EC438D">
        <w:rPr>
          <w:rFonts w:hint="eastAsia"/>
          <w:rtl/>
        </w:rPr>
        <w:t>توسط</w:t>
      </w:r>
      <w:r w:rsidRPr="00EC438D">
        <w:rPr>
          <w:rtl/>
        </w:rPr>
        <w:t xml:space="preserve"> </w:t>
      </w:r>
      <w:r w:rsidRPr="00EC438D">
        <w:rPr>
          <w:rFonts w:hint="eastAsia"/>
          <w:rtl/>
        </w:rPr>
        <w:t>تخلخل،</w:t>
      </w:r>
      <w:r w:rsidRPr="00EC438D">
        <w:rPr>
          <w:rtl/>
        </w:rPr>
        <w:t xml:space="preserve"> </w:t>
      </w:r>
      <w:r w:rsidRPr="00EC438D">
        <w:t xml:space="preserve">FRF </w:t>
      </w:r>
      <w:r w:rsidRPr="00EC438D">
        <w:rPr>
          <w:rFonts w:hint="cs"/>
          <w:rtl/>
        </w:rPr>
        <w:t>ی</w:t>
      </w:r>
      <w:r w:rsidRPr="00EC438D">
        <w:rPr>
          <w:rFonts w:hint="eastAsia"/>
          <w:rtl/>
        </w:rPr>
        <w:t>ا</w:t>
      </w:r>
      <w:r w:rsidRPr="00EC438D">
        <w:t xml:space="preserve"> m </w:t>
      </w:r>
      <w:r w:rsidRPr="00EC438D">
        <w:rPr>
          <w:rFonts w:hint="eastAsia"/>
          <w:rtl/>
        </w:rPr>
        <w:t>قابل</w:t>
      </w:r>
      <w:r w:rsidRPr="00EC438D">
        <w:rPr>
          <w:rtl/>
        </w:rPr>
        <w:t xml:space="preserve"> </w:t>
      </w:r>
      <w:r w:rsidRPr="00EC438D">
        <w:rPr>
          <w:rFonts w:hint="eastAsia"/>
          <w:rtl/>
        </w:rPr>
        <w:t>ب</w:t>
      </w:r>
      <w:r w:rsidRPr="00EC438D">
        <w:rPr>
          <w:rFonts w:hint="cs"/>
          <w:rtl/>
        </w:rPr>
        <w:t>ی</w:t>
      </w:r>
      <w:r w:rsidRPr="00EC438D">
        <w:rPr>
          <w:rFonts w:hint="eastAsia"/>
          <w:rtl/>
        </w:rPr>
        <w:t>ان</w:t>
      </w:r>
      <w:r w:rsidRPr="00EC438D">
        <w:rPr>
          <w:rtl/>
        </w:rPr>
        <w:t xml:space="preserve"> </w:t>
      </w:r>
      <w:r w:rsidRPr="00EC438D">
        <w:rPr>
          <w:rFonts w:hint="eastAsia"/>
          <w:rtl/>
        </w:rPr>
        <w:t>ن</w:t>
      </w:r>
      <w:r w:rsidRPr="00EC438D">
        <w:rPr>
          <w:rFonts w:hint="cs"/>
          <w:rtl/>
        </w:rPr>
        <w:t>ی</w:t>
      </w:r>
      <w:r w:rsidRPr="00EC438D">
        <w:rPr>
          <w:rFonts w:hint="eastAsia"/>
          <w:rtl/>
        </w:rPr>
        <w:t>ستن</w:t>
      </w:r>
      <w:r w:rsidR="00354C15">
        <w:rPr>
          <w:rFonts w:hint="cs"/>
          <w:rtl/>
        </w:rPr>
        <w:t>د.</w:t>
      </w:r>
      <w:r w:rsidRPr="00EC438D">
        <w:rPr>
          <w:rtl/>
        </w:rPr>
        <w:t xml:space="preserve"> </w:t>
      </w:r>
      <w:r w:rsidR="00354C15">
        <w:rPr>
          <w:rFonts w:hint="cs"/>
          <w:rtl/>
        </w:rPr>
        <w:t xml:space="preserve">نتایج </w:t>
      </w:r>
      <w:r w:rsidRPr="00EC438D">
        <w:rPr>
          <w:rFonts w:hint="eastAsia"/>
          <w:rtl/>
        </w:rPr>
        <w:t>همچن</w:t>
      </w:r>
      <w:r w:rsidRPr="00EC438D">
        <w:rPr>
          <w:rFonts w:hint="cs"/>
          <w:rtl/>
        </w:rPr>
        <w:t>ی</w:t>
      </w:r>
      <w:r w:rsidRPr="00EC438D">
        <w:rPr>
          <w:rFonts w:hint="eastAsia"/>
          <w:rtl/>
        </w:rPr>
        <w:t>ن</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اضافه</w:t>
      </w:r>
      <w:r w:rsidRPr="00EC438D">
        <w:rPr>
          <w:rtl/>
        </w:rPr>
        <w:t xml:space="preserve"> </w:t>
      </w:r>
      <w:r w:rsidRPr="00EC438D">
        <w:rPr>
          <w:rFonts w:hint="eastAsia"/>
          <w:rtl/>
        </w:rPr>
        <w:t>کردن</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Fonts w:hint="eastAsia"/>
          <w:rtl/>
        </w:rPr>
        <w:t>،</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t xml:space="preserve"> FRF </w:t>
      </w:r>
      <w:r w:rsidRPr="00EC438D">
        <w:rPr>
          <w:rFonts w:hint="eastAsia"/>
          <w:rtl/>
        </w:rPr>
        <w:t>و</w:t>
      </w:r>
      <w:r w:rsidRPr="00EC438D">
        <w:t xml:space="preserve"> m</w:t>
      </w:r>
      <w:r w:rsidRPr="00EC438D">
        <w:rPr>
          <w:rFonts w:hint="eastAsia"/>
          <w:rtl/>
        </w:rPr>
        <w:t>،</w:t>
      </w:r>
      <w:r w:rsidRPr="00EC438D">
        <w:rPr>
          <w:rtl/>
        </w:rPr>
        <w:t xml:space="preserve"> </w:t>
      </w:r>
      <w:r w:rsidRPr="00EC438D">
        <w:rPr>
          <w:rFonts w:hint="eastAsia"/>
          <w:rtl/>
        </w:rPr>
        <w:t>در</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موارد</w:t>
      </w:r>
      <w:r w:rsidRPr="00EC438D">
        <w:rPr>
          <w:rtl/>
        </w:rPr>
        <w:t xml:space="preserve"> </w:t>
      </w:r>
      <w:r w:rsidRPr="00EC438D">
        <w:rPr>
          <w:rFonts w:hint="eastAsia"/>
          <w:rtl/>
        </w:rPr>
        <w:t>باعث</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شده</w:t>
      </w:r>
      <w:r w:rsidRPr="00EC438D">
        <w:rPr>
          <w:rtl/>
        </w:rPr>
        <w:t xml:space="preserve"> </w:t>
      </w:r>
      <w:r w:rsidRPr="00EC438D">
        <w:rPr>
          <w:rFonts w:hint="eastAsia"/>
          <w:rtl/>
        </w:rPr>
        <w:t>است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پاسخ</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اطلاعات</w:t>
      </w:r>
      <w:r w:rsidRPr="00EC438D">
        <w:rPr>
          <w:rtl/>
        </w:rPr>
        <w:t xml:space="preserve"> </w:t>
      </w:r>
      <w:r w:rsidRPr="00EC438D">
        <w:rPr>
          <w:rFonts w:hint="eastAsia"/>
          <w:rtl/>
        </w:rPr>
        <w:t>مهم</w:t>
      </w:r>
      <w:r w:rsidRPr="00EC438D">
        <w:rPr>
          <w:rFonts w:hint="cs"/>
          <w:rtl/>
        </w:rPr>
        <w:t>ی</w:t>
      </w:r>
      <w:r w:rsidRPr="00EC438D">
        <w:rPr>
          <w:rtl/>
        </w:rPr>
        <w:t xml:space="preserve"> </w:t>
      </w:r>
      <w:r w:rsidRPr="00EC438D">
        <w:rPr>
          <w:rFonts w:hint="eastAsia"/>
          <w:rtl/>
        </w:rPr>
        <w:t>درباره</w:t>
      </w:r>
      <w:r w:rsidRPr="00EC438D">
        <w:rPr>
          <w:rtl/>
        </w:rPr>
        <w:t xml:space="preserve"> </w:t>
      </w:r>
      <w:r w:rsidRPr="00EC438D">
        <w:rPr>
          <w:rFonts w:hint="eastAsia"/>
          <w:rtl/>
        </w:rPr>
        <w:t>هندسه</w:t>
      </w:r>
      <w:r w:rsidRPr="00EC438D">
        <w:rPr>
          <w:rtl/>
        </w:rPr>
        <w:t xml:space="preserve"> </w:t>
      </w:r>
      <w:r w:rsidRPr="00EC438D">
        <w:rPr>
          <w:rFonts w:hint="eastAsia"/>
          <w:rtl/>
        </w:rPr>
        <w:t>و</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فراهم</w:t>
      </w:r>
      <w:r w:rsidRPr="00EC438D">
        <w:rPr>
          <w:rtl/>
        </w:rPr>
        <w:t xml:space="preserve"> </w:t>
      </w:r>
      <w:r w:rsidRPr="00EC438D">
        <w:rPr>
          <w:rFonts w:hint="eastAsia"/>
          <w:rtl/>
        </w:rPr>
        <w:t>کند</w:t>
      </w:r>
      <w:r w:rsidRPr="00EC438D">
        <w:rPr>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rPr>
          <w:rFonts w:hint="eastAsia"/>
          <w:rtl/>
        </w:rPr>
        <w:t>استفاده</w:t>
      </w:r>
      <w:r w:rsidRPr="00EC438D">
        <w:rPr>
          <w:rtl/>
        </w:rPr>
        <w:t xml:space="preserve"> </w:t>
      </w:r>
      <w:r w:rsidRPr="00EC438D">
        <w:rPr>
          <w:rFonts w:hint="eastAsia"/>
          <w:rtl/>
        </w:rPr>
        <w:t>همزمان</w:t>
      </w:r>
      <w:r w:rsidRPr="00EC438D">
        <w:rPr>
          <w:rtl/>
        </w:rPr>
        <w:t xml:space="preserve"> </w:t>
      </w:r>
      <w:r w:rsidRPr="00EC438D">
        <w:rPr>
          <w:rFonts w:hint="eastAsia"/>
          <w:rtl/>
        </w:rPr>
        <w:t>از</w:t>
      </w:r>
      <w:r w:rsidRPr="00EC438D">
        <w:rPr>
          <w:rtl/>
        </w:rPr>
        <w:t xml:space="preserve"> </w:t>
      </w:r>
      <w:r w:rsidRPr="00EC438D">
        <w:rPr>
          <w:rFonts w:hint="eastAsia"/>
          <w:rtl/>
        </w:rPr>
        <w:t>پارامترها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Fonts w:hint="eastAsia"/>
          <w:rtl/>
        </w:rPr>
        <w:t>،</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و</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چارچوب</w:t>
      </w:r>
      <w:r w:rsidRPr="00EC438D">
        <w:rPr>
          <w:rtl/>
        </w:rPr>
        <w:t xml:space="preserve"> </w:t>
      </w:r>
      <w:r w:rsidRPr="00EC438D">
        <w:rPr>
          <w:rFonts w:hint="eastAsia"/>
          <w:rtl/>
        </w:rPr>
        <w:t>دق</w:t>
      </w:r>
      <w:r w:rsidRPr="00EC438D">
        <w:rPr>
          <w:rFonts w:hint="cs"/>
          <w:rtl/>
        </w:rPr>
        <w:t>ی</w:t>
      </w:r>
      <w:r w:rsidRPr="00EC438D">
        <w:rPr>
          <w:rFonts w:hint="eastAsia"/>
          <w:rtl/>
        </w:rPr>
        <w:t>ق‌تر</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تحل</w:t>
      </w:r>
      <w:r w:rsidRPr="00EC438D">
        <w:rPr>
          <w:rFonts w:hint="cs"/>
          <w:rtl/>
        </w:rPr>
        <w:t>ی</w:t>
      </w:r>
      <w:r w:rsidRPr="00EC438D">
        <w:rPr>
          <w:rFonts w:hint="eastAsia"/>
          <w:rtl/>
        </w:rPr>
        <w:t>ل</w:t>
      </w:r>
      <w:r w:rsidRPr="00EC438D">
        <w:rPr>
          <w:rtl/>
        </w:rPr>
        <w:t xml:space="preserve"> </w:t>
      </w:r>
      <w:r w:rsidRPr="00EC438D">
        <w:rPr>
          <w:rFonts w:hint="eastAsia"/>
          <w:rtl/>
        </w:rPr>
        <w:t>ناهمگن</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tl/>
        </w:rPr>
        <w:t xml:space="preserve"> </w:t>
      </w:r>
      <w:r w:rsidRPr="00EC438D">
        <w:rPr>
          <w:rFonts w:hint="eastAsia"/>
          <w:rtl/>
        </w:rPr>
        <w:t>رفتار</w:t>
      </w:r>
      <w:r w:rsidRPr="00EC438D">
        <w:rPr>
          <w:rtl/>
        </w:rPr>
        <w:t xml:space="preserve"> </w:t>
      </w:r>
      <w:r w:rsidRPr="00EC438D">
        <w:rPr>
          <w:rFonts w:hint="eastAsia"/>
          <w:rtl/>
        </w:rPr>
        <w:t>اشباع</w:t>
      </w:r>
      <w:r w:rsidRPr="00EC438D">
        <w:rPr>
          <w:rtl/>
        </w:rPr>
        <w:t xml:space="preserve"> </w:t>
      </w:r>
      <w:r w:rsidRPr="00EC438D">
        <w:rPr>
          <w:rFonts w:hint="eastAsia"/>
          <w:rtl/>
        </w:rPr>
        <w:t>آب</w:t>
      </w:r>
      <w:r w:rsidRPr="00EC438D">
        <w:rPr>
          <w:rtl/>
        </w:rPr>
        <w:t xml:space="preserve"> </w:t>
      </w:r>
      <w:r w:rsidRPr="00EC438D">
        <w:rPr>
          <w:rFonts w:hint="eastAsia"/>
          <w:rtl/>
        </w:rPr>
        <w:t>در</w:t>
      </w:r>
      <w:r w:rsidRPr="00EC438D">
        <w:rPr>
          <w:rtl/>
        </w:rPr>
        <w:t xml:space="preserve"> </w:t>
      </w:r>
      <w:r w:rsidRPr="00EC438D">
        <w:rPr>
          <w:rFonts w:hint="eastAsia"/>
          <w:rtl/>
        </w:rPr>
        <w:t>مخازن</w:t>
      </w:r>
      <w:r w:rsidRPr="00EC438D">
        <w:rPr>
          <w:rtl/>
        </w:rPr>
        <w:t xml:space="preserve"> </w:t>
      </w:r>
      <w:r w:rsidRPr="00EC438D">
        <w:rPr>
          <w:rFonts w:hint="eastAsia"/>
          <w:rtl/>
        </w:rPr>
        <w:t>کربناته</w:t>
      </w:r>
      <w:r w:rsidRPr="00EC438D">
        <w:rPr>
          <w:rtl/>
        </w:rPr>
        <w:t xml:space="preserve"> </w:t>
      </w:r>
      <w:r w:rsidRPr="00EC438D">
        <w:rPr>
          <w:rFonts w:hint="eastAsia"/>
          <w:rtl/>
        </w:rPr>
        <w:t>فراهم</w:t>
      </w:r>
      <w:r w:rsidRPr="00EC438D">
        <w:rPr>
          <w:rtl/>
        </w:rPr>
        <w:t xml:space="preserve"> </w:t>
      </w:r>
      <w:r w:rsidRPr="00EC438D">
        <w:rPr>
          <w:rFonts w:hint="eastAsia"/>
          <w:rtl/>
        </w:rPr>
        <w:t>کند</w:t>
      </w:r>
      <w:r w:rsidRPr="00EC438D">
        <w:t>.</w:t>
      </w:r>
    </w:p>
    <w:p w14:paraId="1675457C" w14:textId="48791B08" w:rsidR="00634282" w:rsidRPr="00674C62" w:rsidRDefault="00634282" w:rsidP="00634282">
      <w:pPr>
        <w:pStyle w:val="a4"/>
        <w:bidi/>
        <w:rPr>
          <w:color w:val="auto"/>
          <w:rtl/>
        </w:rPr>
      </w:pPr>
      <w:r w:rsidRPr="00674C62">
        <w:rPr>
          <w:rFonts w:hint="eastAsia"/>
          <w:color w:val="auto"/>
          <w:rtl/>
        </w:rPr>
        <w:lastRenderedPageBreak/>
        <w:t>تغ</w:t>
      </w:r>
      <w:r w:rsidRPr="00674C62">
        <w:rPr>
          <w:rFonts w:hint="cs"/>
          <w:color w:val="auto"/>
          <w:rtl/>
        </w:rPr>
        <w:t>یی</w:t>
      </w:r>
      <w:r w:rsidRPr="00674C62">
        <w:rPr>
          <w:rFonts w:hint="eastAsia"/>
          <w:color w:val="auto"/>
          <w:rtl/>
        </w:rPr>
        <w:t>رات</w:t>
      </w:r>
      <w:r w:rsidRPr="00674C62">
        <w:rPr>
          <w:color w:val="auto"/>
          <w:rtl/>
        </w:rPr>
        <w:t xml:space="preserve"> </w:t>
      </w:r>
      <w:r w:rsidRPr="00674C62">
        <w:rPr>
          <w:rFonts w:hint="eastAsia"/>
          <w:color w:val="auto"/>
          <w:rtl/>
        </w:rPr>
        <w:t>ضرا</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آرچ</w:t>
      </w:r>
      <w:r w:rsidRPr="00674C62">
        <w:rPr>
          <w:rFonts w:hint="cs"/>
          <w:color w:val="auto"/>
          <w:rtl/>
        </w:rPr>
        <w:t>ی</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مخازن</w:t>
      </w:r>
      <w:r w:rsidRPr="00674C62">
        <w:rPr>
          <w:color w:val="auto"/>
          <w:rtl/>
        </w:rPr>
        <w:t xml:space="preserve"> </w:t>
      </w:r>
      <w:r w:rsidRPr="00674C62">
        <w:rPr>
          <w:rFonts w:hint="eastAsia"/>
          <w:color w:val="auto"/>
          <w:rtl/>
        </w:rPr>
        <w:t>کربناته</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نم</w:t>
      </w:r>
      <w:r w:rsidRPr="00674C62">
        <w:rPr>
          <w:rFonts w:hint="cs"/>
          <w:color w:val="auto"/>
          <w:rtl/>
        </w:rPr>
        <w:t>ی‌</w:t>
      </w:r>
      <w:r w:rsidRPr="00674C62">
        <w:rPr>
          <w:rFonts w:hint="eastAsia"/>
          <w:color w:val="auto"/>
          <w:rtl/>
        </w:rPr>
        <w:t>توان</w:t>
      </w:r>
      <w:r w:rsidRPr="00674C62">
        <w:rPr>
          <w:color w:val="auto"/>
          <w:rtl/>
        </w:rPr>
        <w:t xml:space="preserve"> </w:t>
      </w:r>
      <w:r w:rsidRPr="00674C62">
        <w:rPr>
          <w:rFonts w:hint="eastAsia"/>
          <w:color w:val="auto"/>
          <w:rtl/>
        </w:rPr>
        <w:t>تنها</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تغ</w:t>
      </w:r>
      <w:r w:rsidRPr="00674C62">
        <w:rPr>
          <w:rFonts w:hint="cs"/>
          <w:color w:val="auto"/>
          <w:rtl/>
        </w:rPr>
        <w:t>یی</w:t>
      </w:r>
      <w:r w:rsidRPr="00674C62">
        <w:rPr>
          <w:rFonts w:hint="eastAsia"/>
          <w:color w:val="auto"/>
          <w:rtl/>
        </w:rPr>
        <w:t>رات</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نفوذپذ</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نسبت</w:t>
      </w:r>
      <w:r w:rsidRPr="00674C62">
        <w:rPr>
          <w:color w:val="auto"/>
          <w:rtl/>
        </w:rPr>
        <w:t xml:space="preserve"> </w:t>
      </w:r>
      <w:r w:rsidRPr="00674C62">
        <w:rPr>
          <w:rFonts w:hint="eastAsia"/>
          <w:color w:val="auto"/>
          <w:rtl/>
        </w:rPr>
        <w:t>داد،</w:t>
      </w:r>
      <w:r w:rsidRPr="00674C62">
        <w:rPr>
          <w:color w:val="auto"/>
          <w:rtl/>
        </w:rPr>
        <w:t xml:space="preserve"> </w:t>
      </w:r>
      <w:r w:rsidRPr="00674C62">
        <w:rPr>
          <w:rFonts w:hint="eastAsia"/>
          <w:color w:val="auto"/>
          <w:rtl/>
        </w:rPr>
        <w:t>ز</w:t>
      </w:r>
      <w:r w:rsidRPr="00674C62">
        <w:rPr>
          <w:rFonts w:hint="cs"/>
          <w:color w:val="auto"/>
          <w:rtl/>
        </w:rPr>
        <w:t>ی</w:t>
      </w:r>
      <w:r w:rsidRPr="00674C62">
        <w:rPr>
          <w:rFonts w:hint="eastAsia"/>
          <w:color w:val="auto"/>
          <w:rtl/>
        </w:rPr>
        <w:t>را</w:t>
      </w:r>
      <w:r w:rsidRPr="00674C62">
        <w:rPr>
          <w:color w:val="auto"/>
          <w:rtl/>
        </w:rPr>
        <w:t xml:space="preserve"> </w:t>
      </w:r>
      <w:r w:rsidRPr="00674C62">
        <w:rPr>
          <w:rFonts w:hint="eastAsia"/>
          <w:color w:val="auto"/>
          <w:rtl/>
        </w:rPr>
        <w:t>پاسخ</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سنگ</w:t>
      </w:r>
      <w:r w:rsidRPr="00674C62">
        <w:rPr>
          <w:color w:val="auto"/>
          <w:rtl/>
        </w:rPr>
        <w:t xml:space="preserve"> </w:t>
      </w:r>
      <w:r w:rsidRPr="00674C62">
        <w:rPr>
          <w:rFonts w:hint="eastAsia"/>
          <w:color w:val="auto"/>
          <w:rtl/>
        </w:rPr>
        <w:t>ب</w:t>
      </w:r>
      <w:r w:rsidRPr="00674C62">
        <w:rPr>
          <w:rFonts w:hint="cs"/>
          <w:color w:val="auto"/>
          <w:rtl/>
        </w:rPr>
        <w:t>ی</w:t>
      </w:r>
      <w:r w:rsidRPr="00674C62">
        <w:rPr>
          <w:rFonts w:hint="eastAsia"/>
          <w:color w:val="auto"/>
          <w:rtl/>
        </w:rPr>
        <w:t>شتر</w:t>
      </w:r>
      <w:r w:rsidRPr="00674C62">
        <w:rPr>
          <w:color w:val="auto"/>
          <w:rtl/>
        </w:rPr>
        <w:t xml:space="preserve"> </w:t>
      </w:r>
      <w:r w:rsidRPr="00674C62">
        <w:rPr>
          <w:rFonts w:hint="eastAsia"/>
          <w:color w:val="auto"/>
          <w:rtl/>
        </w:rPr>
        <w:t>تحت</w:t>
      </w:r>
      <w:r w:rsidRPr="00674C62">
        <w:rPr>
          <w:color w:val="auto"/>
          <w:rtl/>
        </w:rPr>
        <w:t xml:space="preserve"> </w:t>
      </w:r>
      <w:r w:rsidRPr="00674C62">
        <w:rPr>
          <w:rFonts w:hint="eastAsia"/>
          <w:color w:val="auto"/>
          <w:rtl/>
        </w:rPr>
        <w:t>تأث</w:t>
      </w:r>
      <w:r w:rsidRPr="00674C62">
        <w:rPr>
          <w:rFonts w:hint="cs"/>
          <w:color w:val="auto"/>
          <w:rtl/>
        </w:rPr>
        <w:t>ی</w:t>
      </w:r>
      <w:r w:rsidRPr="00674C62">
        <w:rPr>
          <w:rFonts w:hint="eastAsia"/>
          <w:color w:val="auto"/>
          <w:rtl/>
        </w:rPr>
        <w:t>ر</w:t>
      </w:r>
      <w:r w:rsidRPr="00674C62">
        <w:rPr>
          <w:color w:val="auto"/>
          <w:rtl/>
        </w:rPr>
        <w:t xml:space="preserve"> </w:t>
      </w:r>
      <w:r w:rsidRPr="00674C62">
        <w:rPr>
          <w:rFonts w:hint="eastAsia"/>
          <w:color w:val="auto"/>
          <w:rtl/>
        </w:rPr>
        <w:t>هندسه،</w:t>
      </w:r>
      <w:r w:rsidRPr="00674C62">
        <w:rPr>
          <w:color w:val="auto"/>
          <w:rtl/>
        </w:rPr>
        <w:t xml:space="preserve"> </w:t>
      </w:r>
      <w:r w:rsidRPr="00674C62">
        <w:rPr>
          <w:rFonts w:hint="eastAsia"/>
          <w:color w:val="auto"/>
          <w:rtl/>
        </w:rPr>
        <w:t>اتصال‌پذ</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چاپ</w:t>
      </w:r>
      <w:r w:rsidRPr="00674C62">
        <w:rPr>
          <w:rFonts w:hint="cs"/>
          <w:color w:val="auto"/>
          <w:rtl/>
        </w:rPr>
        <w:t>ی</w:t>
      </w:r>
      <w:r w:rsidRPr="00674C62">
        <w:rPr>
          <w:rFonts w:hint="eastAsia"/>
          <w:color w:val="auto"/>
          <w:rtl/>
        </w:rPr>
        <w:t>چ</w:t>
      </w:r>
      <w:r w:rsidRPr="00674C62">
        <w:rPr>
          <w:rFonts w:hint="cs"/>
          <w:color w:val="auto"/>
          <w:rtl/>
        </w:rPr>
        <w:t>ی</w:t>
      </w:r>
      <w:r w:rsidRPr="00674C62">
        <w:rPr>
          <w:color w:val="auto"/>
          <w:rtl/>
        </w:rPr>
        <w:t xml:space="preserve"> </w:t>
      </w:r>
      <w:r w:rsidRPr="00674C62">
        <w:rPr>
          <w:rFonts w:hint="eastAsia"/>
          <w:color w:val="auto"/>
          <w:rtl/>
        </w:rPr>
        <w:t>شبکه</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قرار</w:t>
      </w:r>
      <w:r w:rsidRPr="00674C62">
        <w:rPr>
          <w:color w:val="auto"/>
          <w:rtl/>
        </w:rPr>
        <w:t xml:space="preserve"> </w:t>
      </w:r>
      <w:r w:rsidRPr="00674C62">
        <w:rPr>
          <w:rFonts w:hint="eastAsia"/>
          <w:color w:val="auto"/>
          <w:rtl/>
        </w:rPr>
        <w:t>دارد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مطالعه،</w:t>
      </w:r>
      <w:r w:rsidRPr="00674C62">
        <w:rPr>
          <w:color w:val="auto"/>
          <w:rtl/>
        </w:rPr>
        <w:t xml:space="preserve"> </w:t>
      </w:r>
      <w:r w:rsidRPr="00674C62">
        <w:rPr>
          <w:rFonts w:hint="eastAsia"/>
          <w:color w:val="auto"/>
          <w:rtl/>
        </w:rPr>
        <w:t>قطر</w:t>
      </w:r>
      <w:r w:rsidRPr="00674C62">
        <w:rPr>
          <w:color w:val="auto"/>
          <w:rtl/>
        </w:rPr>
        <w:t xml:space="preserve"> </w:t>
      </w:r>
      <w:r w:rsidRPr="00674C62">
        <w:rPr>
          <w:rFonts w:hint="eastAsia"/>
          <w:color w:val="auto"/>
          <w:rtl/>
        </w:rPr>
        <w:t>گلوگاه</w:t>
      </w:r>
      <w:r w:rsidRPr="00674C62">
        <w:rPr>
          <w:color w:val="auto"/>
          <w:rtl/>
        </w:rPr>
        <w:t xml:space="preserve"> </w:t>
      </w:r>
      <w:r w:rsidRPr="00674C62">
        <w:rPr>
          <w:rFonts w:hint="eastAsia"/>
          <w:color w:val="auto"/>
          <w:rtl/>
        </w:rPr>
        <w:t>حفرات</w:t>
      </w:r>
      <w:r w:rsidRPr="00674C62">
        <w:rPr>
          <w:color w:val="auto"/>
          <w:rtl/>
        </w:rPr>
        <w:t xml:space="preserve"> </w:t>
      </w:r>
      <w:r w:rsidRPr="00674C62">
        <w:rPr>
          <w:rFonts w:hint="eastAsia"/>
          <w:color w:val="auto"/>
          <w:rtl/>
        </w:rPr>
        <w:t>به‌عنوان</w:t>
      </w:r>
      <w:r w:rsidRPr="00674C62">
        <w:rPr>
          <w:color w:val="auto"/>
          <w:rtl/>
        </w:rPr>
        <w:t xml:space="preserve"> </w:t>
      </w:r>
      <w:r w:rsidRPr="00674C62">
        <w:rPr>
          <w:rFonts w:hint="cs"/>
          <w:color w:val="auto"/>
          <w:rtl/>
        </w:rPr>
        <w:t>ی</w:t>
      </w:r>
      <w:r w:rsidRPr="00674C62">
        <w:rPr>
          <w:rFonts w:hint="eastAsia"/>
          <w:color w:val="auto"/>
          <w:rtl/>
        </w:rPr>
        <w:t>ک</w:t>
      </w:r>
      <w:r w:rsidRPr="00674C62">
        <w:rPr>
          <w:color w:val="auto"/>
          <w:rtl/>
        </w:rPr>
        <w:t xml:space="preserve"> </w:t>
      </w:r>
      <w:r w:rsidRPr="00674C62">
        <w:rPr>
          <w:rFonts w:hint="eastAsia"/>
          <w:color w:val="auto"/>
          <w:rtl/>
        </w:rPr>
        <w:t>شاخص</w:t>
      </w:r>
      <w:r w:rsidRPr="00674C62">
        <w:rPr>
          <w:color w:val="auto"/>
          <w:rtl/>
        </w:rPr>
        <w:t xml:space="preserve"> </w:t>
      </w:r>
      <w:r w:rsidRPr="00674C62">
        <w:rPr>
          <w:rFonts w:hint="eastAsia"/>
          <w:color w:val="auto"/>
          <w:rtl/>
        </w:rPr>
        <w:t>کم</w:t>
      </w:r>
      <w:r w:rsidRPr="00674C62">
        <w:rPr>
          <w:rFonts w:hint="cs"/>
          <w:color w:val="auto"/>
          <w:rtl/>
        </w:rPr>
        <w:t>ی</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و</w:t>
      </w:r>
      <w:r w:rsidRPr="00674C62">
        <w:rPr>
          <w:rFonts w:hint="cs"/>
          <w:color w:val="auto"/>
          <w:rtl/>
        </w:rPr>
        <w:t>ی</w:t>
      </w:r>
      <w:r w:rsidRPr="00674C62">
        <w:rPr>
          <w:rFonts w:hint="eastAsia"/>
          <w:color w:val="auto"/>
          <w:rtl/>
        </w:rPr>
        <w:t>ژگ</w:t>
      </w:r>
      <w:r w:rsidRPr="00674C62">
        <w:rPr>
          <w:rFonts w:hint="cs"/>
          <w:color w:val="auto"/>
          <w:rtl/>
        </w:rPr>
        <w:t>ی‌</w:t>
      </w:r>
      <w:r w:rsidRPr="00674C62">
        <w:rPr>
          <w:rFonts w:hint="eastAsia"/>
          <w:color w:val="auto"/>
          <w:rtl/>
        </w:rPr>
        <w:t>ها</w:t>
      </w:r>
      <w:r w:rsidRPr="00674C62">
        <w:rPr>
          <w:color w:val="auto"/>
          <w:rtl/>
        </w:rPr>
        <w:t xml:space="preserve"> </w:t>
      </w:r>
      <w:r w:rsidRPr="00674C62">
        <w:rPr>
          <w:rFonts w:hint="eastAsia"/>
          <w:color w:val="auto"/>
          <w:rtl/>
        </w:rPr>
        <w:t>مورد</w:t>
      </w:r>
      <w:r w:rsidRPr="00674C62">
        <w:rPr>
          <w:color w:val="auto"/>
          <w:rtl/>
        </w:rPr>
        <w:t xml:space="preserve"> </w:t>
      </w:r>
      <w:r w:rsidRPr="00674C62">
        <w:rPr>
          <w:rFonts w:hint="eastAsia"/>
          <w:color w:val="auto"/>
          <w:rtl/>
        </w:rPr>
        <w:t>استفاده</w:t>
      </w:r>
      <w:r w:rsidRPr="00674C62">
        <w:rPr>
          <w:color w:val="auto"/>
          <w:rtl/>
        </w:rPr>
        <w:t xml:space="preserve"> </w:t>
      </w:r>
      <w:r w:rsidRPr="00674C62">
        <w:rPr>
          <w:rFonts w:hint="eastAsia"/>
          <w:color w:val="auto"/>
          <w:rtl/>
        </w:rPr>
        <w:t>قرار</w:t>
      </w:r>
      <w:r w:rsidRPr="00674C62">
        <w:rPr>
          <w:color w:val="auto"/>
          <w:rtl/>
        </w:rPr>
        <w:t xml:space="preserve"> </w:t>
      </w:r>
      <w:r w:rsidRPr="00674C62">
        <w:rPr>
          <w:rFonts w:hint="eastAsia"/>
          <w:color w:val="auto"/>
          <w:rtl/>
        </w:rPr>
        <w:t>گرفت</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حال،</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پارامتر</w:t>
      </w:r>
      <w:r w:rsidRPr="00674C62">
        <w:rPr>
          <w:color w:val="auto"/>
          <w:rtl/>
        </w:rPr>
        <w:t xml:space="preserve"> </w:t>
      </w:r>
      <w:r w:rsidRPr="00674C62">
        <w:rPr>
          <w:rFonts w:hint="eastAsia"/>
          <w:color w:val="auto"/>
          <w:rtl/>
        </w:rPr>
        <w:t>به‌تنها</w:t>
      </w:r>
      <w:r w:rsidRPr="00674C62">
        <w:rPr>
          <w:rFonts w:hint="cs"/>
          <w:color w:val="auto"/>
          <w:rtl/>
        </w:rPr>
        <w:t>یی</w:t>
      </w:r>
      <w:r w:rsidRPr="00674C62">
        <w:rPr>
          <w:color w:val="auto"/>
          <w:rtl/>
        </w:rPr>
        <w:t xml:space="preserve"> </w:t>
      </w:r>
      <w:r w:rsidRPr="00674C62">
        <w:rPr>
          <w:rFonts w:hint="eastAsia"/>
          <w:color w:val="auto"/>
          <w:rtl/>
        </w:rPr>
        <w:t>تمام</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w:t>
      </w:r>
      <w:r w:rsidRPr="00674C62">
        <w:rPr>
          <w:rFonts w:hint="cs"/>
          <w:color w:val="auto"/>
          <w:rtl/>
        </w:rPr>
        <w:t>ی</w:t>
      </w:r>
      <w:r w:rsidRPr="00674C62">
        <w:rPr>
          <w:rFonts w:hint="eastAsia"/>
          <w:color w:val="auto"/>
          <w:rtl/>
        </w:rPr>
        <w:t>دگ</w:t>
      </w:r>
      <w:r w:rsidRPr="00674C62">
        <w:rPr>
          <w:rFonts w:hint="cs"/>
          <w:color w:val="auto"/>
          <w:rtl/>
        </w:rPr>
        <w:t>ی‌</w:t>
      </w:r>
      <w:r w:rsidRPr="00674C62">
        <w:rPr>
          <w:rFonts w:hint="eastAsia"/>
          <w:color w:val="auto"/>
          <w:rtl/>
        </w:rPr>
        <w:t>ها</w:t>
      </w:r>
      <w:r w:rsidRPr="00674C62">
        <w:rPr>
          <w:rFonts w:hint="cs"/>
          <w:color w:val="auto"/>
          <w:rtl/>
        </w:rPr>
        <w:t>ی</w:t>
      </w:r>
      <w:r w:rsidRPr="00674C62">
        <w:rPr>
          <w:color w:val="auto"/>
          <w:rtl/>
        </w:rPr>
        <w:t xml:space="preserve"> </w:t>
      </w:r>
      <w:r w:rsidRPr="00674C62">
        <w:rPr>
          <w:rFonts w:hint="eastAsia"/>
          <w:color w:val="auto"/>
          <w:rtl/>
        </w:rPr>
        <w:t>شبکه</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نشان</w:t>
      </w:r>
      <w:r w:rsidRPr="00674C62">
        <w:rPr>
          <w:color w:val="auto"/>
          <w:rtl/>
        </w:rPr>
        <w:t xml:space="preserve"> </w:t>
      </w:r>
      <w:r w:rsidRPr="00674C62">
        <w:rPr>
          <w:rFonts w:hint="eastAsia"/>
          <w:color w:val="auto"/>
          <w:rtl/>
        </w:rPr>
        <w:t>نم</w:t>
      </w:r>
      <w:r w:rsidRPr="00674C62">
        <w:rPr>
          <w:rFonts w:hint="cs"/>
          <w:color w:val="auto"/>
          <w:rtl/>
        </w:rPr>
        <w:t>ی‌</w:t>
      </w:r>
      <w:r w:rsidRPr="00674C62">
        <w:rPr>
          <w:rFonts w:hint="eastAsia"/>
          <w:color w:val="auto"/>
          <w:rtl/>
        </w:rPr>
        <w:t>دهد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با</w:t>
      </w:r>
      <w:r w:rsidRPr="00674C62">
        <w:rPr>
          <w:rFonts w:hint="cs"/>
          <w:color w:val="auto"/>
          <w:rtl/>
        </w:rPr>
        <w:t>ی</w:t>
      </w:r>
      <w:r w:rsidRPr="00674C62">
        <w:rPr>
          <w:rFonts w:hint="eastAsia"/>
          <w:color w:val="auto"/>
          <w:rtl/>
        </w:rPr>
        <w:t>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کنار</w:t>
      </w:r>
      <w:r w:rsidRPr="00674C62">
        <w:rPr>
          <w:color w:val="auto"/>
          <w:rtl/>
        </w:rPr>
        <w:t xml:space="preserve"> </w:t>
      </w:r>
      <w:r w:rsidRPr="00674C62">
        <w:rPr>
          <w:rFonts w:hint="eastAsia"/>
          <w:color w:val="auto"/>
          <w:rtl/>
        </w:rPr>
        <w:t>نوع</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اثرات</w:t>
      </w:r>
      <w:r w:rsidRPr="00674C62">
        <w:rPr>
          <w:color w:val="auto"/>
          <w:rtl/>
        </w:rPr>
        <w:t xml:space="preserve"> </w:t>
      </w:r>
      <w:r w:rsidRPr="00674C62">
        <w:rPr>
          <w:rFonts w:hint="eastAsia"/>
          <w:color w:val="auto"/>
          <w:rtl/>
        </w:rPr>
        <w:t>د</w:t>
      </w:r>
      <w:r w:rsidRPr="00674C62">
        <w:rPr>
          <w:rFonts w:hint="cs"/>
          <w:color w:val="auto"/>
          <w:rtl/>
        </w:rPr>
        <w:t>ی</w:t>
      </w:r>
      <w:r w:rsidRPr="00674C62">
        <w:rPr>
          <w:rFonts w:hint="eastAsia"/>
          <w:color w:val="auto"/>
          <w:rtl/>
        </w:rPr>
        <w:t>اژنت</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تفس</w:t>
      </w:r>
      <w:r w:rsidRPr="00674C62">
        <w:rPr>
          <w:rFonts w:hint="cs"/>
          <w:color w:val="auto"/>
          <w:rtl/>
        </w:rPr>
        <w:t>ی</w:t>
      </w:r>
      <w:r w:rsidRPr="00674C62">
        <w:rPr>
          <w:rFonts w:hint="eastAsia"/>
          <w:color w:val="auto"/>
          <w:rtl/>
        </w:rPr>
        <w:t>ر</w:t>
      </w:r>
      <w:r w:rsidRPr="00674C62">
        <w:rPr>
          <w:color w:val="auto"/>
          <w:rtl/>
        </w:rPr>
        <w:t xml:space="preserve"> </w:t>
      </w:r>
      <w:r w:rsidRPr="00674C62">
        <w:rPr>
          <w:rFonts w:hint="eastAsia"/>
          <w:color w:val="auto"/>
          <w:rtl/>
        </w:rPr>
        <w:t>شود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مخازن</w:t>
      </w:r>
      <w:r w:rsidRPr="00674C62">
        <w:rPr>
          <w:color w:val="auto"/>
          <w:rtl/>
        </w:rPr>
        <w:t xml:space="preserve"> </w:t>
      </w:r>
      <w:r w:rsidRPr="00674C62">
        <w:rPr>
          <w:rFonts w:hint="eastAsia"/>
          <w:color w:val="auto"/>
          <w:rtl/>
        </w:rPr>
        <w:t>دا</w:t>
      </w:r>
      <w:r w:rsidRPr="00674C62">
        <w:rPr>
          <w:rFonts w:hint="cs"/>
          <w:color w:val="auto"/>
          <w:rtl/>
        </w:rPr>
        <w:t>لان</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کنگان،</w:t>
      </w:r>
      <w:r w:rsidRPr="00674C62">
        <w:rPr>
          <w:color w:val="auto"/>
          <w:rtl/>
        </w:rPr>
        <w:t xml:space="preserve"> </w:t>
      </w:r>
      <w:r w:rsidRPr="00674C62">
        <w:rPr>
          <w:rFonts w:hint="eastAsia"/>
          <w:color w:val="auto"/>
          <w:rtl/>
        </w:rPr>
        <w:t>فرا</w:t>
      </w:r>
      <w:r w:rsidRPr="00674C62">
        <w:rPr>
          <w:rFonts w:hint="cs"/>
          <w:color w:val="auto"/>
          <w:rtl/>
        </w:rPr>
        <w:t>ی</w:t>
      </w:r>
      <w:r w:rsidRPr="00674C62">
        <w:rPr>
          <w:rFonts w:hint="eastAsia"/>
          <w:color w:val="auto"/>
          <w:rtl/>
        </w:rPr>
        <w:t>ندها</w:t>
      </w:r>
      <w:r w:rsidRPr="00674C62">
        <w:rPr>
          <w:rFonts w:hint="cs"/>
          <w:color w:val="auto"/>
          <w:rtl/>
        </w:rPr>
        <w:t>یی</w:t>
      </w:r>
      <w:r w:rsidRPr="00674C62">
        <w:rPr>
          <w:color w:val="auto"/>
          <w:rtl/>
        </w:rPr>
        <w:t xml:space="preserve"> </w:t>
      </w:r>
      <w:r w:rsidRPr="00674C62">
        <w:rPr>
          <w:rFonts w:hint="eastAsia"/>
          <w:color w:val="auto"/>
          <w:rtl/>
        </w:rPr>
        <w:t>مانند</w:t>
      </w:r>
      <w:r w:rsidRPr="00674C62">
        <w:rPr>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rFonts w:hint="cs"/>
          <w:color w:val="auto"/>
          <w:rtl/>
        </w:rPr>
        <w:t>ی‌</w:t>
      </w:r>
      <w:r w:rsidRPr="00674C62">
        <w:rPr>
          <w:rFonts w:hint="eastAsia"/>
          <w:color w:val="auto"/>
          <w:rtl/>
        </w:rPr>
        <w:t>شدن،</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w:t>
      </w:r>
      <w:r w:rsidRPr="00674C62">
        <w:rPr>
          <w:rFonts w:hint="cs"/>
          <w:color w:val="auto"/>
          <w:rtl/>
        </w:rPr>
        <w:t>ی‌</w:t>
      </w:r>
      <w:r w:rsidRPr="00674C62">
        <w:rPr>
          <w:rFonts w:hint="eastAsia"/>
          <w:color w:val="auto"/>
          <w:rtl/>
        </w:rPr>
        <w:t>شدن</w:t>
      </w:r>
      <w:r w:rsidRPr="00674C62">
        <w:rPr>
          <w:color w:val="auto"/>
          <w:rtl/>
        </w:rPr>
        <w:t xml:space="preserve"> </w:t>
      </w:r>
      <w:r w:rsidRPr="00674C62">
        <w:rPr>
          <w:rFonts w:hint="eastAsia"/>
          <w:color w:val="auto"/>
          <w:rtl/>
        </w:rPr>
        <w:t>ان</w:t>
      </w:r>
      <w:r w:rsidRPr="00674C62">
        <w:rPr>
          <w:rFonts w:hint="cs"/>
          <w:color w:val="auto"/>
          <w:rtl/>
        </w:rPr>
        <w:t>ی</w:t>
      </w:r>
      <w:r w:rsidRPr="00674C62">
        <w:rPr>
          <w:rFonts w:hint="eastAsia"/>
          <w:color w:val="auto"/>
          <w:rtl/>
        </w:rPr>
        <w:t>در</w:t>
      </w:r>
      <w:r w:rsidRPr="00674C62">
        <w:rPr>
          <w:rFonts w:hint="cs"/>
          <w:color w:val="auto"/>
          <w:rtl/>
        </w:rPr>
        <w:t>ی</w:t>
      </w:r>
      <w:r w:rsidRPr="00674C62">
        <w:rPr>
          <w:rFonts w:hint="eastAsia"/>
          <w:color w:val="auto"/>
          <w:rtl/>
        </w:rPr>
        <w:t>ت</w:t>
      </w:r>
      <w:r w:rsidRPr="00674C62">
        <w:rPr>
          <w:rFonts w:hint="cs"/>
          <w:color w:val="auto"/>
          <w:rtl/>
        </w:rPr>
        <w:t>ی</w:t>
      </w:r>
      <w:r w:rsidRPr="00674C62">
        <w:rPr>
          <w:rFonts w:hint="eastAsia"/>
          <w:color w:val="auto"/>
          <w:rtl/>
        </w:rPr>
        <w:t>،</w:t>
      </w:r>
      <w:r w:rsidRPr="00674C62">
        <w:rPr>
          <w:color w:val="auto"/>
          <w:rtl/>
        </w:rPr>
        <w:t xml:space="preserve"> </w:t>
      </w:r>
      <w:r w:rsidRPr="00674C62">
        <w:rPr>
          <w:rFonts w:hint="eastAsia"/>
          <w:color w:val="auto"/>
          <w:rtl/>
        </w:rPr>
        <w:t>انحلال،</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جاد</w:t>
      </w:r>
      <w:r w:rsidRPr="00674C62">
        <w:rPr>
          <w:color w:val="auto"/>
          <w:rtl/>
        </w:rPr>
        <w:t xml:space="preserve"> </w:t>
      </w:r>
      <w:r w:rsidRPr="00674C62">
        <w:rPr>
          <w:rFonts w:hint="cs"/>
          <w:color w:val="auto"/>
          <w:rtl/>
        </w:rPr>
        <w:t>حفرات</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توسعه</w:t>
      </w:r>
      <w:r w:rsidRPr="00674C62">
        <w:rPr>
          <w:color w:val="auto"/>
          <w:rtl/>
        </w:rPr>
        <w:t xml:space="preserve"> </w:t>
      </w:r>
      <w:r w:rsidRPr="00674C62">
        <w:rPr>
          <w:rFonts w:hint="cs"/>
          <w:color w:val="auto"/>
          <w:rtl/>
        </w:rPr>
        <w:t>ریزتخلخل‌ها</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توانند</w:t>
      </w:r>
      <w:r w:rsidRPr="00674C62">
        <w:rPr>
          <w:color w:val="auto"/>
          <w:rtl/>
        </w:rPr>
        <w:t xml:space="preserve"> </w:t>
      </w:r>
      <w:r w:rsidRPr="00674C62">
        <w:rPr>
          <w:rFonts w:hint="eastAsia"/>
          <w:color w:val="auto"/>
          <w:rtl/>
        </w:rPr>
        <w:t>باعث</w:t>
      </w:r>
      <w:r w:rsidRPr="00674C62">
        <w:rPr>
          <w:color w:val="auto"/>
          <w:rtl/>
        </w:rPr>
        <w:t xml:space="preserve"> </w:t>
      </w:r>
      <w:r w:rsidRPr="00674C62">
        <w:rPr>
          <w:rFonts w:hint="eastAsia"/>
          <w:color w:val="auto"/>
          <w:rtl/>
        </w:rPr>
        <w:t>شوند</w:t>
      </w:r>
      <w:r w:rsidRPr="00674C62">
        <w:rPr>
          <w:color w:val="auto"/>
          <w:rtl/>
        </w:rPr>
        <w:t xml:space="preserve"> </w:t>
      </w:r>
      <w:r w:rsidRPr="00674C62">
        <w:rPr>
          <w:rFonts w:hint="eastAsia"/>
          <w:color w:val="auto"/>
          <w:rtl/>
        </w:rPr>
        <w:t>نمونه‌ها</w:t>
      </w:r>
      <w:r w:rsidRPr="00674C62">
        <w:rPr>
          <w:rFonts w:hint="cs"/>
          <w:color w:val="auto"/>
          <w:rtl/>
        </w:rPr>
        <w:t>یی</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مشابه،</w:t>
      </w:r>
      <w:r w:rsidRPr="00674C62">
        <w:rPr>
          <w:color w:val="auto"/>
          <w:rtl/>
        </w:rPr>
        <w:t xml:space="preserve"> </w:t>
      </w:r>
      <w:r w:rsidRPr="00674C62">
        <w:rPr>
          <w:rFonts w:hint="eastAsia"/>
          <w:color w:val="auto"/>
          <w:rtl/>
        </w:rPr>
        <w:t>رفتار</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متفاوت</w:t>
      </w:r>
      <w:r w:rsidRPr="00674C62">
        <w:rPr>
          <w:rFonts w:hint="cs"/>
          <w:color w:val="auto"/>
          <w:rtl/>
        </w:rPr>
        <w:t>ی</w:t>
      </w:r>
      <w:r w:rsidRPr="00674C62">
        <w:rPr>
          <w:color w:val="auto"/>
          <w:rtl/>
        </w:rPr>
        <w:t xml:space="preserve"> </w:t>
      </w:r>
      <w:r w:rsidRPr="00674C62">
        <w:rPr>
          <w:rFonts w:hint="eastAsia"/>
          <w:color w:val="auto"/>
          <w:rtl/>
        </w:rPr>
        <w:t>نشان</w:t>
      </w:r>
      <w:r w:rsidRPr="00674C62">
        <w:rPr>
          <w:color w:val="auto"/>
          <w:rtl/>
        </w:rPr>
        <w:t xml:space="preserve"> </w:t>
      </w:r>
      <w:r w:rsidRPr="00674C62">
        <w:rPr>
          <w:rFonts w:hint="eastAsia"/>
          <w:color w:val="auto"/>
          <w:rtl/>
        </w:rPr>
        <w:t>دهند</w:t>
      </w:r>
      <w:r w:rsidRPr="00674C62">
        <w:rPr>
          <w:color w:val="auto"/>
        </w:rPr>
        <w:t>.</w:t>
      </w:r>
      <w:r w:rsidRPr="00674C62">
        <w:rPr>
          <w:rFonts w:hint="cs"/>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rFonts w:hint="cs"/>
          <w:color w:val="auto"/>
          <w:rtl/>
        </w:rPr>
        <w:t>ی‌</w:t>
      </w:r>
      <w:r w:rsidRPr="00674C62">
        <w:rPr>
          <w:rFonts w:hint="eastAsia"/>
          <w:color w:val="auto"/>
          <w:rtl/>
        </w:rPr>
        <w:t>شدن</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تواند</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تغ</w:t>
      </w:r>
      <w:r w:rsidRPr="00674C62">
        <w:rPr>
          <w:rFonts w:hint="cs"/>
          <w:color w:val="auto"/>
          <w:rtl/>
        </w:rPr>
        <w:t>یی</w:t>
      </w:r>
      <w:r w:rsidRPr="00674C62">
        <w:rPr>
          <w:rFonts w:hint="eastAsia"/>
          <w:color w:val="auto"/>
          <w:rtl/>
        </w:rPr>
        <w:t>ر</w:t>
      </w:r>
      <w:r w:rsidRPr="00674C62">
        <w:rPr>
          <w:color w:val="auto"/>
          <w:rtl/>
        </w:rPr>
        <w:t xml:space="preserve"> </w:t>
      </w:r>
      <w:r w:rsidRPr="00674C62">
        <w:rPr>
          <w:rFonts w:hint="eastAsia"/>
          <w:color w:val="auto"/>
          <w:rtl/>
        </w:rPr>
        <w:t>اندازه</w:t>
      </w:r>
      <w:r w:rsidRPr="00674C62">
        <w:rPr>
          <w:color w:val="auto"/>
          <w:rtl/>
        </w:rPr>
        <w:t xml:space="preserve"> </w:t>
      </w:r>
      <w:r w:rsidRPr="00674C62">
        <w:rPr>
          <w:rFonts w:hint="eastAsia"/>
          <w:color w:val="auto"/>
          <w:rtl/>
        </w:rPr>
        <w:t>بلورها،</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زبر</w:t>
      </w:r>
      <w:r w:rsidRPr="00674C62">
        <w:rPr>
          <w:rFonts w:hint="cs"/>
          <w:color w:val="auto"/>
          <w:rtl/>
        </w:rPr>
        <w:t>ی</w:t>
      </w:r>
      <w:r w:rsidRPr="00674C62">
        <w:rPr>
          <w:color w:val="auto"/>
          <w:rtl/>
        </w:rPr>
        <w:t xml:space="preserve"> </w:t>
      </w:r>
      <w:r w:rsidRPr="00674C62">
        <w:rPr>
          <w:rFonts w:hint="eastAsia"/>
          <w:color w:val="auto"/>
          <w:rtl/>
        </w:rPr>
        <w:t>سطح</w:t>
      </w:r>
      <w:r w:rsidRPr="00674C62">
        <w:rPr>
          <w:color w:val="auto"/>
          <w:rtl/>
        </w:rPr>
        <w:t xml:space="preserve"> </w:t>
      </w:r>
      <w:r w:rsidRPr="00674C62">
        <w:rPr>
          <w:rFonts w:hint="eastAsia"/>
          <w:color w:val="auto"/>
          <w:rtl/>
        </w:rPr>
        <w:t>داخل</w:t>
      </w:r>
      <w:r w:rsidRPr="00674C62">
        <w:rPr>
          <w:rFonts w:hint="cs"/>
          <w:color w:val="auto"/>
          <w:rtl/>
        </w:rPr>
        <w:t>ی</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جاد</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بهبود</w:t>
      </w:r>
      <w:r w:rsidRPr="00674C62">
        <w:rPr>
          <w:color w:val="auto"/>
          <w:rtl/>
        </w:rPr>
        <w:t xml:space="preserve"> </w:t>
      </w:r>
      <w:r w:rsidRPr="00674C62">
        <w:rPr>
          <w:rFonts w:hint="eastAsia"/>
          <w:color w:val="auto"/>
          <w:rtl/>
        </w:rPr>
        <w:t>گلوگاه‌ها</w:t>
      </w:r>
      <w:r w:rsidRPr="00674C62">
        <w:rPr>
          <w:rFonts w:hint="cs"/>
          <w:color w:val="auto"/>
          <w:rtl/>
        </w:rPr>
        <w:t>ی</w:t>
      </w:r>
      <w:r w:rsidRPr="00674C62">
        <w:rPr>
          <w:color w:val="auto"/>
          <w:rtl/>
        </w:rPr>
        <w:t xml:space="preserve"> </w:t>
      </w:r>
      <w:r w:rsidRPr="00674C62">
        <w:rPr>
          <w:rFonts w:hint="eastAsia"/>
          <w:color w:val="auto"/>
          <w:rtl/>
        </w:rPr>
        <w:t>متصل،</w:t>
      </w:r>
      <w:r w:rsidRPr="00674C62">
        <w:rPr>
          <w:color w:val="auto"/>
          <w:rtl/>
        </w:rPr>
        <w:t xml:space="preserve"> </w:t>
      </w:r>
      <w:r w:rsidRPr="00674C62">
        <w:rPr>
          <w:rFonts w:hint="eastAsia"/>
          <w:color w:val="auto"/>
          <w:rtl/>
        </w:rPr>
        <w:t>رفتار</w:t>
      </w:r>
      <w:r w:rsidRPr="00674C62">
        <w:rPr>
          <w:color w:val="auto"/>
          <w:rtl/>
        </w:rPr>
        <w:t xml:space="preserve"> </w:t>
      </w:r>
      <w:r w:rsidRPr="00674C62">
        <w:rPr>
          <w:rFonts w:hint="eastAsia"/>
          <w:color w:val="auto"/>
          <w:rtl/>
        </w:rPr>
        <w:t>جر</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ال</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جر</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تغ</w:t>
      </w:r>
      <w:r w:rsidRPr="00674C62">
        <w:rPr>
          <w:rFonts w:hint="cs"/>
          <w:color w:val="auto"/>
          <w:rtl/>
        </w:rPr>
        <w:t>یی</w:t>
      </w:r>
      <w:r w:rsidRPr="00674C62">
        <w:rPr>
          <w:rFonts w:hint="eastAsia"/>
          <w:color w:val="auto"/>
          <w:rtl/>
        </w:rPr>
        <w:t>ر</w:t>
      </w:r>
      <w:r w:rsidRPr="00674C62">
        <w:rPr>
          <w:color w:val="auto"/>
          <w:rtl/>
        </w:rPr>
        <w:t xml:space="preserve"> </w:t>
      </w:r>
      <w:r w:rsidRPr="00674C62">
        <w:rPr>
          <w:rFonts w:hint="eastAsia"/>
          <w:color w:val="auto"/>
          <w:rtl/>
        </w:rPr>
        <w:t>دهد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برخ</w:t>
      </w:r>
      <w:r w:rsidRPr="00674C62">
        <w:rPr>
          <w:rFonts w:hint="cs"/>
          <w:color w:val="auto"/>
          <w:rtl/>
        </w:rPr>
        <w:t>ی</w:t>
      </w:r>
      <w:r w:rsidRPr="00674C62">
        <w:rPr>
          <w:color w:val="auto"/>
          <w:rtl/>
        </w:rPr>
        <w:t xml:space="preserve"> </w:t>
      </w:r>
      <w:r w:rsidRPr="00674C62">
        <w:rPr>
          <w:rFonts w:hint="eastAsia"/>
          <w:color w:val="auto"/>
          <w:rtl/>
        </w:rPr>
        <w:t>نمونه‌ها،</w:t>
      </w:r>
      <w:r w:rsidRPr="00674C62">
        <w:rPr>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rFonts w:hint="cs"/>
          <w:color w:val="auto"/>
          <w:rtl/>
        </w:rPr>
        <w:t>ی‌</w:t>
      </w:r>
      <w:r w:rsidRPr="00674C62">
        <w:rPr>
          <w:rFonts w:hint="eastAsia"/>
          <w:color w:val="auto"/>
          <w:rtl/>
        </w:rPr>
        <w:t>شدن</w:t>
      </w:r>
      <w:r w:rsidRPr="00674C62">
        <w:rPr>
          <w:color w:val="auto"/>
          <w:rtl/>
        </w:rPr>
        <w:t xml:space="preserve"> </w:t>
      </w:r>
      <w:r w:rsidRPr="00674C62">
        <w:rPr>
          <w:rFonts w:hint="eastAsia"/>
          <w:color w:val="auto"/>
          <w:rtl/>
        </w:rPr>
        <w:t>ممکن</w:t>
      </w:r>
      <w:r w:rsidRPr="00674C62">
        <w:rPr>
          <w:color w:val="auto"/>
          <w:rtl/>
        </w:rPr>
        <w:t xml:space="preserve"> </w:t>
      </w:r>
      <w:r w:rsidRPr="00674C62">
        <w:rPr>
          <w:rFonts w:hint="eastAsia"/>
          <w:color w:val="auto"/>
          <w:rtl/>
        </w:rPr>
        <w:t>است</w:t>
      </w:r>
      <w:r w:rsidRPr="00674C62">
        <w:rPr>
          <w:color w:val="auto"/>
          <w:rtl/>
        </w:rPr>
        <w:t xml:space="preserve"> </w:t>
      </w:r>
      <w:r w:rsidRPr="00674C62">
        <w:rPr>
          <w:rFonts w:hint="eastAsia"/>
          <w:color w:val="auto"/>
          <w:rtl/>
        </w:rPr>
        <w:t>باعث</w:t>
      </w:r>
      <w:r w:rsidRPr="00674C62">
        <w:rPr>
          <w:color w:val="auto"/>
          <w:rtl/>
        </w:rPr>
        <w:t xml:space="preserve"> </w:t>
      </w:r>
      <w:r w:rsidRPr="00674C62">
        <w:rPr>
          <w:rFonts w:hint="eastAsia"/>
          <w:color w:val="auto"/>
          <w:rtl/>
        </w:rPr>
        <w:t>بهبود</w:t>
      </w:r>
      <w:r w:rsidRPr="00674C62">
        <w:rPr>
          <w:color w:val="auto"/>
          <w:rtl/>
        </w:rPr>
        <w:t xml:space="preserve"> </w:t>
      </w:r>
      <w:r w:rsidRPr="00674C62">
        <w:rPr>
          <w:rFonts w:hint="eastAsia"/>
          <w:color w:val="auto"/>
          <w:rtl/>
        </w:rPr>
        <w:t>اتصال‌پذ</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کاهش</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چاپ</w:t>
      </w:r>
      <w:r w:rsidRPr="00674C62">
        <w:rPr>
          <w:rFonts w:hint="cs"/>
          <w:color w:val="auto"/>
          <w:rtl/>
        </w:rPr>
        <w:t>ی</w:t>
      </w:r>
      <w:r w:rsidRPr="00674C62">
        <w:rPr>
          <w:rFonts w:hint="eastAsia"/>
          <w:color w:val="auto"/>
          <w:rtl/>
        </w:rPr>
        <w:t>چ</w:t>
      </w:r>
      <w:r w:rsidRPr="00674C62">
        <w:rPr>
          <w:rFonts w:hint="cs"/>
          <w:color w:val="auto"/>
          <w:rtl/>
        </w:rPr>
        <w:t>ی</w:t>
      </w:r>
      <w:r w:rsidRPr="00674C62">
        <w:rPr>
          <w:color w:val="auto"/>
          <w:rtl/>
        </w:rPr>
        <w:t xml:space="preserve"> </w:t>
      </w:r>
      <w:r w:rsidRPr="00674C62">
        <w:rPr>
          <w:rFonts w:hint="eastAsia"/>
          <w:color w:val="auto"/>
          <w:rtl/>
        </w:rPr>
        <w:t>مس</w:t>
      </w:r>
      <w:r w:rsidRPr="00674C62">
        <w:rPr>
          <w:rFonts w:hint="cs"/>
          <w:color w:val="auto"/>
          <w:rtl/>
        </w:rPr>
        <w:t>ی</w:t>
      </w:r>
      <w:r w:rsidRPr="00674C62">
        <w:rPr>
          <w:rFonts w:hint="eastAsia"/>
          <w:color w:val="auto"/>
          <w:rtl/>
        </w:rPr>
        <w:t>رها</w:t>
      </w:r>
      <w:r w:rsidRPr="00674C62">
        <w:rPr>
          <w:rFonts w:hint="cs"/>
          <w:color w:val="auto"/>
          <w:rtl/>
        </w:rPr>
        <w:t>ی</w:t>
      </w:r>
      <w:r w:rsidRPr="00674C62">
        <w:rPr>
          <w:color w:val="auto"/>
          <w:rtl/>
        </w:rPr>
        <w:t xml:space="preserve"> </w:t>
      </w:r>
      <w:r w:rsidRPr="00674C62">
        <w:rPr>
          <w:rFonts w:hint="eastAsia"/>
          <w:color w:val="auto"/>
          <w:rtl/>
        </w:rPr>
        <w:t>رسانا</w:t>
      </w:r>
      <w:r w:rsidRPr="00674C62">
        <w:rPr>
          <w:color w:val="auto"/>
          <w:rtl/>
        </w:rPr>
        <w:t xml:space="preserve"> </w:t>
      </w:r>
      <w:r w:rsidRPr="00674C62">
        <w:rPr>
          <w:rFonts w:hint="eastAsia"/>
          <w:color w:val="auto"/>
          <w:rtl/>
        </w:rPr>
        <w:t>شود،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حال</w:t>
      </w:r>
      <w:r w:rsidRPr="00674C62">
        <w:rPr>
          <w:rFonts w:hint="cs"/>
          <w:color w:val="auto"/>
          <w:rtl/>
        </w:rPr>
        <w:t>ی</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color w:val="auto"/>
          <w:rtl/>
        </w:rPr>
        <w:t xml:space="preserve"> </w:t>
      </w:r>
      <w:r w:rsidRPr="00674C62">
        <w:rPr>
          <w:rFonts w:hint="eastAsia"/>
          <w:color w:val="auto"/>
          <w:rtl/>
        </w:rPr>
        <w:t>ر</w:t>
      </w:r>
      <w:r w:rsidRPr="00674C62">
        <w:rPr>
          <w:rFonts w:hint="cs"/>
          <w:color w:val="auto"/>
          <w:rtl/>
        </w:rPr>
        <w:t>ی</w:t>
      </w:r>
      <w:r w:rsidRPr="00674C62">
        <w:rPr>
          <w:rFonts w:hint="eastAsia"/>
          <w:color w:val="auto"/>
          <w:rtl/>
        </w:rPr>
        <w:t>زبلور</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همراه</w:t>
      </w:r>
      <w:r w:rsidRPr="00674C62">
        <w:rPr>
          <w:rFonts w:hint="cs"/>
          <w:color w:val="auto"/>
          <w:rtl/>
        </w:rPr>
        <w:t>ی</w:t>
      </w:r>
      <w:r w:rsidRPr="00674C62">
        <w:rPr>
          <w:color w:val="auto"/>
          <w:rtl/>
        </w:rPr>
        <w:t xml:space="preserve"> </w:t>
      </w:r>
      <w:r w:rsidRPr="00674C62">
        <w:rPr>
          <w:rFonts w:hint="eastAsia"/>
          <w:color w:val="auto"/>
          <w:rtl/>
        </w:rPr>
        <w:t>آن</w:t>
      </w:r>
      <w:r w:rsidRPr="00674C62">
        <w:rPr>
          <w:color w:val="auto"/>
          <w:rtl/>
        </w:rPr>
        <w:t xml:space="preserve"> </w:t>
      </w:r>
      <w:r w:rsidRPr="00674C62">
        <w:rPr>
          <w:rFonts w:hint="eastAsia"/>
          <w:color w:val="auto"/>
          <w:rtl/>
        </w:rPr>
        <w:t>با</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w:t>
      </w:r>
      <w:r w:rsidRPr="00674C62">
        <w:rPr>
          <w:color w:val="auto"/>
          <w:rtl/>
        </w:rPr>
        <w:t xml:space="preserve"> </w:t>
      </w:r>
      <w:r w:rsidRPr="00674C62">
        <w:rPr>
          <w:rFonts w:hint="eastAsia"/>
          <w:color w:val="auto"/>
          <w:rtl/>
        </w:rPr>
        <w:t>ان</w:t>
      </w:r>
      <w:r w:rsidRPr="00674C62">
        <w:rPr>
          <w:rFonts w:hint="cs"/>
          <w:color w:val="auto"/>
          <w:rtl/>
        </w:rPr>
        <w:t>ی</w:t>
      </w:r>
      <w:r w:rsidRPr="00674C62">
        <w:rPr>
          <w:rFonts w:hint="eastAsia"/>
          <w:color w:val="auto"/>
          <w:rtl/>
        </w:rPr>
        <w:t>در</w:t>
      </w:r>
      <w:r w:rsidRPr="00674C62">
        <w:rPr>
          <w:rFonts w:hint="cs"/>
          <w:color w:val="auto"/>
          <w:rtl/>
        </w:rPr>
        <w:t>ی</w:t>
      </w:r>
      <w:r w:rsidRPr="00674C62">
        <w:rPr>
          <w:rFonts w:hint="eastAsia"/>
          <w:color w:val="auto"/>
          <w:rtl/>
        </w:rPr>
        <w:t>ت</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تواند</w:t>
      </w:r>
      <w:r w:rsidRPr="00674C62">
        <w:rPr>
          <w:color w:val="auto"/>
          <w:rtl/>
        </w:rPr>
        <w:t xml:space="preserve"> </w:t>
      </w:r>
      <w:r w:rsidRPr="00674C62">
        <w:rPr>
          <w:rFonts w:hint="eastAsia"/>
          <w:color w:val="auto"/>
          <w:rtl/>
        </w:rPr>
        <w:t>گلوگاه‌ها</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محدود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مس</w:t>
      </w:r>
      <w:r w:rsidRPr="00674C62">
        <w:rPr>
          <w:rFonts w:hint="cs"/>
          <w:color w:val="auto"/>
          <w:rtl/>
        </w:rPr>
        <w:t>ی</w:t>
      </w:r>
      <w:r w:rsidRPr="00674C62">
        <w:rPr>
          <w:rFonts w:hint="eastAsia"/>
          <w:color w:val="auto"/>
          <w:rtl/>
        </w:rPr>
        <w:t>ر</w:t>
      </w:r>
      <w:r w:rsidRPr="00674C62">
        <w:rPr>
          <w:color w:val="auto"/>
          <w:rtl/>
        </w:rPr>
        <w:t xml:space="preserve"> </w:t>
      </w:r>
      <w:r w:rsidRPr="00674C62">
        <w:rPr>
          <w:rFonts w:hint="eastAsia"/>
          <w:color w:val="auto"/>
          <w:rtl/>
        </w:rPr>
        <w:t>جر</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w:t>
      </w:r>
      <w:r w:rsidRPr="00674C62">
        <w:rPr>
          <w:rFonts w:hint="cs"/>
          <w:color w:val="auto"/>
          <w:rtl/>
        </w:rPr>
        <w:t>ی</w:t>
      </w:r>
      <w:r w:rsidRPr="00674C62">
        <w:rPr>
          <w:rFonts w:hint="eastAsia"/>
          <w:color w:val="auto"/>
          <w:rtl/>
        </w:rPr>
        <w:t>ده‌تر</w:t>
      </w:r>
      <w:r w:rsidRPr="00674C62">
        <w:rPr>
          <w:color w:val="auto"/>
          <w:rtl/>
        </w:rPr>
        <w:t xml:space="preserve"> </w:t>
      </w:r>
      <w:r w:rsidRPr="00674C62">
        <w:rPr>
          <w:rFonts w:hint="eastAsia"/>
          <w:color w:val="auto"/>
          <w:rtl/>
        </w:rPr>
        <w:t>کند</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هم</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دل</w:t>
      </w:r>
      <w:r w:rsidRPr="00674C62">
        <w:rPr>
          <w:rFonts w:hint="cs"/>
          <w:color w:val="auto"/>
          <w:rtl/>
        </w:rPr>
        <w:t>ی</w:t>
      </w:r>
      <w:r w:rsidRPr="00674C62">
        <w:rPr>
          <w:rFonts w:hint="eastAsia"/>
          <w:color w:val="auto"/>
          <w:rtl/>
        </w:rPr>
        <w:t>ل،</w:t>
      </w:r>
      <w:r w:rsidRPr="00674C62">
        <w:rPr>
          <w:color w:val="auto"/>
          <w:rtl/>
        </w:rPr>
        <w:t xml:space="preserve"> </w:t>
      </w:r>
      <w:r w:rsidRPr="00674C62">
        <w:rPr>
          <w:rFonts w:hint="eastAsia"/>
          <w:color w:val="auto"/>
          <w:rtl/>
        </w:rPr>
        <w:t>اثر</w:t>
      </w:r>
      <w:r w:rsidRPr="00674C62">
        <w:rPr>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rFonts w:hint="cs"/>
          <w:color w:val="auto"/>
          <w:rtl/>
        </w:rPr>
        <w:t>ی‌</w:t>
      </w:r>
      <w:r w:rsidRPr="00674C62">
        <w:rPr>
          <w:rFonts w:hint="eastAsia"/>
          <w:color w:val="auto"/>
          <w:rtl/>
        </w:rPr>
        <w:t>شدن</w:t>
      </w:r>
      <w:r w:rsidRPr="00674C62">
        <w:rPr>
          <w:color w:val="auto"/>
          <w:rtl/>
        </w:rPr>
        <w:t xml:space="preserve"> </w:t>
      </w:r>
      <w:r w:rsidRPr="00674C62">
        <w:rPr>
          <w:rFonts w:hint="eastAsia"/>
          <w:color w:val="auto"/>
          <w:rtl/>
        </w:rPr>
        <w:t>بر</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مان‌شدگ</w:t>
      </w:r>
      <w:r w:rsidRPr="00674C62">
        <w:rPr>
          <w:rFonts w:hint="cs"/>
          <w:color w:val="auto"/>
          <w:rtl/>
        </w:rPr>
        <w:t>ی</w:t>
      </w:r>
      <w:r w:rsidRPr="00674C62">
        <w:rPr>
          <w:color w:val="auto"/>
          <w:rtl/>
        </w:rPr>
        <w:t xml:space="preserve"> </w:t>
      </w:r>
      <w:r w:rsidRPr="00674C62">
        <w:rPr>
          <w:rFonts w:hint="eastAsia"/>
          <w:color w:val="auto"/>
          <w:rtl/>
        </w:rPr>
        <w:t>همواره</w:t>
      </w:r>
      <w:r w:rsidRPr="00674C62">
        <w:rPr>
          <w:color w:val="auto"/>
          <w:rtl/>
        </w:rPr>
        <w:t xml:space="preserve"> </w:t>
      </w:r>
      <w:r w:rsidRPr="00674C62">
        <w:rPr>
          <w:rFonts w:hint="cs"/>
          <w:color w:val="auto"/>
          <w:rtl/>
        </w:rPr>
        <w:t>ی</w:t>
      </w:r>
      <w:r w:rsidRPr="00674C62">
        <w:rPr>
          <w:rFonts w:hint="eastAsia"/>
          <w:color w:val="auto"/>
          <w:rtl/>
        </w:rPr>
        <w:t>کسان</w:t>
      </w:r>
      <w:r w:rsidRPr="00674C62">
        <w:rPr>
          <w:color w:val="auto"/>
          <w:rtl/>
        </w:rPr>
        <w:t xml:space="preserve"> </w:t>
      </w:r>
      <w:r w:rsidRPr="00674C62">
        <w:rPr>
          <w:rFonts w:hint="eastAsia"/>
          <w:color w:val="auto"/>
          <w:rtl/>
        </w:rPr>
        <w:t>ن</w:t>
      </w:r>
      <w:r w:rsidRPr="00674C62">
        <w:rPr>
          <w:rFonts w:hint="cs"/>
          <w:color w:val="auto"/>
          <w:rtl/>
        </w:rPr>
        <w:t>ی</w:t>
      </w:r>
      <w:r w:rsidRPr="00674C62">
        <w:rPr>
          <w:rFonts w:hint="eastAsia"/>
          <w:color w:val="auto"/>
          <w:rtl/>
        </w:rPr>
        <w:t>ست</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نوع</w:t>
      </w:r>
      <w:r w:rsidRPr="00674C62">
        <w:rPr>
          <w:color w:val="auto"/>
          <w:rtl/>
        </w:rPr>
        <w:t xml:space="preserve"> </w:t>
      </w:r>
      <w:r w:rsidRPr="00674C62">
        <w:rPr>
          <w:rFonts w:hint="eastAsia"/>
          <w:color w:val="auto"/>
          <w:rtl/>
        </w:rPr>
        <w:t>بافت،</w:t>
      </w:r>
      <w:r w:rsidRPr="00674C62">
        <w:rPr>
          <w:color w:val="auto"/>
          <w:rtl/>
        </w:rPr>
        <w:t xml:space="preserve"> </w:t>
      </w:r>
      <w:r w:rsidRPr="00674C62">
        <w:rPr>
          <w:rFonts w:hint="eastAsia"/>
          <w:color w:val="auto"/>
          <w:rtl/>
        </w:rPr>
        <w:t>اندازه</w:t>
      </w:r>
      <w:r w:rsidRPr="00674C62">
        <w:rPr>
          <w:color w:val="auto"/>
          <w:rtl/>
        </w:rPr>
        <w:t xml:space="preserve"> </w:t>
      </w:r>
      <w:r w:rsidRPr="00674C62">
        <w:rPr>
          <w:rFonts w:hint="eastAsia"/>
          <w:color w:val="auto"/>
          <w:rtl/>
        </w:rPr>
        <w:t>بلورها</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زان</w:t>
      </w:r>
      <w:r w:rsidRPr="00674C62">
        <w:rPr>
          <w:color w:val="auto"/>
          <w:rtl/>
        </w:rPr>
        <w:t xml:space="preserve"> </w:t>
      </w:r>
      <w:r w:rsidRPr="00674C62">
        <w:rPr>
          <w:rFonts w:hint="eastAsia"/>
          <w:color w:val="auto"/>
          <w:rtl/>
        </w:rPr>
        <w:t>اتصال‌پذ</w:t>
      </w:r>
      <w:r w:rsidRPr="00674C62">
        <w:rPr>
          <w:rFonts w:hint="cs"/>
          <w:color w:val="auto"/>
          <w:rtl/>
        </w:rPr>
        <w:t>ی</w:t>
      </w:r>
      <w:r w:rsidRPr="00674C62">
        <w:rPr>
          <w:rFonts w:hint="eastAsia"/>
          <w:color w:val="auto"/>
          <w:rtl/>
        </w:rPr>
        <w:t>ر</w:t>
      </w:r>
      <w:r w:rsidRPr="00674C62">
        <w:rPr>
          <w:rFonts w:hint="cs"/>
          <w:color w:val="auto"/>
          <w:rtl/>
        </w:rPr>
        <w:t>ی</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وابسته</w:t>
      </w:r>
      <w:r w:rsidRPr="00674C62">
        <w:rPr>
          <w:color w:val="auto"/>
          <w:rtl/>
        </w:rPr>
        <w:t xml:space="preserve"> </w:t>
      </w:r>
      <w:r w:rsidRPr="00674C62">
        <w:rPr>
          <w:rFonts w:hint="eastAsia"/>
          <w:color w:val="auto"/>
          <w:rtl/>
        </w:rPr>
        <w:t>است</w:t>
      </w:r>
      <w:r w:rsidRPr="00674C62">
        <w:rPr>
          <w:color w:val="auto"/>
        </w:rPr>
        <w:t>.</w:t>
      </w:r>
      <w:r w:rsidRPr="00674C62">
        <w:rPr>
          <w:rFonts w:hint="cs"/>
          <w:color w:val="auto"/>
          <w:rtl/>
        </w:rPr>
        <w:t xml:space="preserve"> </w:t>
      </w:r>
      <w:r w:rsidRPr="00674C62">
        <w:rPr>
          <w:rFonts w:hint="eastAsia"/>
          <w:color w:val="auto"/>
          <w:rtl/>
        </w:rPr>
        <w:t>حضور</w:t>
      </w:r>
      <w:r w:rsidRPr="00674C62">
        <w:rPr>
          <w:color w:val="auto"/>
          <w:rtl/>
        </w:rPr>
        <w:t xml:space="preserve"> </w:t>
      </w:r>
      <w:r w:rsidRPr="00674C62">
        <w:rPr>
          <w:rFonts w:hint="eastAsia"/>
          <w:color w:val="auto"/>
          <w:rtl/>
        </w:rPr>
        <w:t>ان</w:t>
      </w:r>
      <w:r w:rsidRPr="00674C62">
        <w:rPr>
          <w:rFonts w:hint="cs"/>
          <w:color w:val="auto"/>
          <w:rtl/>
        </w:rPr>
        <w:t>ی</w:t>
      </w:r>
      <w:r w:rsidRPr="00674C62">
        <w:rPr>
          <w:rFonts w:hint="eastAsia"/>
          <w:color w:val="auto"/>
          <w:rtl/>
        </w:rPr>
        <w:t>در</w:t>
      </w:r>
      <w:r w:rsidRPr="00674C62">
        <w:rPr>
          <w:rFonts w:hint="cs"/>
          <w:color w:val="auto"/>
          <w:rtl/>
        </w:rPr>
        <w:t>ی</w:t>
      </w:r>
      <w:r w:rsidRPr="00674C62">
        <w:rPr>
          <w:rFonts w:hint="eastAsia"/>
          <w:color w:val="auto"/>
          <w:rtl/>
        </w:rPr>
        <w:t>ت</w:t>
      </w:r>
      <w:r w:rsidRPr="00674C62">
        <w:rPr>
          <w:color w:val="auto"/>
          <w:rtl/>
        </w:rPr>
        <w:t xml:space="preserve"> </w:t>
      </w:r>
      <w:r w:rsidRPr="00674C62">
        <w:rPr>
          <w:rFonts w:hint="eastAsia"/>
          <w:color w:val="auto"/>
          <w:rtl/>
        </w:rPr>
        <w:t>ن</w:t>
      </w:r>
      <w:r w:rsidRPr="00674C62">
        <w:rPr>
          <w:rFonts w:hint="cs"/>
          <w:color w:val="auto"/>
          <w:rtl/>
        </w:rPr>
        <w:t>ی</w:t>
      </w:r>
      <w:r w:rsidRPr="00674C62">
        <w:rPr>
          <w:rFonts w:hint="eastAsia"/>
          <w:color w:val="auto"/>
          <w:rtl/>
        </w:rPr>
        <w:t>ز</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تواند</w:t>
      </w:r>
      <w:r w:rsidRPr="00674C62">
        <w:rPr>
          <w:color w:val="auto"/>
          <w:rtl/>
        </w:rPr>
        <w:t xml:space="preserve"> </w:t>
      </w:r>
      <w:r w:rsidRPr="00674C62">
        <w:rPr>
          <w:rFonts w:hint="eastAsia"/>
          <w:color w:val="auto"/>
          <w:rtl/>
        </w:rPr>
        <w:t>نقش</w:t>
      </w:r>
      <w:r w:rsidRPr="00674C62">
        <w:rPr>
          <w:color w:val="auto"/>
          <w:rtl/>
        </w:rPr>
        <w:t xml:space="preserve"> </w:t>
      </w:r>
      <w:r w:rsidRPr="00674C62">
        <w:rPr>
          <w:rFonts w:hint="eastAsia"/>
          <w:color w:val="auto"/>
          <w:rtl/>
        </w:rPr>
        <w:t>مهم</w:t>
      </w:r>
      <w:r w:rsidRPr="00674C62">
        <w:rPr>
          <w:rFonts w:hint="cs"/>
          <w:color w:val="auto"/>
          <w:rtl/>
        </w:rPr>
        <w:t>ی</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تغ</w:t>
      </w:r>
      <w:r w:rsidRPr="00674C62">
        <w:rPr>
          <w:rFonts w:hint="cs"/>
          <w:color w:val="auto"/>
          <w:rtl/>
        </w:rPr>
        <w:t>یی</w:t>
      </w:r>
      <w:r w:rsidRPr="00674C62">
        <w:rPr>
          <w:rFonts w:hint="eastAsia"/>
          <w:color w:val="auto"/>
          <w:rtl/>
        </w:rPr>
        <w:t>ر</w:t>
      </w:r>
      <w:r w:rsidRPr="00674C62">
        <w:rPr>
          <w:color w:val="auto"/>
          <w:rtl/>
        </w:rPr>
        <w:t xml:space="preserve"> </w:t>
      </w:r>
      <w:r w:rsidRPr="00674C62">
        <w:rPr>
          <w:rFonts w:hint="eastAsia"/>
          <w:color w:val="auto"/>
          <w:rtl/>
        </w:rPr>
        <w:t>رفتار</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سنگ</w:t>
      </w:r>
      <w:r w:rsidRPr="00674C62">
        <w:rPr>
          <w:color w:val="auto"/>
          <w:rtl/>
        </w:rPr>
        <w:t xml:space="preserve"> </w:t>
      </w:r>
      <w:r w:rsidRPr="00674C62">
        <w:rPr>
          <w:rFonts w:hint="eastAsia"/>
          <w:color w:val="auto"/>
          <w:rtl/>
        </w:rPr>
        <w:t>داشته</w:t>
      </w:r>
      <w:r w:rsidRPr="00674C62">
        <w:rPr>
          <w:color w:val="auto"/>
          <w:rtl/>
        </w:rPr>
        <w:t xml:space="preserve"> </w:t>
      </w:r>
      <w:r w:rsidRPr="00674C62">
        <w:rPr>
          <w:rFonts w:hint="eastAsia"/>
          <w:color w:val="auto"/>
          <w:rtl/>
        </w:rPr>
        <w:t>باشد</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پرشدگ</w:t>
      </w:r>
      <w:r w:rsidRPr="00674C62">
        <w:rPr>
          <w:rFonts w:hint="cs"/>
          <w:color w:val="auto"/>
          <w:rtl/>
        </w:rPr>
        <w:t>ی</w:t>
      </w:r>
      <w:r w:rsidRPr="00674C62">
        <w:rPr>
          <w:color w:val="auto"/>
          <w:rtl/>
        </w:rPr>
        <w:t xml:space="preserve"> </w:t>
      </w:r>
      <w:r w:rsidRPr="00674C62">
        <w:rPr>
          <w:rFonts w:hint="eastAsia"/>
          <w:color w:val="auto"/>
          <w:rtl/>
        </w:rPr>
        <w:t>ان</w:t>
      </w:r>
      <w:r w:rsidRPr="00674C62">
        <w:rPr>
          <w:rFonts w:hint="cs"/>
          <w:color w:val="auto"/>
          <w:rtl/>
        </w:rPr>
        <w:t>ی</w:t>
      </w:r>
      <w:r w:rsidRPr="00674C62">
        <w:rPr>
          <w:rFonts w:hint="eastAsia"/>
          <w:color w:val="auto"/>
          <w:rtl/>
        </w:rPr>
        <w:t>در</w:t>
      </w:r>
      <w:r w:rsidRPr="00674C62">
        <w:rPr>
          <w:rFonts w:hint="cs"/>
          <w:color w:val="auto"/>
          <w:rtl/>
        </w:rPr>
        <w:t>ی</w:t>
      </w:r>
      <w:r w:rsidRPr="00674C62">
        <w:rPr>
          <w:rFonts w:hint="eastAsia"/>
          <w:color w:val="auto"/>
          <w:rtl/>
        </w:rPr>
        <w:t>ت</w:t>
      </w:r>
      <w:r w:rsidRPr="00674C62">
        <w:rPr>
          <w:rFonts w:hint="cs"/>
          <w:color w:val="auto"/>
          <w:rtl/>
        </w:rPr>
        <w:t>ی</w:t>
      </w:r>
      <w:r w:rsidRPr="00674C62">
        <w:rPr>
          <w:color w:val="auto"/>
          <w:rtl/>
        </w:rPr>
        <w:t xml:space="preserve"> </w:t>
      </w:r>
      <w:r w:rsidRPr="00674C62">
        <w:rPr>
          <w:rFonts w:hint="eastAsia"/>
          <w:color w:val="auto"/>
          <w:rtl/>
        </w:rPr>
        <w:t>ممکن</w:t>
      </w:r>
      <w:r w:rsidRPr="00674C62">
        <w:rPr>
          <w:color w:val="auto"/>
          <w:rtl/>
        </w:rPr>
        <w:t xml:space="preserve"> </w:t>
      </w:r>
      <w:r w:rsidRPr="00674C62">
        <w:rPr>
          <w:rFonts w:hint="eastAsia"/>
          <w:color w:val="auto"/>
          <w:rtl/>
        </w:rPr>
        <w:t>است</w:t>
      </w:r>
      <w:r w:rsidRPr="00674C62">
        <w:rPr>
          <w:color w:val="auto"/>
          <w:rtl/>
        </w:rPr>
        <w:t xml:space="preserve"> </w:t>
      </w:r>
      <w:r w:rsidRPr="00674C62">
        <w:rPr>
          <w:rFonts w:hint="eastAsia"/>
          <w:color w:val="auto"/>
          <w:rtl/>
        </w:rPr>
        <w:t>بخش</w:t>
      </w:r>
      <w:r w:rsidRPr="00674C62">
        <w:rPr>
          <w:rFonts w:hint="cs"/>
          <w:color w:val="auto"/>
          <w:rtl/>
        </w:rPr>
        <w:t>ی</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فضا</w:t>
      </w:r>
      <w:r w:rsidRPr="00674C62">
        <w:rPr>
          <w:rFonts w:hint="cs"/>
          <w:color w:val="auto"/>
          <w:rtl/>
        </w:rPr>
        <w:t>ی</w:t>
      </w:r>
      <w:r w:rsidRPr="00674C62">
        <w:rPr>
          <w:color w:val="auto"/>
          <w:rtl/>
        </w:rPr>
        <w:t xml:space="preserve"> </w:t>
      </w:r>
      <w:r w:rsidRPr="00674C62">
        <w:rPr>
          <w:rFonts w:hint="eastAsia"/>
          <w:color w:val="auto"/>
          <w:rtl/>
        </w:rPr>
        <w:t>خال</w:t>
      </w:r>
      <w:r w:rsidRPr="00674C62">
        <w:rPr>
          <w:rFonts w:hint="cs"/>
          <w:color w:val="auto"/>
          <w:rtl/>
        </w:rPr>
        <w:t>ی</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گلوگاه‌ها</w:t>
      </w:r>
      <w:r w:rsidRPr="00674C62">
        <w:rPr>
          <w:rFonts w:hint="cs"/>
          <w:color w:val="auto"/>
          <w:rtl/>
        </w:rPr>
        <w:t>ی</w:t>
      </w:r>
      <w:r w:rsidRPr="00674C62">
        <w:rPr>
          <w:color w:val="auto"/>
          <w:rtl/>
        </w:rPr>
        <w:t xml:space="preserve"> </w:t>
      </w:r>
      <w:r w:rsidRPr="00674C62">
        <w:rPr>
          <w:rFonts w:hint="eastAsia"/>
          <w:color w:val="auto"/>
          <w:rtl/>
        </w:rPr>
        <w:t>مؤثر</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مسدود</w:t>
      </w:r>
      <w:r w:rsidRPr="00674C62">
        <w:rPr>
          <w:color w:val="auto"/>
          <w:rtl/>
        </w:rPr>
        <w:t xml:space="preserve"> </w:t>
      </w:r>
      <w:r w:rsidRPr="00674C62">
        <w:rPr>
          <w:rFonts w:hint="eastAsia"/>
          <w:color w:val="auto"/>
          <w:rtl/>
        </w:rPr>
        <w:t>کند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باعث</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چاپ</w:t>
      </w:r>
      <w:r w:rsidRPr="00674C62">
        <w:rPr>
          <w:rFonts w:hint="cs"/>
          <w:color w:val="auto"/>
          <w:rtl/>
        </w:rPr>
        <w:t>ی</w:t>
      </w:r>
      <w:r w:rsidRPr="00674C62">
        <w:rPr>
          <w:rFonts w:hint="eastAsia"/>
          <w:color w:val="auto"/>
          <w:rtl/>
        </w:rPr>
        <w:t>چ</w:t>
      </w:r>
      <w:r w:rsidRPr="00674C62">
        <w:rPr>
          <w:rFonts w:hint="cs"/>
          <w:color w:val="auto"/>
          <w:rtl/>
        </w:rPr>
        <w:t>ی</w:t>
      </w:r>
      <w:r w:rsidRPr="00674C62">
        <w:rPr>
          <w:color w:val="auto"/>
          <w:rtl/>
        </w:rPr>
        <w:t xml:space="preserve"> </w:t>
      </w:r>
      <w:r w:rsidRPr="00674C62">
        <w:rPr>
          <w:rFonts w:hint="eastAsia"/>
          <w:color w:val="auto"/>
          <w:rtl/>
        </w:rPr>
        <w:t>مس</w:t>
      </w:r>
      <w:r w:rsidRPr="00674C62">
        <w:rPr>
          <w:rFonts w:hint="cs"/>
          <w:color w:val="auto"/>
          <w:rtl/>
        </w:rPr>
        <w:t>ی</w:t>
      </w:r>
      <w:r w:rsidRPr="00674C62">
        <w:rPr>
          <w:rFonts w:hint="eastAsia"/>
          <w:color w:val="auto"/>
          <w:rtl/>
        </w:rPr>
        <w:t>رها</w:t>
      </w:r>
      <w:r w:rsidRPr="00674C62">
        <w:rPr>
          <w:rFonts w:hint="cs"/>
          <w:color w:val="auto"/>
          <w:rtl/>
        </w:rPr>
        <w:t>ی</w:t>
      </w:r>
      <w:r w:rsidRPr="00674C62">
        <w:rPr>
          <w:color w:val="auto"/>
          <w:rtl/>
        </w:rPr>
        <w:t xml:space="preserve"> </w:t>
      </w:r>
      <w:r w:rsidRPr="00674C62">
        <w:rPr>
          <w:rFonts w:hint="eastAsia"/>
          <w:color w:val="auto"/>
          <w:rtl/>
        </w:rPr>
        <w:t>رسانا</w:t>
      </w:r>
      <w:r w:rsidRPr="00674C62">
        <w:rPr>
          <w:color w:val="auto"/>
          <w:rtl/>
        </w:rPr>
        <w:t xml:space="preserve"> </w:t>
      </w:r>
      <w:r w:rsidRPr="00674C62">
        <w:rPr>
          <w:rFonts w:hint="eastAsia"/>
          <w:color w:val="auto"/>
          <w:rtl/>
        </w:rPr>
        <w:t>شود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چن</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شرا</w:t>
      </w:r>
      <w:r w:rsidRPr="00674C62">
        <w:rPr>
          <w:rFonts w:hint="cs"/>
          <w:color w:val="auto"/>
          <w:rtl/>
        </w:rPr>
        <w:t>ی</w:t>
      </w:r>
      <w:r w:rsidRPr="00674C62">
        <w:rPr>
          <w:rFonts w:hint="eastAsia"/>
          <w:color w:val="auto"/>
          <w:rtl/>
        </w:rPr>
        <w:t>ط</w:t>
      </w:r>
      <w:r w:rsidRPr="00674C62">
        <w:rPr>
          <w:rFonts w:hint="cs"/>
          <w:color w:val="auto"/>
          <w:rtl/>
        </w:rPr>
        <w:t>ی</w:t>
      </w:r>
      <w:r w:rsidRPr="00674C62">
        <w:rPr>
          <w:rFonts w:hint="eastAsia"/>
          <w:color w:val="auto"/>
          <w:rtl/>
        </w:rPr>
        <w:t>،</w:t>
      </w:r>
      <w:r w:rsidRPr="00674C62">
        <w:rPr>
          <w:color w:val="auto"/>
          <w:rtl/>
        </w:rPr>
        <w:t xml:space="preserve"> </w:t>
      </w:r>
      <w:r w:rsidRPr="00674C62">
        <w:rPr>
          <w:rFonts w:hint="eastAsia"/>
          <w:color w:val="auto"/>
          <w:rtl/>
        </w:rPr>
        <w:t>حت</w:t>
      </w:r>
      <w:r w:rsidRPr="00674C62">
        <w:rPr>
          <w:rFonts w:hint="cs"/>
          <w:color w:val="auto"/>
          <w:rtl/>
        </w:rPr>
        <w:t>ی</w:t>
      </w:r>
      <w:r w:rsidRPr="00674C62">
        <w:rPr>
          <w:color w:val="auto"/>
          <w:rtl/>
        </w:rPr>
        <w:t xml:space="preserve"> </w:t>
      </w:r>
      <w:r w:rsidRPr="00674C62">
        <w:rPr>
          <w:rFonts w:hint="eastAsia"/>
          <w:color w:val="auto"/>
          <w:rtl/>
        </w:rPr>
        <w:t>اگر</w:t>
      </w:r>
      <w:r w:rsidRPr="00674C62">
        <w:rPr>
          <w:color w:val="auto"/>
          <w:rtl/>
        </w:rPr>
        <w:t xml:space="preserve"> </w:t>
      </w:r>
      <w:r w:rsidRPr="00674C62">
        <w:rPr>
          <w:rFonts w:hint="eastAsia"/>
          <w:color w:val="auto"/>
          <w:rtl/>
        </w:rPr>
        <w:t>مقدار</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کل</w:t>
      </w:r>
      <w:r w:rsidRPr="00674C62">
        <w:rPr>
          <w:color w:val="auto"/>
          <w:rtl/>
        </w:rPr>
        <w:t xml:space="preserve"> </w:t>
      </w:r>
      <w:r w:rsidRPr="00674C62">
        <w:rPr>
          <w:rFonts w:hint="eastAsia"/>
          <w:color w:val="auto"/>
          <w:rtl/>
        </w:rPr>
        <w:t>چندان</w:t>
      </w:r>
      <w:r w:rsidRPr="00674C62">
        <w:rPr>
          <w:color w:val="auto"/>
          <w:rtl/>
        </w:rPr>
        <w:t xml:space="preserve"> </w:t>
      </w:r>
      <w:r w:rsidRPr="00674C62">
        <w:rPr>
          <w:rFonts w:hint="eastAsia"/>
          <w:color w:val="auto"/>
          <w:rtl/>
        </w:rPr>
        <w:t>پا</w:t>
      </w:r>
      <w:r w:rsidRPr="00674C62">
        <w:rPr>
          <w:rFonts w:hint="cs"/>
          <w:color w:val="auto"/>
          <w:rtl/>
        </w:rPr>
        <w:t>یی</w:t>
      </w:r>
      <w:r w:rsidRPr="00674C62">
        <w:rPr>
          <w:rFonts w:hint="eastAsia"/>
          <w:color w:val="auto"/>
          <w:rtl/>
        </w:rPr>
        <w:t>ن</w:t>
      </w:r>
      <w:r w:rsidRPr="00674C62">
        <w:rPr>
          <w:color w:val="auto"/>
          <w:rtl/>
        </w:rPr>
        <w:t xml:space="preserve"> </w:t>
      </w:r>
      <w:r w:rsidRPr="00674C62">
        <w:rPr>
          <w:rFonts w:hint="eastAsia"/>
          <w:color w:val="auto"/>
          <w:rtl/>
        </w:rPr>
        <w:t>نباشد،</w:t>
      </w:r>
      <w:r w:rsidRPr="00674C62">
        <w:rPr>
          <w:color w:val="auto"/>
          <w:rtl/>
        </w:rPr>
        <w:t xml:space="preserve"> </w:t>
      </w:r>
      <w:r w:rsidRPr="00674C62">
        <w:rPr>
          <w:rFonts w:hint="eastAsia"/>
          <w:color w:val="auto"/>
          <w:rtl/>
        </w:rPr>
        <w:t>بخش</w:t>
      </w:r>
      <w:r w:rsidRPr="00674C62">
        <w:rPr>
          <w:color w:val="auto"/>
          <w:rtl/>
        </w:rPr>
        <w:t xml:space="preserve"> </w:t>
      </w:r>
      <w:r w:rsidRPr="00674C62">
        <w:rPr>
          <w:rFonts w:hint="eastAsia"/>
          <w:color w:val="auto"/>
          <w:rtl/>
        </w:rPr>
        <w:t>مؤثر</w:t>
      </w:r>
      <w:r w:rsidRPr="00674C62">
        <w:rPr>
          <w:color w:val="auto"/>
          <w:rtl/>
        </w:rPr>
        <w:t xml:space="preserve"> </w:t>
      </w:r>
      <w:r w:rsidRPr="00674C62">
        <w:rPr>
          <w:rFonts w:hint="eastAsia"/>
          <w:color w:val="auto"/>
          <w:rtl/>
        </w:rPr>
        <w:t>شبکه</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عبور</w:t>
      </w:r>
      <w:r w:rsidRPr="00674C62">
        <w:rPr>
          <w:color w:val="auto"/>
          <w:rtl/>
        </w:rPr>
        <w:t xml:space="preserve"> </w:t>
      </w:r>
      <w:r w:rsidRPr="00674C62">
        <w:rPr>
          <w:rFonts w:hint="eastAsia"/>
          <w:color w:val="auto"/>
          <w:rtl/>
        </w:rPr>
        <w:t>جر</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محدود</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شود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مقدار</w:t>
      </w:r>
      <w:r w:rsidRPr="00674C62">
        <w:rPr>
          <w:color w:val="auto"/>
          <w:rtl/>
        </w:rPr>
        <w:t xml:space="preserve"> </w:t>
      </w:r>
      <w:r w:rsidRPr="00674C62">
        <w:rPr>
          <w:rFonts w:hint="eastAsia"/>
          <w:color w:val="auto"/>
          <w:rtl/>
        </w:rPr>
        <w:t>فاکتور</w:t>
      </w:r>
      <w:r w:rsidRPr="00674C62">
        <w:rPr>
          <w:color w:val="auto"/>
          <w:rtl/>
        </w:rPr>
        <w:t xml:space="preserve"> </w:t>
      </w:r>
      <w:r w:rsidRPr="00674C62">
        <w:rPr>
          <w:rFonts w:hint="eastAsia"/>
          <w:color w:val="auto"/>
          <w:rtl/>
        </w:rPr>
        <w:t>مقاومت</w:t>
      </w:r>
      <w:r w:rsidRPr="00674C62">
        <w:rPr>
          <w:color w:val="auto"/>
          <w:rtl/>
        </w:rPr>
        <w:t xml:space="preserve"> </w:t>
      </w:r>
      <w:r w:rsidRPr="00674C62">
        <w:rPr>
          <w:rFonts w:hint="eastAsia"/>
          <w:color w:val="auto"/>
          <w:rtl/>
        </w:rPr>
        <w:t>سازند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مان‌شدگ</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تواند</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cs"/>
          <w:color w:val="auto"/>
          <w:rtl/>
        </w:rPr>
        <w:t>ی</w:t>
      </w:r>
      <w:r w:rsidRPr="00674C62">
        <w:rPr>
          <w:rFonts w:hint="eastAsia"/>
          <w:color w:val="auto"/>
          <w:rtl/>
        </w:rPr>
        <w:t>ابد</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طرف</w:t>
      </w:r>
      <w:r w:rsidRPr="00674C62">
        <w:rPr>
          <w:color w:val="auto"/>
          <w:rtl/>
        </w:rPr>
        <w:t xml:space="preserve"> </w:t>
      </w:r>
      <w:r w:rsidRPr="00674C62">
        <w:rPr>
          <w:rFonts w:hint="eastAsia"/>
          <w:color w:val="auto"/>
          <w:rtl/>
        </w:rPr>
        <w:t>د</w:t>
      </w:r>
      <w:r w:rsidRPr="00674C62">
        <w:rPr>
          <w:rFonts w:hint="cs"/>
          <w:color w:val="auto"/>
          <w:rtl/>
        </w:rPr>
        <w:t>ی</w:t>
      </w:r>
      <w:r w:rsidRPr="00674C62">
        <w:rPr>
          <w:rFonts w:hint="eastAsia"/>
          <w:color w:val="auto"/>
          <w:rtl/>
        </w:rPr>
        <w:t>گر،</w:t>
      </w:r>
      <w:r w:rsidRPr="00674C62">
        <w:rPr>
          <w:color w:val="auto"/>
          <w:rtl/>
        </w:rPr>
        <w:t xml:space="preserve"> </w:t>
      </w:r>
      <w:r w:rsidRPr="00674C62">
        <w:rPr>
          <w:rFonts w:hint="cs"/>
          <w:color w:val="auto"/>
          <w:rtl/>
        </w:rPr>
        <w:t>حفرات</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قالب</w:t>
      </w:r>
      <w:r w:rsidRPr="00674C62">
        <w:rPr>
          <w:rFonts w:hint="cs"/>
          <w:color w:val="auto"/>
          <w:rtl/>
        </w:rPr>
        <w:t>ی</w:t>
      </w:r>
      <w:r w:rsidRPr="00674C62">
        <w:rPr>
          <w:color w:val="auto"/>
          <w:rtl/>
        </w:rPr>
        <w:t xml:space="preserve"> </w:t>
      </w:r>
      <w:r w:rsidRPr="00674C62">
        <w:rPr>
          <w:rFonts w:hint="eastAsia"/>
          <w:color w:val="auto"/>
          <w:rtl/>
        </w:rPr>
        <w:t>ممکن</w:t>
      </w:r>
      <w:r w:rsidRPr="00674C62">
        <w:rPr>
          <w:color w:val="auto"/>
          <w:rtl/>
        </w:rPr>
        <w:t xml:space="preserve"> </w:t>
      </w:r>
      <w:r w:rsidRPr="00674C62">
        <w:rPr>
          <w:rFonts w:hint="eastAsia"/>
          <w:color w:val="auto"/>
          <w:rtl/>
        </w:rPr>
        <w:t>است</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را</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دهند،</w:t>
      </w:r>
      <w:r w:rsidRPr="00674C62">
        <w:rPr>
          <w:color w:val="auto"/>
          <w:rtl/>
        </w:rPr>
        <w:t xml:space="preserve"> </w:t>
      </w:r>
      <w:r w:rsidRPr="00674C62">
        <w:rPr>
          <w:rFonts w:hint="eastAsia"/>
          <w:color w:val="auto"/>
          <w:rtl/>
        </w:rPr>
        <w:t>اما</w:t>
      </w:r>
      <w:r w:rsidRPr="00674C62">
        <w:rPr>
          <w:color w:val="auto"/>
          <w:rtl/>
        </w:rPr>
        <w:t xml:space="preserve"> </w:t>
      </w:r>
      <w:r w:rsidRPr="00674C62">
        <w:rPr>
          <w:rFonts w:hint="eastAsia"/>
          <w:color w:val="auto"/>
          <w:rtl/>
        </w:rPr>
        <w:t>اگر</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به‌خوب</w:t>
      </w:r>
      <w:r w:rsidRPr="00674C62">
        <w:rPr>
          <w:rFonts w:hint="cs"/>
          <w:color w:val="auto"/>
          <w:rtl/>
        </w:rPr>
        <w:t>ی</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شبکه</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متصل</w:t>
      </w:r>
      <w:r w:rsidRPr="00674C62">
        <w:rPr>
          <w:color w:val="auto"/>
          <w:rtl/>
        </w:rPr>
        <w:t xml:space="preserve"> </w:t>
      </w:r>
      <w:r w:rsidRPr="00674C62">
        <w:rPr>
          <w:rFonts w:hint="eastAsia"/>
          <w:color w:val="auto"/>
          <w:rtl/>
        </w:rPr>
        <w:t>نباشند،</w:t>
      </w:r>
      <w:r w:rsidRPr="00674C62">
        <w:rPr>
          <w:color w:val="auto"/>
          <w:rtl/>
        </w:rPr>
        <w:t xml:space="preserve"> </w:t>
      </w:r>
      <w:r w:rsidRPr="00674C62">
        <w:rPr>
          <w:rFonts w:hint="eastAsia"/>
          <w:color w:val="auto"/>
          <w:rtl/>
        </w:rPr>
        <w:t>اثر</w:t>
      </w:r>
      <w:r w:rsidRPr="00674C62">
        <w:rPr>
          <w:color w:val="auto"/>
          <w:rtl/>
        </w:rPr>
        <w:t xml:space="preserve"> </w:t>
      </w:r>
      <w:r w:rsidRPr="00674C62">
        <w:rPr>
          <w:rFonts w:hint="eastAsia"/>
          <w:color w:val="auto"/>
          <w:rtl/>
        </w:rPr>
        <w:t>آن‌ها</w:t>
      </w:r>
      <w:r w:rsidRPr="00674C62">
        <w:rPr>
          <w:color w:val="auto"/>
          <w:rtl/>
        </w:rPr>
        <w:t xml:space="preserve"> </w:t>
      </w:r>
      <w:r w:rsidRPr="00674C62">
        <w:rPr>
          <w:rFonts w:hint="eastAsia"/>
          <w:color w:val="auto"/>
          <w:rtl/>
        </w:rPr>
        <w:t>بر</w:t>
      </w:r>
      <w:r w:rsidRPr="00674C62">
        <w:rPr>
          <w:color w:val="auto"/>
          <w:rtl/>
        </w:rPr>
        <w:t xml:space="preserve"> </w:t>
      </w:r>
      <w:r w:rsidRPr="00674C62">
        <w:rPr>
          <w:rFonts w:hint="eastAsia"/>
          <w:color w:val="auto"/>
          <w:rtl/>
        </w:rPr>
        <w:t>کاهش</w:t>
      </w:r>
      <w:r w:rsidRPr="00674C62">
        <w:rPr>
          <w:color w:val="auto"/>
          <w:rtl/>
        </w:rPr>
        <w:t xml:space="preserve"> </w:t>
      </w:r>
      <w:r w:rsidRPr="00674C62">
        <w:rPr>
          <w:rFonts w:hint="eastAsia"/>
          <w:color w:val="auto"/>
          <w:rtl/>
        </w:rPr>
        <w:t>مقاومت</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محدود</w:t>
      </w:r>
      <w:r w:rsidRPr="00674C62">
        <w:rPr>
          <w:color w:val="auto"/>
          <w:rtl/>
        </w:rPr>
        <w:t xml:space="preserve"> </w:t>
      </w:r>
      <w:r w:rsidRPr="00674C62">
        <w:rPr>
          <w:rFonts w:hint="eastAsia"/>
          <w:color w:val="auto"/>
          <w:rtl/>
        </w:rPr>
        <w:t>خواهد</w:t>
      </w:r>
      <w:r w:rsidRPr="00674C62">
        <w:rPr>
          <w:color w:val="auto"/>
          <w:rtl/>
        </w:rPr>
        <w:t xml:space="preserve"> </w:t>
      </w:r>
      <w:r w:rsidRPr="00674C62">
        <w:rPr>
          <w:rFonts w:hint="eastAsia"/>
          <w:color w:val="auto"/>
          <w:rtl/>
        </w:rPr>
        <w:t>بود</w:t>
      </w:r>
      <w:r w:rsidRPr="00674C62">
        <w:rPr>
          <w:color w:val="auto"/>
          <w:rtl/>
        </w:rPr>
        <w:t xml:space="preserve">. </w:t>
      </w:r>
      <w:r w:rsidRPr="00674C62">
        <w:rPr>
          <w:rFonts w:hint="eastAsia"/>
          <w:color w:val="auto"/>
          <w:rtl/>
        </w:rPr>
        <w:t>بنابرا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تخلخل‌ها</w:t>
      </w:r>
      <w:r w:rsidRPr="00674C62">
        <w:rPr>
          <w:rFonts w:hint="cs"/>
          <w:color w:val="auto"/>
          <w:rtl/>
        </w:rPr>
        <w:t>ی</w:t>
      </w:r>
      <w:r w:rsidRPr="00674C62">
        <w:rPr>
          <w:color w:val="auto"/>
          <w:rtl/>
        </w:rPr>
        <w:t xml:space="preserve"> </w:t>
      </w:r>
      <w:r w:rsidRPr="00674C62">
        <w:rPr>
          <w:rFonts w:hint="eastAsia"/>
          <w:color w:val="auto"/>
          <w:rtl/>
        </w:rPr>
        <w:t>بزرگ</w:t>
      </w:r>
      <w:r w:rsidRPr="00674C62">
        <w:rPr>
          <w:color w:val="auto"/>
          <w:rtl/>
        </w:rPr>
        <w:t xml:space="preserve"> </w:t>
      </w:r>
      <w:r w:rsidRPr="00674C62">
        <w:rPr>
          <w:rFonts w:hint="eastAsia"/>
          <w:color w:val="auto"/>
          <w:rtl/>
        </w:rPr>
        <w:t>اما</w:t>
      </w:r>
      <w:r w:rsidRPr="00674C62">
        <w:rPr>
          <w:color w:val="auto"/>
          <w:rtl/>
        </w:rPr>
        <w:t xml:space="preserve"> </w:t>
      </w:r>
      <w:r w:rsidR="00515542" w:rsidRPr="00674C62">
        <w:rPr>
          <w:rFonts w:hint="cs"/>
          <w:color w:val="auto"/>
          <w:rtl/>
        </w:rPr>
        <w:t>جدا از هم</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توانند</w:t>
      </w:r>
      <w:r w:rsidRPr="00674C62">
        <w:rPr>
          <w:color w:val="auto"/>
          <w:rtl/>
        </w:rPr>
        <w:t xml:space="preserve"> </w:t>
      </w:r>
      <w:r w:rsidRPr="00674C62">
        <w:rPr>
          <w:rFonts w:hint="eastAsia"/>
          <w:color w:val="auto"/>
          <w:rtl/>
        </w:rPr>
        <w:t>باعث</w:t>
      </w:r>
      <w:r w:rsidRPr="00674C62">
        <w:rPr>
          <w:color w:val="auto"/>
          <w:rtl/>
        </w:rPr>
        <w:t xml:space="preserve"> </w:t>
      </w:r>
      <w:r w:rsidRPr="00674C62">
        <w:rPr>
          <w:rFonts w:hint="eastAsia"/>
          <w:color w:val="auto"/>
          <w:rtl/>
        </w:rPr>
        <w:t>پراکندگ</w:t>
      </w:r>
      <w:r w:rsidRPr="00674C62">
        <w:rPr>
          <w:rFonts w:hint="cs"/>
          <w:color w:val="auto"/>
          <w:rtl/>
        </w:rPr>
        <w:t>ی</w:t>
      </w:r>
      <w:r w:rsidRPr="00674C62">
        <w:rPr>
          <w:color w:val="auto"/>
          <w:rtl/>
        </w:rPr>
        <w:t xml:space="preserve"> </w:t>
      </w:r>
      <w:r w:rsidRPr="00674C62">
        <w:rPr>
          <w:rFonts w:hint="eastAsia"/>
          <w:color w:val="auto"/>
          <w:rtl/>
        </w:rPr>
        <w:t>قابل‌توجه</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رابطه</w:t>
      </w:r>
      <w:r w:rsidRPr="00674C62">
        <w:rPr>
          <w:color w:val="auto"/>
          <w:rtl/>
        </w:rPr>
        <w:t xml:space="preserve"> </w:t>
      </w:r>
      <w:r w:rsidRPr="00674C62">
        <w:rPr>
          <w:rFonts w:hint="eastAsia"/>
          <w:color w:val="auto"/>
          <w:rtl/>
        </w:rPr>
        <w:t>ب</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فاکتور</w:t>
      </w:r>
      <w:r w:rsidRPr="00674C62">
        <w:rPr>
          <w:color w:val="auto"/>
          <w:rtl/>
        </w:rPr>
        <w:t xml:space="preserve"> </w:t>
      </w:r>
      <w:r w:rsidRPr="00674C62">
        <w:rPr>
          <w:rFonts w:hint="eastAsia"/>
          <w:color w:val="auto"/>
          <w:rtl/>
        </w:rPr>
        <w:t>مقاومت</w:t>
      </w:r>
      <w:r w:rsidRPr="00674C62">
        <w:rPr>
          <w:color w:val="auto"/>
          <w:rtl/>
        </w:rPr>
        <w:t xml:space="preserve"> </w:t>
      </w:r>
      <w:r w:rsidRPr="00674C62">
        <w:rPr>
          <w:rFonts w:hint="eastAsia"/>
          <w:color w:val="auto"/>
          <w:rtl/>
        </w:rPr>
        <w:t>سازند</w:t>
      </w:r>
      <w:r w:rsidRPr="00674C62">
        <w:rPr>
          <w:color w:val="auto"/>
          <w:rtl/>
        </w:rPr>
        <w:t xml:space="preserve"> </w:t>
      </w:r>
      <w:r w:rsidRPr="00674C62">
        <w:rPr>
          <w:rFonts w:hint="eastAsia"/>
          <w:color w:val="auto"/>
          <w:rtl/>
        </w:rPr>
        <w:t>شوند</w:t>
      </w:r>
      <w:r w:rsidRPr="00674C62">
        <w:rPr>
          <w:color w:val="auto"/>
        </w:rPr>
        <w:t>.</w:t>
      </w:r>
    </w:p>
    <w:p w14:paraId="4BB67567" w14:textId="60F55565" w:rsidR="00634282" w:rsidRPr="00674C62" w:rsidRDefault="00634282" w:rsidP="00634282">
      <w:pPr>
        <w:pStyle w:val="a4"/>
        <w:bidi/>
        <w:rPr>
          <w:color w:val="auto"/>
          <w:rtl/>
        </w:rPr>
      </w:pPr>
      <w:r w:rsidRPr="00674C62">
        <w:rPr>
          <w:rFonts w:hint="cs"/>
          <w:color w:val="auto"/>
          <w:rtl/>
        </w:rPr>
        <w:t>ریزتخلخل‌ها</w:t>
      </w:r>
      <w:r w:rsidRPr="00674C62">
        <w:rPr>
          <w:color w:val="auto"/>
          <w:rtl/>
        </w:rPr>
        <w:t xml:space="preserve"> </w:t>
      </w:r>
      <w:r w:rsidRPr="00674C62">
        <w:rPr>
          <w:rFonts w:hint="eastAsia"/>
          <w:color w:val="auto"/>
          <w:rtl/>
        </w:rPr>
        <w:t>ن</w:t>
      </w:r>
      <w:r w:rsidRPr="00674C62">
        <w:rPr>
          <w:rFonts w:hint="cs"/>
          <w:color w:val="auto"/>
          <w:rtl/>
        </w:rPr>
        <w:t>ی</w:t>
      </w:r>
      <w:r w:rsidRPr="00674C62">
        <w:rPr>
          <w:rFonts w:hint="eastAsia"/>
          <w:color w:val="auto"/>
          <w:rtl/>
        </w:rPr>
        <w:t>ز</w:t>
      </w:r>
      <w:r w:rsidRPr="00674C62">
        <w:rPr>
          <w:color w:val="auto"/>
          <w:rtl/>
        </w:rPr>
        <w:t xml:space="preserve"> </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د</w:t>
      </w:r>
      <w:r w:rsidRPr="00674C62">
        <w:rPr>
          <w:rFonts w:hint="cs"/>
          <w:color w:val="auto"/>
          <w:rtl/>
        </w:rPr>
        <w:t>ی</w:t>
      </w:r>
      <w:r w:rsidRPr="00674C62">
        <w:rPr>
          <w:rFonts w:hint="eastAsia"/>
          <w:color w:val="auto"/>
          <w:rtl/>
        </w:rPr>
        <w:t>گر</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عوامل</w:t>
      </w:r>
      <w:r w:rsidRPr="00674C62">
        <w:rPr>
          <w:color w:val="auto"/>
          <w:rtl/>
        </w:rPr>
        <w:t xml:space="preserve"> </w:t>
      </w:r>
      <w:r w:rsidRPr="00674C62">
        <w:rPr>
          <w:rFonts w:hint="eastAsia"/>
          <w:color w:val="auto"/>
          <w:rtl/>
        </w:rPr>
        <w:t>مهم</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تغ</w:t>
      </w:r>
      <w:r w:rsidRPr="00674C62">
        <w:rPr>
          <w:rFonts w:hint="cs"/>
          <w:color w:val="auto"/>
          <w:rtl/>
        </w:rPr>
        <w:t>یی</w:t>
      </w:r>
      <w:r w:rsidRPr="00674C62">
        <w:rPr>
          <w:rFonts w:hint="eastAsia"/>
          <w:color w:val="auto"/>
          <w:rtl/>
        </w:rPr>
        <w:t>ر</w:t>
      </w:r>
      <w:r w:rsidRPr="00674C62">
        <w:rPr>
          <w:color w:val="auto"/>
          <w:rtl/>
        </w:rPr>
        <w:t xml:space="preserve"> </w:t>
      </w:r>
      <w:r w:rsidRPr="00674C62">
        <w:rPr>
          <w:rFonts w:hint="eastAsia"/>
          <w:color w:val="auto"/>
          <w:rtl/>
        </w:rPr>
        <w:t>ضرا</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آرچ</w:t>
      </w:r>
      <w:r w:rsidRPr="00674C62">
        <w:rPr>
          <w:rFonts w:hint="cs"/>
          <w:color w:val="auto"/>
          <w:rtl/>
        </w:rPr>
        <w:t>ی</w:t>
      </w:r>
      <w:r w:rsidRPr="00674C62">
        <w:rPr>
          <w:color w:val="auto"/>
          <w:rtl/>
        </w:rPr>
        <w:t xml:space="preserve"> </w:t>
      </w:r>
      <w:r w:rsidRPr="00674C62">
        <w:rPr>
          <w:rFonts w:hint="eastAsia"/>
          <w:color w:val="auto"/>
          <w:rtl/>
        </w:rPr>
        <w:t>هستند</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به‌و</w:t>
      </w:r>
      <w:r w:rsidRPr="00674C62">
        <w:rPr>
          <w:rFonts w:hint="cs"/>
          <w:color w:val="auto"/>
          <w:rtl/>
        </w:rPr>
        <w:t>ی</w:t>
      </w:r>
      <w:r w:rsidRPr="00674C62">
        <w:rPr>
          <w:rFonts w:hint="eastAsia"/>
          <w:color w:val="auto"/>
          <w:rtl/>
        </w:rPr>
        <w:t>ژه</w:t>
      </w:r>
      <w:r w:rsidRPr="00674C62">
        <w:rPr>
          <w:color w:val="auto"/>
          <w:rtl/>
        </w:rPr>
        <w:t xml:space="preserve"> </w:t>
      </w:r>
      <w:r w:rsidRPr="00674C62">
        <w:rPr>
          <w:rFonts w:hint="eastAsia"/>
          <w:color w:val="auto"/>
          <w:rtl/>
        </w:rPr>
        <w:t>زمان</w:t>
      </w:r>
      <w:r w:rsidRPr="00674C62">
        <w:rPr>
          <w:rFonts w:hint="cs"/>
          <w:color w:val="auto"/>
          <w:rtl/>
        </w:rPr>
        <w:t>ی</w:t>
      </w:r>
      <w:r w:rsidRPr="00674C62">
        <w:rPr>
          <w:color w:val="auto"/>
          <w:rtl/>
        </w:rPr>
        <w:t xml:space="preserve"> </w:t>
      </w:r>
      <w:r w:rsidRPr="00674C62">
        <w:rPr>
          <w:rFonts w:hint="eastAsia"/>
          <w:color w:val="auto"/>
          <w:rtl/>
        </w:rPr>
        <w:t>که</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زم</w:t>
      </w:r>
      <w:r w:rsidRPr="00674C62">
        <w:rPr>
          <w:rFonts w:hint="cs"/>
          <w:color w:val="auto"/>
          <w:rtl/>
        </w:rPr>
        <w:t>ی</w:t>
      </w:r>
      <w:r w:rsidRPr="00674C62">
        <w:rPr>
          <w:rFonts w:hint="eastAsia"/>
          <w:color w:val="auto"/>
          <w:rtl/>
        </w:rPr>
        <w:t>نه</w:t>
      </w:r>
      <w:r w:rsidRPr="00674C62">
        <w:rPr>
          <w:color w:val="auto"/>
          <w:rtl/>
        </w:rPr>
        <w:t xml:space="preserve"> </w:t>
      </w:r>
      <w:r w:rsidRPr="00674C62">
        <w:rPr>
          <w:rFonts w:hint="eastAsia"/>
          <w:color w:val="auto"/>
          <w:rtl/>
        </w:rPr>
        <w:t>دولوم</w:t>
      </w:r>
      <w:r w:rsidRPr="00674C62">
        <w:rPr>
          <w:rFonts w:hint="cs"/>
          <w:color w:val="auto"/>
          <w:rtl/>
        </w:rPr>
        <w:t>ی</w:t>
      </w:r>
      <w:r w:rsidRPr="00674C62">
        <w:rPr>
          <w:rFonts w:hint="eastAsia"/>
          <w:color w:val="auto"/>
          <w:rtl/>
        </w:rPr>
        <w:t>ت</w:t>
      </w:r>
      <w:r w:rsidRPr="00674C62">
        <w:rPr>
          <w:rFonts w:hint="cs"/>
          <w:color w:val="auto"/>
          <w:rtl/>
        </w:rPr>
        <w:t>ی</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کرا</w:t>
      </w:r>
      <w:r w:rsidRPr="00674C62">
        <w:rPr>
          <w:rFonts w:hint="cs"/>
          <w:color w:val="auto"/>
          <w:rtl/>
        </w:rPr>
        <w:t>ی</w:t>
      </w:r>
      <w:r w:rsidRPr="00674C62">
        <w:rPr>
          <w:rFonts w:hint="eastAsia"/>
          <w:color w:val="auto"/>
          <w:rtl/>
        </w:rPr>
        <w:t>ت</w:t>
      </w:r>
      <w:r w:rsidRPr="00674C62">
        <w:rPr>
          <w:rFonts w:hint="cs"/>
          <w:color w:val="auto"/>
          <w:rtl/>
        </w:rPr>
        <w:t>ی</w:t>
      </w:r>
      <w:r w:rsidRPr="00674C62">
        <w:rPr>
          <w:color w:val="auto"/>
          <w:rtl/>
        </w:rPr>
        <w:t xml:space="preserve"> </w:t>
      </w:r>
      <w:r w:rsidRPr="00674C62">
        <w:rPr>
          <w:rFonts w:hint="eastAsia"/>
          <w:color w:val="auto"/>
          <w:rtl/>
        </w:rPr>
        <w:t>توسعه</w:t>
      </w:r>
      <w:r w:rsidRPr="00674C62">
        <w:rPr>
          <w:color w:val="auto"/>
          <w:rtl/>
        </w:rPr>
        <w:t xml:space="preserve"> </w:t>
      </w:r>
      <w:r w:rsidRPr="00674C62">
        <w:rPr>
          <w:rFonts w:hint="cs"/>
          <w:color w:val="auto"/>
          <w:rtl/>
        </w:rPr>
        <w:t>ی</w:t>
      </w:r>
      <w:r w:rsidRPr="00674C62">
        <w:rPr>
          <w:rFonts w:hint="eastAsia"/>
          <w:color w:val="auto"/>
          <w:rtl/>
        </w:rPr>
        <w:t>افته</w:t>
      </w:r>
      <w:r w:rsidRPr="00674C62">
        <w:rPr>
          <w:color w:val="auto"/>
          <w:rtl/>
        </w:rPr>
        <w:t xml:space="preserve"> </w:t>
      </w:r>
      <w:r w:rsidRPr="00674C62">
        <w:rPr>
          <w:rFonts w:hint="eastAsia"/>
          <w:color w:val="auto"/>
          <w:rtl/>
        </w:rPr>
        <w:t>باشند،</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توانند</w:t>
      </w:r>
      <w:r w:rsidRPr="00674C62">
        <w:rPr>
          <w:color w:val="auto"/>
          <w:rtl/>
        </w:rPr>
        <w:t xml:space="preserve"> </w:t>
      </w:r>
      <w:r w:rsidRPr="00674C62">
        <w:rPr>
          <w:rFonts w:hint="eastAsia"/>
          <w:color w:val="auto"/>
          <w:rtl/>
        </w:rPr>
        <w:t>مس</w:t>
      </w:r>
      <w:r w:rsidRPr="00674C62">
        <w:rPr>
          <w:rFonts w:hint="cs"/>
          <w:color w:val="auto"/>
          <w:rtl/>
        </w:rPr>
        <w:t>ی</w:t>
      </w:r>
      <w:r w:rsidRPr="00674C62">
        <w:rPr>
          <w:rFonts w:hint="eastAsia"/>
          <w:color w:val="auto"/>
          <w:rtl/>
        </w:rPr>
        <w:t>رها</w:t>
      </w:r>
      <w:r w:rsidRPr="00674C62">
        <w:rPr>
          <w:rFonts w:hint="cs"/>
          <w:color w:val="auto"/>
          <w:rtl/>
        </w:rPr>
        <w:t>ی</w:t>
      </w:r>
      <w:r w:rsidRPr="00674C62">
        <w:rPr>
          <w:color w:val="auto"/>
          <w:rtl/>
        </w:rPr>
        <w:t xml:space="preserve"> </w:t>
      </w:r>
      <w:r w:rsidRPr="00674C62">
        <w:rPr>
          <w:rFonts w:hint="eastAsia"/>
          <w:color w:val="auto"/>
          <w:rtl/>
        </w:rPr>
        <w:t>بار</w:t>
      </w:r>
      <w:r w:rsidRPr="00674C62">
        <w:rPr>
          <w:rFonts w:hint="cs"/>
          <w:color w:val="auto"/>
          <w:rtl/>
        </w:rPr>
        <w:t>ی</w:t>
      </w:r>
      <w:r w:rsidRPr="00674C62">
        <w:rPr>
          <w:rFonts w:hint="eastAsia"/>
          <w:color w:val="auto"/>
          <w:rtl/>
        </w:rPr>
        <w:t>ک</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چ</w:t>
      </w:r>
      <w:r w:rsidRPr="00674C62">
        <w:rPr>
          <w:rFonts w:hint="cs"/>
          <w:color w:val="auto"/>
          <w:rtl/>
        </w:rPr>
        <w:t>ی</w:t>
      </w:r>
      <w:r w:rsidRPr="00674C62">
        <w:rPr>
          <w:rFonts w:hint="eastAsia"/>
          <w:color w:val="auto"/>
          <w:rtl/>
        </w:rPr>
        <w:t>ده‌ا</w:t>
      </w:r>
      <w:r w:rsidRPr="00674C62">
        <w:rPr>
          <w:rFonts w:hint="cs"/>
          <w:color w:val="auto"/>
          <w:rtl/>
        </w:rPr>
        <w:t>ی</w:t>
      </w:r>
      <w:r w:rsidRPr="00674C62">
        <w:rPr>
          <w:color w:val="auto"/>
          <w:rtl/>
        </w:rPr>
        <w:t xml:space="preserve"> </w:t>
      </w:r>
      <w:r w:rsidRPr="00674C62">
        <w:rPr>
          <w:rFonts w:hint="eastAsia"/>
          <w:color w:val="auto"/>
          <w:rtl/>
        </w:rPr>
        <w:t>برا</w:t>
      </w:r>
      <w:r w:rsidRPr="00674C62">
        <w:rPr>
          <w:rFonts w:hint="cs"/>
          <w:color w:val="auto"/>
          <w:rtl/>
        </w:rPr>
        <w:t>ی</w:t>
      </w:r>
      <w:r w:rsidRPr="00674C62">
        <w:rPr>
          <w:color w:val="auto"/>
          <w:rtl/>
        </w:rPr>
        <w:t xml:space="preserve"> </w:t>
      </w:r>
      <w:r w:rsidRPr="00674C62">
        <w:rPr>
          <w:rFonts w:hint="eastAsia"/>
          <w:color w:val="auto"/>
          <w:rtl/>
        </w:rPr>
        <w:t>جر</w:t>
      </w:r>
      <w:r w:rsidRPr="00674C62">
        <w:rPr>
          <w:rFonts w:hint="cs"/>
          <w:color w:val="auto"/>
          <w:rtl/>
        </w:rPr>
        <w:t>ی</w:t>
      </w:r>
      <w:r w:rsidRPr="00674C62">
        <w:rPr>
          <w:rFonts w:hint="eastAsia"/>
          <w:color w:val="auto"/>
          <w:rtl/>
        </w:rPr>
        <w:t>ان</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جاد</w:t>
      </w:r>
      <w:r w:rsidRPr="00674C62">
        <w:rPr>
          <w:color w:val="auto"/>
          <w:rtl/>
        </w:rPr>
        <w:t xml:space="preserve"> </w:t>
      </w:r>
      <w:r w:rsidRPr="00674C62">
        <w:rPr>
          <w:rFonts w:hint="eastAsia"/>
          <w:color w:val="auto"/>
          <w:rtl/>
        </w:rPr>
        <w:t>کنند</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نت</w:t>
      </w:r>
      <w:r w:rsidRPr="00674C62">
        <w:rPr>
          <w:rFonts w:hint="cs"/>
          <w:color w:val="auto"/>
          <w:rtl/>
        </w:rPr>
        <w:t>ی</w:t>
      </w:r>
      <w:r w:rsidRPr="00674C62">
        <w:rPr>
          <w:rFonts w:hint="eastAsia"/>
          <w:color w:val="auto"/>
          <w:rtl/>
        </w:rPr>
        <w:t>جه،</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ناش</w:t>
      </w:r>
      <w:r w:rsidRPr="00674C62">
        <w:rPr>
          <w:rFonts w:hint="cs"/>
          <w:color w:val="auto"/>
          <w:rtl/>
        </w:rPr>
        <w:t>ی</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cs"/>
          <w:color w:val="auto"/>
          <w:rtl/>
        </w:rPr>
        <w:t>ریزتخلخل‌ها</w:t>
      </w:r>
      <w:r w:rsidRPr="00674C62">
        <w:rPr>
          <w:color w:val="auto"/>
          <w:rtl/>
        </w:rPr>
        <w:t xml:space="preserve"> </w:t>
      </w:r>
      <w:r w:rsidRPr="00674C62">
        <w:rPr>
          <w:rFonts w:hint="eastAsia"/>
          <w:color w:val="auto"/>
          <w:rtl/>
        </w:rPr>
        <w:t>الزاماً</w:t>
      </w:r>
      <w:r w:rsidRPr="00674C62">
        <w:rPr>
          <w:color w:val="auto"/>
          <w:rtl/>
        </w:rPr>
        <w:t xml:space="preserve"> </w:t>
      </w:r>
      <w:r w:rsidRPr="00674C62">
        <w:rPr>
          <w:rFonts w:hint="eastAsia"/>
          <w:color w:val="auto"/>
          <w:rtl/>
        </w:rPr>
        <w:t>به</w:t>
      </w:r>
      <w:r w:rsidRPr="00674C62">
        <w:rPr>
          <w:color w:val="auto"/>
          <w:rtl/>
        </w:rPr>
        <w:t xml:space="preserve"> </w:t>
      </w:r>
      <w:r w:rsidRPr="00674C62">
        <w:rPr>
          <w:rFonts w:hint="eastAsia"/>
          <w:color w:val="auto"/>
          <w:rtl/>
        </w:rPr>
        <w:t>معن</w:t>
      </w:r>
      <w:r w:rsidRPr="00674C62">
        <w:rPr>
          <w:rFonts w:hint="cs"/>
          <w:color w:val="auto"/>
          <w:rtl/>
        </w:rPr>
        <w:t>ی</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مؤثر</w:t>
      </w:r>
      <w:r w:rsidRPr="00674C62">
        <w:rPr>
          <w:color w:val="auto"/>
          <w:rtl/>
        </w:rPr>
        <w:t xml:space="preserve"> </w:t>
      </w:r>
      <w:r w:rsidRPr="00674C62">
        <w:rPr>
          <w:rFonts w:hint="eastAsia"/>
          <w:color w:val="auto"/>
          <w:rtl/>
        </w:rPr>
        <w:t>رسانا</w:t>
      </w:r>
      <w:r w:rsidRPr="00674C62">
        <w:rPr>
          <w:rFonts w:hint="cs"/>
          <w:color w:val="auto"/>
          <w:rtl/>
        </w:rPr>
        <w:t>یی</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ن</w:t>
      </w:r>
      <w:r w:rsidRPr="00674C62">
        <w:rPr>
          <w:rFonts w:hint="cs"/>
          <w:color w:val="auto"/>
          <w:rtl/>
        </w:rPr>
        <w:t>ی</w:t>
      </w:r>
      <w:r w:rsidRPr="00674C62">
        <w:rPr>
          <w:rFonts w:hint="eastAsia"/>
          <w:color w:val="auto"/>
          <w:rtl/>
        </w:rPr>
        <w:t>ست</w:t>
      </w:r>
      <w:r w:rsidRPr="00674C62">
        <w:rPr>
          <w:color w:val="auto"/>
          <w:rtl/>
        </w:rPr>
        <w:t xml:space="preserve">. </w:t>
      </w:r>
      <w:r w:rsidRPr="00674C62">
        <w:rPr>
          <w:rFonts w:hint="eastAsia"/>
          <w:color w:val="auto"/>
          <w:rtl/>
        </w:rPr>
        <w:t>چن</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وضع</w:t>
      </w:r>
      <w:r w:rsidRPr="00674C62">
        <w:rPr>
          <w:rFonts w:hint="cs"/>
          <w:color w:val="auto"/>
          <w:rtl/>
        </w:rPr>
        <w:t>ی</w:t>
      </w:r>
      <w:r w:rsidRPr="00674C62">
        <w:rPr>
          <w:rFonts w:hint="eastAsia"/>
          <w:color w:val="auto"/>
          <w:rtl/>
        </w:rPr>
        <w:t>ت</w:t>
      </w:r>
      <w:r w:rsidRPr="00674C62">
        <w:rPr>
          <w:rFonts w:hint="cs"/>
          <w:color w:val="auto"/>
          <w:rtl/>
        </w:rPr>
        <w:t>ی</w:t>
      </w:r>
      <w:r w:rsidRPr="00674C62">
        <w:rPr>
          <w:color w:val="auto"/>
          <w:rtl/>
        </w:rPr>
        <w:t xml:space="preserve"> </w:t>
      </w:r>
      <w:r w:rsidRPr="00674C62">
        <w:rPr>
          <w:rFonts w:hint="eastAsia"/>
          <w:color w:val="auto"/>
          <w:rtl/>
        </w:rPr>
        <w:t>م</w:t>
      </w:r>
      <w:r w:rsidRPr="00674C62">
        <w:rPr>
          <w:rFonts w:hint="cs"/>
          <w:color w:val="auto"/>
          <w:rtl/>
        </w:rPr>
        <w:t>ی‌</w:t>
      </w:r>
      <w:r w:rsidRPr="00674C62">
        <w:rPr>
          <w:rFonts w:hint="eastAsia"/>
          <w:color w:val="auto"/>
          <w:rtl/>
        </w:rPr>
        <w:t>تواند</w:t>
      </w:r>
      <w:r w:rsidRPr="00674C62">
        <w:rPr>
          <w:color w:val="auto"/>
          <w:rtl/>
        </w:rPr>
        <w:t xml:space="preserve"> </w:t>
      </w:r>
      <w:r w:rsidRPr="00674C62">
        <w:rPr>
          <w:rFonts w:hint="eastAsia"/>
          <w:color w:val="auto"/>
          <w:rtl/>
        </w:rPr>
        <w:t>باعث</w:t>
      </w:r>
      <w:r w:rsidRPr="00674C62">
        <w:rPr>
          <w:color w:val="auto"/>
          <w:rtl/>
        </w:rPr>
        <w:t xml:space="preserve"> </w:t>
      </w:r>
      <w:r w:rsidRPr="00674C62">
        <w:rPr>
          <w:rFonts w:hint="eastAsia"/>
          <w:color w:val="auto"/>
          <w:rtl/>
        </w:rPr>
        <w:t>افزا</w:t>
      </w:r>
      <w:r w:rsidRPr="00674C62">
        <w:rPr>
          <w:rFonts w:hint="cs"/>
          <w:color w:val="auto"/>
          <w:rtl/>
        </w:rPr>
        <w:t>ی</w:t>
      </w:r>
      <w:r w:rsidRPr="00674C62">
        <w:rPr>
          <w:rFonts w:hint="eastAsia"/>
          <w:color w:val="auto"/>
          <w:rtl/>
        </w:rPr>
        <w:t>ش</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مان‌شدگ</w:t>
      </w:r>
      <w:r w:rsidRPr="00674C62">
        <w:rPr>
          <w:rFonts w:hint="cs"/>
          <w:color w:val="auto"/>
          <w:rtl/>
        </w:rPr>
        <w:t>ی</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کاهش</w:t>
      </w:r>
      <w:r w:rsidRPr="00674C62">
        <w:rPr>
          <w:color w:val="auto"/>
          <w:rtl/>
        </w:rPr>
        <w:t xml:space="preserve"> </w:t>
      </w:r>
      <w:r w:rsidRPr="00674C62">
        <w:rPr>
          <w:rFonts w:hint="eastAsia"/>
          <w:color w:val="auto"/>
          <w:rtl/>
        </w:rPr>
        <w:t>قابل</w:t>
      </w:r>
      <w:r w:rsidRPr="00674C62">
        <w:rPr>
          <w:rFonts w:hint="cs"/>
          <w:color w:val="auto"/>
          <w:rtl/>
        </w:rPr>
        <w:t>ی</w:t>
      </w:r>
      <w:r w:rsidRPr="00674C62">
        <w:rPr>
          <w:rFonts w:hint="eastAsia"/>
          <w:color w:val="auto"/>
          <w:rtl/>
        </w:rPr>
        <w:t>ت</w:t>
      </w:r>
      <w:r w:rsidRPr="00674C62">
        <w:rPr>
          <w:color w:val="auto"/>
          <w:rtl/>
        </w:rPr>
        <w:t xml:space="preserve"> </w:t>
      </w:r>
      <w:r w:rsidRPr="00674C62">
        <w:rPr>
          <w:rFonts w:hint="eastAsia"/>
          <w:color w:val="auto"/>
          <w:rtl/>
        </w:rPr>
        <w:t>پ</w:t>
      </w:r>
      <w:r w:rsidRPr="00674C62">
        <w:rPr>
          <w:rFonts w:hint="cs"/>
          <w:color w:val="auto"/>
          <w:rtl/>
        </w:rPr>
        <w:t>ی</w:t>
      </w:r>
      <w:r w:rsidRPr="00674C62">
        <w:rPr>
          <w:rFonts w:hint="eastAsia"/>
          <w:color w:val="auto"/>
          <w:rtl/>
        </w:rPr>
        <w:t>ش‌ب</w:t>
      </w:r>
      <w:r w:rsidRPr="00674C62">
        <w:rPr>
          <w:rFonts w:hint="cs"/>
          <w:color w:val="auto"/>
          <w:rtl/>
        </w:rPr>
        <w:t>ی</w:t>
      </w:r>
      <w:r w:rsidRPr="00674C62">
        <w:rPr>
          <w:rFonts w:hint="eastAsia"/>
          <w:color w:val="auto"/>
          <w:rtl/>
        </w:rPr>
        <w:t>ن</w:t>
      </w:r>
      <w:r w:rsidRPr="00674C62">
        <w:rPr>
          <w:rFonts w:hint="cs"/>
          <w:color w:val="auto"/>
          <w:rtl/>
        </w:rPr>
        <w:t>ی</w:t>
      </w:r>
      <w:r w:rsidRPr="00674C62">
        <w:rPr>
          <w:color w:val="auto"/>
          <w:rtl/>
        </w:rPr>
        <w:t xml:space="preserve"> </w:t>
      </w:r>
      <w:r w:rsidRPr="00674C62">
        <w:rPr>
          <w:rFonts w:hint="eastAsia"/>
          <w:color w:val="auto"/>
          <w:rtl/>
        </w:rPr>
        <w:t>رفتار</w:t>
      </w:r>
      <w:r w:rsidRPr="00674C62">
        <w:rPr>
          <w:color w:val="auto"/>
          <w:rtl/>
        </w:rPr>
        <w:t xml:space="preserve"> </w:t>
      </w:r>
      <w:r w:rsidRPr="00674C62">
        <w:rPr>
          <w:rFonts w:hint="eastAsia"/>
          <w:color w:val="auto"/>
          <w:rtl/>
        </w:rPr>
        <w:t>الکتر</w:t>
      </w:r>
      <w:r w:rsidRPr="00674C62">
        <w:rPr>
          <w:rFonts w:hint="cs"/>
          <w:color w:val="auto"/>
          <w:rtl/>
        </w:rPr>
        <w:t>ی</w:t>
      </w:r>
      <w:r w:rsidRPr="00674C62">
        <w:rPr>
          <w:rFonts w:hint="eastAsia"/>
          <w:color w:val="auto"/>
          <w:rtl/>
        </w:rPr>
        <w:t>ک</w:t>
      </w:r>
      <w:r w:rsidRPr="00674C62">
        <w:rPr>
          <w:rFonts w:hint="cs"/>
          <w:color w:val="auto"/>
          <w:rtl/>
        </w:rPr>
        <w:t>ی</w:t>
      </w:r>
      <w:r w:rsidRPr="00674C62">
        <w:rPr>
          <w:color w:val="auto"/>
          <w:rtl/>
        </w:rPr>
        <w:t xml:space="preserve"> </w:t>
      </w:r>
      <w:r w:rsidRPr="00674C62">
        <w:rPr>
          <w:rFonts w:hint="eastAsia"/>
          <w:color w:val="auto"/>
          <w:rtl/>
        </w:rPr>
        <w:t>سنگ</w:t>
      </w:r>
      <w:r w:rsidRPr="00674C62">
        <w:rPr>
          <w:color w:val="auto"/>
          <w:rtl/>
        </w:rPr>
        <w:t xml:space="preserve"> </w:t>
      </w:r>
      <w:r w:rsidRPr="00674C62">
        <w:rPr>
          <w:rFonts w:hint="eastAsia"/>
          <w:color w:val="auto"/>
          <w:rtl/>
        </w:rPr>
        <w:t>بر</w:t>
      </w:r>
      <w:r w:rsidRPr="00674C62">
        <w:rPr>
          <w:color w:val="auto"/>
          <w:rtl/>
        </w:rPr>
        <w:t xml:space="preserve"> </w:t>
      </w:r>
      <w:r w:rsidRPr="00674C62">
        <w:rPr>
          <w:rFonts w:hint="eastAsia"/>
          <w:color w:val="auto"/>
          <w:rtl/>
        </w:rPr>
        <w:t>اساس</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تنها</w:t>
      </w:r>
      <w:r w:rsidRPr="00674C62">
        <w:rPr>
          <w:color w:val="auto"/>
          <w:rtl/>
        </w:rPr>
        <w:t xml:space="preserve"> </w:t>
      </w:r>
      <w:r w:rsidRPr="00674C62">
        <w:rPr>
          <w:rFonts w:hint="eastAsia"/>
          <w:color w:val="auto"/>
          <w:rtl/>
        </w:rPr>
        <w:t>شود</w:t>
      </w:r>
      <w:r w:rsidRPr="00674C62">
        <w:rPr>
          <w:color w:val="auto"/>
          <w:rtl/>
        </w:rPr>
        <w:t xml:space="preserve">. </w:t>
      </w:r>
      <w:r w:rsidRPr="00674C62">
        <w:rPr>
          <w:rFonts w:hint="eastAsia"/>
          <w:color w:val="auto"/>
          <w:rtl/>
        </w:rPr>
        <w:t>بنابرا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پراکندگ</w:t>
      </w:r>
      <w:r w:rsidRPr="00674C62">
        <w:rPr>
          <w:rFonts w:hint="cs"/>
          <w:color w:val="auto"/>
          <w:rtl/>
        </w:rPr>
        <w:t>ی</w:t>
      </w:r>
      <w:r w:rsidRPr="00674C62">
        <w:rPr>
          <w:color w:val="auto"/>
          <w:rtl/>
        </w:rPr>
        <w:t xml:space="preserve"> </w:t>
      </w:r>
      <w:r w:rsidRPr="00674C62">
        <w:rPr>
          <w:rFonts w:hint="eastAsia"/>
          <w:color w:val="auto"/>
          <w:rtl/>
        </w:rPr>
        <w:t>داده‌ها</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روابط</w:t>
      </w:r>
      <w:r w:rsidRPr="00674C62">
        <w:rPr>
          <w:color w:val="auto"/>
          <w:rtl/>
        </w:rPr>
        <w:t xml:space="preserve"> </w:t>
      </w:r>
      <w:r w:rsidRPr="00674C62">
        <w:rPr>
          <w:rFonts w:hint="eastAsia"/>
          <w:color w:val="auto"/>
          <w:rtl/>
        </w:rPr>
        <w:t>ب</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تخلخل،</w:t>
      </w:r>
      <w:r w:rsidRPr="00674C62">
        <w:rPr>
          <w:color w:val="auto"/>
          <w:rtl/>
        </w:rPr>
        <w:t xml:space="preserve"> </w:t>
      </w:r>
      <w:r w:rsidRPr="00674C62">
        <w:rPr>
          <w:rFonts w:hint="eastAsia"/>
          <w:color w:val="auto"/>
          <w:rtl/>
        </w:rPr>
        <w:t>فاکتور</w:t>
      </w:r>
      <w:r w:rsidRPr="00674C62">
        <w:rPr>
          <w:color w:val="auto"/>
          <w:rtl/>
        </w:rPr>
        <w:t xml:space="preserve"> </w:t>
      </w:r>
      <w:r w:rsidRPr="00674C62">
        <w:rPr>
          <w:rFonts w:hint="eastAsia"/>
          <w:color w:val="auto"/>
          <w:rtl/>
        </w:rPr>
        <w:t>مقاومت</w:t>
      </w:r>
      <w:r w:rsidRPr="00674C62">
        <w:rPr>
          <w:color w:val="auto"/>
          <w:rtl/>
        </w:rPr>
        <w:t xml:space="preserve"> </w:t>
      </w:r>
      <w:r w:rsidRPr="00674C62">
        <w:rPr>
          <w:rFonts w:hint="eastAsia"/>
          <w:color w:val="auto"/>
          <w:rtl/>
        </w:rPr>
        <w:t>سازند</w:t>
      </w:r>
      <w:r w:rsidRPr="00674C62">
        <w:rPr>
          <w:color w:val="auto"/>
          <w:rtl/>
        </w:rPr>
        <w:t xml:space="preserve"> </w:t>
      </w:r>
      <w:r w:rsidRPr="00674C62">
        <w:rPr>
          <w:rFonts w:hint="eastAsia"/>
          <w:color w:val="auto"/>
          <w:rtl/>
        </w:rPr>
        <w:t>و</w:t>
      </w:r>
      <w:r w:rsidRPr="00674C62">
        <w:rPr>
          <w:color w:val="auto"/>
          <w:rtl/>
        </w:rPr>
        <w:t xml:space="preserve"> </w:t>
      </w:r>
      <w:r w:rsidRPr="00674C62">
        <w:rPr>
          <w:rFonts w:hint="eastAsia"/>
          <w:color w:val="auto"/>
          <w:rtl/>
        </w:rPr>
        <w:t>ضر</w:t>
      </w:r>
      <w:r w:rsidRPr="00674C62">
        <w:rPr>
          <w:rFonts w:hint="cs"/>
          <w:color w:val="auto"/>
          <w:rtl/>
        </w:rPr>
        <w:t>ی</w:t>
      </w:r>
      <w:r w:rsidRPr="00674C62">
        <w:rPr>
          <w:rFonts w:hint="eastAsia"/>
          <w:color w:val="auto"/>
          <w:rtl/>
        </w:rPr>
        <w:t>ب</w:t>
      </w:r>
      <w:r w:rsidRPr="00674C62">
        <w:rPr>
          <w:color w:val="auto"/>
          <w:rtl/>
        </w:rPr>
        <w:t xml:space="preserve"> </w:t>
      </w:r>
      <w:r w:rsidRPr="00674C62">
        <w:rPr>
          <w:rFonts w:hint="eastAsia"/>
          <w:color w:val="auto"/>
          <w:rtl/>
        </w:rPr>
        <w:t>س</w:t>
      </w:r>
      <w:r w:rsidRPr="00674C62">
        <w:rPr>
          <w:rFonts w:hint="cs"/>
          <w:color w:val="auto"/>
          <w:rtl/>
        </w:rPr>
        <w:t>ی</w:t>
      </w:r>
      <w:r w:rsidRPr="00674C62">
        <w:rPr>
          <w:rFonts w:hint="eastAsia"/>
          <w:color w:val="auto"/>
          <w:rtl/>
        </w:rPr>
        <w:t>مان‌شدگ</w:t>
      </w:r>
      <w:r w:rsidRPr="00674C62">
        <w:rPr>
          <w:rFonts w:hint="cs"/>
          <w:color w:val="auto"/>
          <w:rtl/>
        </w:rPr>
        <w:t>ی</w:t>
      </w:r>
      <w:r w:rsidRPr="00674C62">
        <w:rPr>
          <w:rFonts w:hint="eastAsia"/>
          <w:color w:val="auto"/>
          <w:rtl/>
        </w:rPr>
        <w:t>،</w:t>
      </w:r>
      <w:r w:rsidRPr="00674C62">
        <w:rPr>
          <w:color w:val="auto"/>
          <w:rtl/>
        </w:rPr>
        <w:t xml:space="preserve"> </w:t>
      </w:r>
      <w:r w:rsidRPr="00674C62">
        <w:rPr>
          <w:rFonts w:hint="eastAsia"/>
          <w:color w:val="auto"/>
          <w:rtl/>
        </w:rPr>
        <w:t>فقط</w:t>
      </w:r>
      <w:r w:rsidRPr="00674C62">
        <w:rPr>
          <w:color w:val="auto"/>
          <w:rtl/>
        </w:rPr>
        <w:t xml:space="preserve"> </w:t>
      </w:r>
      <w:r w:rsidRPr="00674C62">
        <w:rPr>
          <w:rFonts w:hint="cs"/>
          <w:color w:val="auto"/>
          <w:rtl/>
        </w:rPr>
        <w:t>ی</w:t>
      </w:r>
      <w:r w:rsidRPr="00674C62">
        <w:rPr>
          <w:rFonts w:hint="eastAsia"/>
          <w:color w:val="auto"/>
          <w:rtl/>
        </w:rPr>
        <w:t>ک</w:t>
      </w:r>
      <w:r w:rsidRPr="00674C62">
        <w:rPr>
          <w:color w:val="auto"/>
          <w:rtl/>
        </w:rPr>
        <w:t xml:space="preserve"> </w:t>
      </w:r>
      <w:r w:rsidRPr="00674C62">
        <w:rPr>
          <w:rFonts w:hint="eastAsia"/>
          <w:color w:val="auto"/>
          <w:rtl/>
        </w:rPr>
        <w:t>خطا</w:t>
      </w:r>
      <w:r w:rsidRPr="00674C62">
        <w:rPr>
          <w:rFonts w:hint="cs"/>
          <w:color w:val="auto"/>
          <w:rtl/>
        </w:rPr>
        <w:t>ی</w:t>
      </w:r>
      <w:r w:rsidRPr="00674C62">
        <w:rPr>
          <w:color w:val="auto"/>
          <w:rtl/>
        </w:rPr>
        <w:t xml:space="preserve"> </w:t>
      </w:r>
      <w:r w:rsidRPr="00674C62">
        <w:rPr>
          <w:rFonts w:hint="eastAsia"/>
          <w:color w:val="auto"/>
          <w:rtl/>
        </w:rPr>
        <w:t>آمار</w:t>
      </w:r>
      <w:r w:rsidRPr="00674C62">
        <w:rPr>
          <w:rFonts w:hint="cs"/>
          <w:color w:val="auto"/>
          <w:rtl/>
        </w:rPr>
        <w:t>ی</w:t>
      </w:r>
      <w:r w:rsidRPr="00674C62">
        <w:rPr>
          <w:color w:val="auto"/>
          <w:rtl/>
        </w:rPr>
        <w:t xml:space="preserve"> </w:t>
      </w:r>
      <w:r w:rsidRPr="00674C62">
        <w:rPr>
          <w:rFonts w:hint="cs"/>
          <w:color w:val="auto"/>
          <w:rtl/>
        </w:rPr>
        <w:t>ی</w:t>
      </w:r>
      <w:r w:rsidRPr="00674C62">
        <w:rPr>
          <w:rFonts w:hint="eastAsia"/>
          <w:color w:val="auto"/>
          <w:rtl/>
        </w:rPr>
        <w:t>ا</w:t>
      </w:r>
      <w:r w:rsidRPr="00674C62">
        <w:rPr>
          <w:color w:val="auto"/>
          <w:rtl/>
        </w:rPr>
        <w:t xml:space="preserve"> </w:t>
      </w:r>
      <w:r w:rsidRPr="00674C62">
        <w:rPr>
          <w:rFonts w:hint="eastAsia"/>
          <w:color w:val="auto"/>
          <w:rtl/>
        </w:rPr>
        <w:t>آزما</w:t>
      </w:r>
      <w:r w:rsidRPr="00674C62">
        <w:rPr>
          <w:rFonts w:hint="cs"/>
          <w:color w:val="auto"/>
          <w:rtl/>
        </w:rPr>
        <w:t>ی</w:t>
      </w:r>
      <w:r w:rsidRPr="00674C62">
        <w:rPr>
          <w:rFonts w:hint="eastAsia"/>
          <w:color w:val="auto"/>
          <w:rtl/>
        </w:rPr>
        <w:t>شگاه</w:t>
      </w:r>
      <w:r w:rsidRPr="00674C62">
        <w:rPr>
          <w:rFonts w:hint="cs"/>
          <w:color w:val="auto"/>
          <w:rtl/>
        </w:rPr>
        <w:t>ی</w:t>
      </w:r>
      <w:r w:rsidRPr="00674C62">
        <w:rPr>
          <w:color w:val="auto"/>
          <w:rtl/>
        </w:rPr>
        <w:t xml:space="preserve"> </w:t>
      </w:r>
      <w:r w:rsidRPr="00674C62">
        <w:rPr>
          <w:rFonts w:hint="eastAsia"/>
          <w:color w:val="auto"/>
          <w:rtl/>
        </w:rPr>
        <w:t>ن</w:t>
      </w:r>
      <w:r w:rsidRPr="00674C62">
        <w:rPr>
          <w:rFonts w:hint="cs"/>
          <w:color w:val="auto"/>
          <w:rtl/>
        </w:rPr>
        <w:t>ی</w:t>
      </w:r>
      <w:r w:rsidRPr="00674C62">
        <w:rPr>
          <w:rFonts w:hint="eastAsia"/>
          <w:color w:val="auto"/>
          <w:rtl/>
        </w:rPr>
        <w:t>ست،</w:t>
      </w:r>
      <w:r w:rsidRPr="00674C62">
        <w:rPr>
          <w:color w:val="auto"/>
          <w:rtl/>
        </w:rPr>
        <w:t xml:space="preserve"> </w:t>
      </w:r>
      <w:r w:rsidRPr="00674C62">
        <w:rPr>
          <w:rFonts w:hint="eastAsia"/>
          <w:color w:val="auto"/>
          <w:rtl/>
        </w:rPr>
        <w:t>بلکه</w:t>
      </w:r>
      <w:r w:rsidRPr="00674C62">
        <w:rPr>
          <w:color w:val="auto"/>
          <w:rtl/>
        </w:rPr>
        <w:t xml:space="preserve"> </w:t>
      </w:r>
      <w:r w:rsidRPr="00674C62">
        <w:rPr>
          <w:rFonts w:hint="eastAsia"/>
          <w:color w:val="auto"/>
          <w:rtl/>
        </w:rPr>
        <w:t>بخش</w:t>
      </w:r>
      <w:r w:rsidRPr="00674C62">
        <w:rPr>
          <w:rFonts w:hint="cs"/>
          <w:color w:val="auto"/>
          <w:rtl/>
        </w:rPr>
        <w:t>ی</w:t>
      </w:r>
      <w:r w:rsidRPr="00674C62">
        <w:rPr>
          <w:color w:val="auto"/>
          <w:rtl/>
        </w:rPr>
        <w:t xml:space="preserve"> </w:t>
      </w:r>
      <w:r w:rsidRPr="00674C62">
        <w:rPr>
          <w:rFonts w:hint="eastAsia"/>
          <w:color w:val="auto"/>
          <w:rtl/>
        </w:rPr>
        <w:t>از</w:t>
      </w:r>
      <w:r w:rsidRPr="00674C62">
        <w:rPr>
          <w:color w:val="auto"/>
          <w:rtl/>
        </w:rPr>
        <w:t xml:space="preserve"> </w:t>
      </w:r>
      <w:r w:rsidRPr="00674C62">
        <w:rPr>
          <w:rFonts w:hint="eastAsia"/>
          <w:color w:val="auto"/>
          <w:rtl/>
        </w:rPr>
        <w:t>آن</w:t>
      </w:r>
      <w:r w:rsidRPr="00674C62">
        <w:rPr>
          <w:color w:val="auto"/>
          <w:rtl/>
        </w:rPr>
        <w:t xml:space="preserve"> </w:t>
      </w:r>
      <w:r w:rsidRPr="00674C62">
        <w:rPr>
          <w:rFonts w:hint="eastAsia"/>
          <w:color w:val="auto"/>
          <w:rtl/>
        </w:rPr>
        <w:t>بازتاب</w:t>
      </w:r>
      <w:r w:rsidRPr="00674C62">
        <w:rPr>
          <w:color w:val="auto"/>
          <w:rtl/>
        </w:rPr>
        <w:t xml:space="preserve"> </w:t>
      </w:r>
      <w:r w:rsidRPr="00674C62">
        <w:rPr>
          <w:rFonts w:hint="eastAsia"/>
          <w:color w:val="auto"/>
          <w:rtl/>
        </w:rPr>
        <w:t>ناهمگن</w:t>
      </w:r>
      <w:r w:rsidRPr="00674C62">
        <w:rPr>
          <w:rFonts w:hint="cs"/>
          <w:color w:val="auto"/>
          <w:rtl/>
        </w:rPr>
        <w:t>ی</w:t>
      </w:r>
      <w:r w:rsidRPr="00674C62">
        <w:rPr>
          <w:color w:val="auto"/>
          <w:rtl/>
        </w:rPr>
        <w:t xml:space="preserve"> </w:t>
      </w:r>
      <w:r w:rsidRPr="00674C62">
        <w:rPr>
          <w:rFonts w:hint="eastAsia"/>
          <w:color w:val="auto"/>
          <w:rtl/>
        </w:rPr>
        <w:t>واقع</w:t>
      </w:r>
      <w:r w:rsidRPr="00674C62">
        <w:rPr>
          <w:rFonts w:hint="cs"/>
          <w:color w:val="auto"/>
          <w:rtl/>
        </w:rPr>
        <w:t>ی</w:t>
      </w:r>
      <w:r w:rsidRPr="00674C62">
        <w:rPr>
          <w:color w:val="auto"/>
          <w:rtl/>
        </w:rPr>
        <w:t xml:space="preserve"> </w:t>
      </w:r>
      <w:r w:rsidRPr="00674C62">
        <w:rPr>
          <w:rFonts w:hint="eastAsia"/>
          <w:color w:val="auto"/>
          <w:rtl/>
        </w:rPr>
        <w:t>شبکه</w:t>
      </w:r>
      <w:r w:rsidRPr="00674C62">
        <w:rPr>
          <w:color w:val="auto"/>
          <w:rtl/>
        </w:rPr>
        <w:t xml:space="preserve"> </w:t>
      </w:r>
      <w:r w:rsidRPr="00674C62">
        <w:rPr>
          <w:rFonts w:hint="eastAsia"/>
          <w:color w:val="auto"/>
          <w:rtl/>
        </w:rPr>
        <w:t>منافذ</w:t>
      </w:r>
      <w:r w:rsidRPr="00674C62">
        <w:rPr>
          <w:color w:val="auto"/>
          <w:rtl/>
        </w:rPr>
        <w:t xml:space="preserve"> </w:t>
      </w:r>
      <w:r w:rsidRPr="00674C62">
        <w:rPr>
          <w:rFonts w:hint="eastAsia"/>
          <w:color w:val="auto"/>
          <w:rtl/>
        </w:rPr>
        <w:t>در</w:t>
      </w:r>
      <w:r w:rsidRPr="00674C62">
        <w:rPr>
          <w:color w:val="auto"/>
          <w:rtl/>
        </w:rPr>
        <w:t xml:space="preserve"> </w:t>
      </w:r>
      <w:r w:rsidRPr="00674C62">
        <w:rPr>
          <w:rFonts w:hint="eastAsia"/>
          <w:color w:val="auto"/>
          <w:rtl/>
        </w:rPr>
        <w:t>سنگ‌ها</w:t>
      </w:r>
      <w:r w:rsidRPr="00674C62">
        <w:rPr>
          <w:rFonts w:hint="cs"/>
          <w:color w:val="auto"/>
          <w:rtl/>
        </w:rPr>
        <w:t>ی</w:t>
      </w:r>
      <w:r w:rsidRPr="00674C62">
        <w:rPr>
          <w:color w:val="auto"/>
          <w:rtl/>
        </w:rPr>
        <w:t xml:space="preserve"> </w:t>
      </w:r>
      <w:r w:rsidRPr="00674C62">
        <w:rPr>
          <w:rFonts w:hint="eastAsia"/>
          <w:color w:val="auto"/>
          <w:rtl/>
        </w:rPr>
        <w:t>کربناته</w:t>
      </w:r>
      <w:r w:rsidRPr="00674C62">
        <w:rPr>
          <w:color w:val="auto"/>
          <w:rtl/>
        </w:rPr>
        <w:t xml:space="preserve"> </w:t>
      </w:r>
      <w:r w:rsidRPr="00674C62">
        <w:rPr>
          <w:rFonts w:hint="eastAsia"/>
          <w:color w:val="auto"/>
          <w:rtl/>
        </w:rPr>
        <w:t>است</w:t>
      </w:r>
      <w:r w:rsidRPr="00674C62">
        <w:rPr>
          <w:color w:val="auto"/>
        </w:rPr>
        <w:t>.</w:t>
      </w:r>
      <w:r w:rsidR="00473329" w:rsidRPr="00674C62">
        <w:rPr>
          <w:rFonts w:hint="cs"/>
          <w:color w:val="auto"/>
          <w:rtl/>
        </w:rPr>
        <w:t xml:space="preserve"> کلیه این نتایج در جدول 6 خلاصه شده است. </w:t>
      </w:r>
    </w:p>
    <w:p w14:paraId="6B39A679" w14:textId="77777777" w:rsidR="00473329" w:rsidRDefault="00473329" w:rsidP="00473329">
      <w:pPr>
        <w:pStyle w:val="a4"/>
        <w:bidi/>
        <w:rPr>
          <w:rtl/>
        </w:rPr>
      </w:pPr>
    </w:p>
    <w:p w14:paraId="65F269E5" w14:textId="0A08C531" w:rsidR="00473329" w:rsidRDefault="005E3613" w:rsidP="005E3613">
      <w:pPr>
        <w:shd w:val="pct5" w:color="auto" w:fill="auto"/>
        <w:bidi/>
        <w:spacing w:after="0" w:line="259" w:lineRule="auto"/>
        <w:jc w:val="left"/>
        <w:rPr>
          <w:rFonts w:ascii="Times New Roman" w:hAnsi="Times New Roman"/>
          <w:b w:val="0"/>
          <w:bCs w:val="0"/>
          <w:sz w:val="20"/>
          <w:szCs w:val="22"/>
          <w:rtl/>
          <w:lang w:bidi="fa-IR"/>
        </w:rPr>
      </w:pPr>
      <w:r w:rsidRPr="005E3613">
        <w:rPr>
          <w:rFonts w:ascii="Times New Roman" w:hAnsi="Times New Roman" w:hint="cs"/>
          <w:b w:val="0"/>
          <w:bCs w:val="0"/>
          <w:sz w:val="20"/>
          <w:szCs w:val="22"/>
          <w:rtl/>
          <w:lang w:bidi="fa-IR"/>
        </w:rPr>
        <w:t>جدول 6-</w:t>
      </w:r>
      <w:r w:rsidRPr="005E3613">
        <w:rPr>
          <w:rFonts w:ascii="Times New Roman" w:hAnsi="Times New Roman"/>
          <w:b w:val="0"/>
          <w:bCs w:val="0"/>
          <w:sz w:val="20"/>
          <w:szCs w:val="22"/>
          <w:rtl/>
          <w:lang w:bidi="fa-IR"/>
        </w:rPr>
        <w:t xml:space="preserve"> اثرات فرایندهای دیاژنزی و نوع منافذ بر هندسه شبکه منافذ و ضرایب آرچی در مخازن کربناته</w:t>
      </w:r>
    </w:p>
    <w:p w14:paraId="71A656C1" w14:textId="5941C721" w:rsidR="005E3613" w:rsidRPr="005E3613" w:rsidRDefault="005E3613" w:rsidP="005E3613">
      <w:pPr>
        <w:shd w:val="pct5" w:color="auto" w:fill="auto"/>
        <w:spacing w:after="0" w:line="259" w:lineRule="auto"/>
        <w:jc w:val="left"/>
        <w:rPr>
          <w:rFonts w:ascii="Times New Roman" w:hAnsi="Times New Roman"/>
          <w:b w:val="0"/>
          <w:bCs w:val="0"/>
          <w:sz w:val="20"/>
          <w:szCs w:val="22"/>
          <w:lang w:bidi="fa-IR"/>
        </w:rPr>
      </w:pPr>
      <w:r w:rsidRPr="005E3613">
        <w:rPr>
          <w:rFonts w:ascii="Times New Roman" w:hAnsi="Times New Roman"/>
          <w:b w:val="0"/>
          <w:bCs w:val="0"/>
          <w:sz w:val="20"/>
          <w:szCs w:val="22"/>
          <w:lang w:bidi="fa-IR"/>
        </w:rPr>
        <w:t>Table 6. Effects of diagenetic processes and pore types on pore-network geometry and Archie’s parameters in carbonate reservoirs.</w:t>
      </w:r>
    </w:p>
    <w:tbl>
      <w:tblPr>
        <w:tblStyle w:val="TableGrid"/>
        <w:tblW w:w="0" w:type="auto"/>
        <w:tblLook w:val="04A0" w:firstRow="1" w:lastRow="0" w:firstColumn="1" w:lastColumn="0" w:noHBand="0" w:noVBand="1"/>
      </w:tblPr>
      <w:tblGrid>
        <w:gridCol w:w="2029"/>
        <w:gridCol w:w="1871"/>
        <w:gridCol w:w="2705"/>
        <w:gridCol w:w="2223"/>
      </w:tblGrid>
      <w:tr w:rsidR="003E7FDE" w:rsidRPr="003E7FDE" w14:paraId="421C2AD9" w14:textId="77777777" w:rsidTr="003E7FDE">
        <w:tc>
          <w:tcPr>
            <w:tcW w:w="0" w:type="auto"/>
            <w:vAlign w:val="center"/>
            <w:hideMark/>
          </w:tcPr>
          <w:p w14:paraId="18BF05AC" w14:textId="77777777" w:rsidR="003E7FDE" w:rsidRPr="003E7FDE" w:rsidRDefault="003E7FDE" w:rsidP="003E7FDE">
            <w:pPr>
              <w:pStyle w:val="a4"/>
              <w:bidi/>
              <w:jc w:val="center"/>
              <w:rPr>
                <w:b/>
                <w:bCs/>
                <w:szCs w:val="22"/>
                <w:lang w:val="en-US"/>
              </w:rPr>
            </w:pPr>
            <w:r w:rsidRPr="003E7FDE">
              <w:rPr>
                <w:b/>
                <w:bCs/>
                <w:szCs w:val="22"/>
                <w:rtl/>
              </w:rPr>
              <w:lastRenderedPageBreak/>
              <w:t>عامل زمین‌شناسی/پتروفیزیکی</w:t>
            </w:r>
          </w:p>
        </w:tc>
        <w:tc>
          <w:tcPr>
            <w:tcW w:w="0" w:type="auto"/>
            <w:vAlign w:val="center"/>
            <w:hideMark/>
          </w:tcPr>
          <w:p w14:paraId="73495FDD" w14:textId="77777777" w:rsidR="003E7FDE" w:rsidRPr="003E7FDE" w:rsidRDefault="003E7FDE" w:rsidP="003E7FDE">
            <w:pPr>
              <w:pStyle w:val="a4"/>
              <w:bidi/>
              <w:jc w:val="center"/>
              <w:rPr>
                <w:b/>
                <w:bCs/>
                <w:szCs w:val="22"/>
                <w:lang w:val="en-US"/>
              </w:rPr>
            </w:pPr>
            <w:r w:rsidRPr="003E7FDE">
              <w:rPr>
                <w:b/>
                <w:bCs/>
                <w:szCs w:val="22"/>
                <w:rtl/>
              </w:rPr>
              <w:t>اثر محتمل بر هندسه شبکه منافذ</w:t>
            </w:r>
          </w:p>
        </w:tc>
        <w:tc>
          <w:tcPr>
            <w:tcW w:w="0" w:type="auto"/>
            <w:vAlign w:val="center"/>
            <w:hideMark/>
          </w:tcPr>
          <w:p w14:paraId="60EF8CF5" w14:textId="77777777" w:rsidR="003E7FDE" w:rsidRPr="003E7FDE" w:rsidRDefault="003E7FDE" w:rsidP="003E7FDE">
            <w:pPr>
              <w:pStyle w:val="a4"/>
              <w:bidi/>
              <w:jc w:val="center"/>
              <w:rPr>
                <w:b/>
                <w:bCs/>
                <w:szCs w:val="22"/>
                <w:lang w:val="en-US"/>
              </w:rPr>
            </w:pPr>
            <w:r w:rsidRPr="003E7FDE">
              <w:rPr>
                <w:b/>
                <w:bCs/>
                <w:szCs w:val="22"/>
                <w:rtl/>
              </w:rPr>
              <w:t>پیامد محتمل برای</w:t>
            </w:r>
            <w:r w:rsidRPr="003E7FDE">
              <w:rPr>
                <w:b/>
                <w:bCs/>
                <w:szCs w:val="22"/>
                <w:lang w:val="en-US"/>
              </w:rPr>
              <w:t xml:space="preserve"> FRF </w:t>
            </w:r>
            <w:r w:rsidRPr="003E7FDE">
              <w:rPr>
                <w:b/>
                <w:bCs/>
                <w:szCs w:val="22"/>
                <w:rtl/>
              </w:rPr>
              <w:t>و</w:t>
            </w:r>
            <w:r w:rsidRPr="003E7FDE">
              <w:rPr>
                <w:b/>
                <w:bCs/>
                <w:szCs w:val="22"/>
                <w:lang w:val="en-US"/>
              </w:rPr>
              <w:t xml:space="preserve"> m</w:t>
            </w:r>
          </w:p>
        </w:tc>
        <w:tc>
          <w:tcPr>
            <w:tcW w:w="0" w:type="auto"/>
            <w:vAlign w:val="center"/>
            <w:hideMark/>
          </w:tcPr>
          <w:p w14:paraId="60FF6D97" w14:textId="77777777" w:rsidR="003E7FDE" w:rsidRPr="003E7FDE" w:rsidRDefault="003E7FDE" w:rsidP="003E7FDE">
            <w:pPr>
              <w:pStyle w:val="a4"/>
              <w:bidi/>
              <w:jc w:val="center"/>
              <w:rPr>
                <w:b/>
                <w:bCs/>
                <w:szCs w:val="22"/>
                <w:lang w:val="en-US"/>
              </w:rPr>
            </w:pPr>
            <w:r w:rsidRPr="003E7FDE">
              <w:rPr>
                <w:b/>
                <w:bCs/>
                <w:szCs w:val="22"/>
                <w:rtl/>
              </w:rPr>
              <w:t>تفسیر در این مطالعه</w:t>
            </w:r>
          </w:p>
        </w:tc>
      </w:tr>
      <w:tr w:rsidR="003E7FDE" w:rsidRPr="003E7FDE" w14:paraId="283BAAE3" w14:textId="77777777" w:rsidTr="003E7FDE">
        <w:tc>
          <w:tcPr>
            <w:tcW w:w="0" w:type="auto"/>
            <w:vAlign w:val="center"/>
            <w:hideMark/>
          </w:tcPr>
          <w:p w14:paraId="4DA49D60" w14:textId="77777777" w:rsidR="003E7FDE" w:rsidRPr="003E7FDE" w:rsidRDefault="003E7FDE" w:rsidP="003E7FDE">
            <w:pPr>
              <w:pStyle w:val="a4"/>
              <w:bidi/>
              <w:jc w:val="center"/>
              <w:rPr>
                <w:szCs w:val="22"/>
                <w:lang w:val="en-US"/>
              </w:rPr>
            </w:pPr>
            <w:r w:rsidRPr="003E7FDE">
              <w:rPr>
                <w:szCs w:val="22"/>
                <w:rtl/>
              </w:rPr>
              <w:t>دولومیتی‌شدن</w:t>
            </w:r>
          </w:p>
        </w:tc>
        <w:tc>
          <w:tcPr>
            <w:tcW w:w="0" w:type="auto"/>
            <w:vAlign w:val="center"/>
            <w:hideMark/>
          </w:tcPr>
          <w:p w14:paraId="3F363DD9" w14:textId="0736AC11" w:rsidR="003E7FDE" w:rsidRPr="003E7FDE" w:rsidRDefault="003E7FDE" w:rsidP="00FA033A">
            <w:pPr>
              <w:pStyle w:val="a4"/>
              <w:bidi/>
              <w:ind w:firstLine="0"/>
              <w:rPr>
                <w:szCs w:val="22"/>
                <w:lang w:val="en-US"/>
              </w:rPr>
            </w:pPr>
            <w:r w:rsidRPr="003E7FDE">
              <w:rPr>
                <w:szCs w:val="22"/>
                <w:rtl/>
              </w:rPr>
              <w:t xml:space="preserve">تغییر اندازه بلورها، ایجاد </w:t>
            </w:r>
            <w:r w:rsidR="00FA033A">
              <w:rPr>
                <w:rFonts w:hint="cs"/>
                <w:szCs w:val="22"/>
                <w:rtl/>
              </w:rPr>
              <w:t>ریزتخلخل‌ها</w:t>
            </w:r>
            <w:r w:rsidRPr="003E7FDE">
              <w:rPr>
                <w:szCs w:val="22"/>
                <w:rtl/>
              </w:rPr>
              <w:t xml:space="preserve"> یا بهبود اتصال‌پذیری</w:t>
            </w:r>
          </w:p>
        </w:tc>
        <w:tc>
          <w:tcPr>
            <w:tcW w:w="0" w:type="auto"/>
            <w:vAlign w:val="center"/>
            <w:hideMark/>
          </w:tcPr>
          <w:p w14:paraId="1EEF7CBC" w14:textId="77777777" w:rsidR="003E7FDE" w:rsidRPr="003E7FDE" w:rsidRDefault="003E7FDE" w:rsidP="00FA033A">
            <w:pPr>
              <w:pStyle w:val="a4"/>
              <w:bidi/>
              <w:ind w:firstLine="0"/>
              <w:rPr>
                <w:szCs w:val="22"/>
                <w:lang w:val="en-US"/>
              </w:rPr>
            </w:pPr>
            <w:r w:rsidRPr="003E7FDE">
              <w:rPr>
                <w:szCs w:val="22"/>
                <w:rtl/>
              </w:rPr>
              <w:t>کاهش</w:t>
            </w:r>
            <w:r w:rsidRPr="003E7FDE">
              <w:rPr>
                <w:szCs w:val="22"/>
                <w:lang w:val="en-US"/>
              </w:rPr>
              <w:t xml:space="preserve"> FRF </w:t>
            </w:r>
            <w:r w:rsidRPr="003E7FDE">
              <w:rPr>
                <w:szCs w:val="22"/>
                <w:rtl/>
              </w:rPr>
              <w:t>و</w:t>
            </w:r>
            <w:r w:rsidRPr="003E7FDE">
              <w:rPr>
                <w:szCs w:val="22"/>
                <w:lang w:val="en-US"/>
              </w:rPr>
              <w:t xml:space="preserve"> m </w:t>
            </w:r>
            <w:r w:rsidRPr="003E7FDE">
              <w:rPr>
                <w:szCs w:val="22"/>
                <w:rtl/>
              </w:rPr>
              <w:t>در صورت اتصال‌پذیری بهتر؛ افزایش</w:t>
            </w:r>
            <w:r w:rsidRPr="003E7FDE">
              <w:rPr>
                <w:szCs w:val="22"/>
                <w:lang w:val="en-US"/>
              </w:rPr>
              <w:t xml:space="preserve"> m </w:t>
            </w:r>
            <w:r w:rsidRPr="003E7FDE">
              <w:rPr>
                <w:szCs w:val="22"/>
                <w:rtl/>
              </w:rPr>
              <w:t>در دولومیت‌های ریزبلور یا کم‌اتصال</w:t>
            </w:r>
          </w:p>
        </w:tc>
        <w:tc>
          <w:tcPr>
            <w:tcW w:w="0" w:type="auto"/>
            <w:vAlign w:val="center"/>
            <w:hideMark/>
          </w:tcPr>
          <w:p w14:paraId="6490F609" w14:textId="7A7783E8" w:rsidR="003E7FDE" w:rsidRPr="003E7FDE" w:rsidRDefault="003E7FDE" w:rsidP="00FA033A">
            <w:pPr>
              <w:pStyle w:val="a4"/>
              <w:bidi/>
              <w:ind w:firstLine="0"/>
              <w:rPr>
                <w:szCs w:val="22"/>
                <w:lang w:val="en-US"/>
              </w:rPr>
            </w:pPr>
            <w:r w:rsidRPr="003E7FDE">
              <w:rPr>
                <w:szCs w:val="22"/>
                <w:rtl/>
              </w:rPr>
              <w:t>اثر آن به بافت، اندازه بلور و اتصال‌پذیری وابسته است</w:t>
            </w:r>
            <w:r w:rsidR="00FA033A">
              <w:rPr>
                <w:rFonts w:hint="cs"/>
                <w:szCs w:val="22"/>
                <w:rtl/>
              </w:rPr>
              <w:t>.</w:t>
            </w:r>
          </w:p>
        </w:tc>
      </w:tr>
      <w:tr w:rsidR="003E7FDE" w:rsidRPr="003E7FDE" w14:paraId="6183C3BE" w14:textId="77777777" w:rsidTr="003E7FDE">
        <w:tc>
          <w:tcPr>
            <w:tcW w:w="0" w:type="auto"/>
            <w:vAlign w:val="center"/>
            <w:hideMark/>
          </w:tcPr>
          <w:p w14:paraId="1417845C" w14:textId="77777777" w:rsidR="003E7FDE" w:rsidRPr="003E7FDE" w:rsidRDefault="003E7FDE" w:rsidP="003E7FDE">
            <w:pPr>
              <w:pStyle w:val="a4"/>
              <w:bidi/>
              <w:jc w:val="center"/>
              <w:rPr>
                <w:szCs w:val="22"/>
                <w:lang w:val="en-US"/>
              </w:rPr>
            </w:pPr>
            <w:r w:rsidRPr="003E7FDE">
              <w:rPr>
                <w:szCs w:val="22"/>
                <w:rtl/>
              </w:rPr>
              <w:t>سیمان یا پرشدگی انیدریتی</w:t>
            </w:r>
          </w:p>
        </w:tc>
        <w:tc>
          <w:tcPr>
            <w:tcW w:w="0" w:type="auto"/>
            <w:vAlign w:val="center"/>
            <w:hideMark/>
          </w:tcPr>
          <w:p w14:paraId="653D723F" w14:textId="77777777" w:rsidR="003E7FDE" w:rsidRPr="003E7FDE" w:rsidRDefault="003E7FDE" w:rsidP="00515542">
            <w:pPr>
              <w:pStyle w:val="a4"/>
              <w:bidi/>
              <w:ind w:firstLine="0"/>
              <w:rPr>
                <w:szCs w:val="22"/>
                <w:lang w:val="en-US"/>
              </w:rPr>
            </w:pPr>
            <w:r w:rsidRPr="003E7FDE">
              <w:rPr>
                <w:szCs w:val="22"/>
                <w:rtl/>
              </w:rPr>
              <w:t>انسداد بخشی از منافذ و گلوگاه‌های مؤثر</w:t>
            </w:r>
          </w:p>
        </w:tc>
        <w:tc>
          <w:tcPr>
            <w:tcW w:w="0" w:type="auto"/>
            <w:vAlign w:val="center"/>
            <w:hideMark/>
          </w:tcPr>
          <w:p w14:paraId="0154B6E7" w14:textId="77777777" w:rsidR="003E7FDE" w:rsidRPr="003E7FDE" w:rsidRDefault="003E7FDE" w:rsidP="003E7FDE">
            <w:pPr>
              <w:pStyle w:val="a4"/>
              <w:bidi/>
              <w:jc w:val="center"/>
              <w:rPr>
                <w:szCs w:val="22"/>
                <w:lang w:val="en-US"/>
              </w:rPr>
            </w:pPr>
            <w:r w:rsidRPr="003E7FDE">
              <w:rPr>
                <w:szCs w:val="22"/>
                <w:rtl/>
              </w:rPr>
              <w:t>افزایش احتمالی</w:t>
            </w:r>
            <w:r w:rsidRPr="003E7FDE">
              <w:rPr>
                <w:szCs w:val="22"/>
                <w:lang w:val="en-US"/>
              </w:rPr>
              <w:t xml:space="preserve"> FRF </w:t>
            </w:r>
            <w:r w:rsidRPr="003E7FDE">
              <w:rPr>
                <w:szCs w:val="22"/>
                <w:rtl/>
              </w:rPr>
              <w:t>و</w:t>
            </w:r>
            <w:r w:rsidRPr="003E7FDE">
              <w:rPr>
                <w:szCs w:val="22"/>
                <w:lang w:val="en-US"/>
              </w:rPr>
              <w:t xml:space="preserve"> m</w:t>
            </w:r>
          </w:p>
        </w:tc>
        <w:tc>
          <w:tcPr>
            <w:tcW w:w="0" w:type="auto"/>
            <w:vAlign w:val="center"/>
            <w:hideMark/>
          </w:tcPr>
          <w:p w14:paraId="29F9717E" w14:textId="308C5585" w:rsidR="003E7FDE" w:rsidRPr="003E7FDE" w:rsidRDefault="003E7FDE" w:rsidP="00FA033A">
            <w:pPr>
              <w:pStyle w:val="a4"/>
              <w:bidi/>
              <w:ind w:firstLine="0"/>
              <w:rPr>
                <w:szCs w:val="22"/>
                <w:lang w:val="en-US"/>
              </w:rPr>
            </w:pPr>
            <w:r w:rsidRPr="003E7FDE">
              <w:rPr>
                <w:szCs w:val="22"/>
                <w:rtl/>
              </w:rPr>
              <w:t>نمونه‌های دارای انیدریت فراوان تا حد امکان حذف شدند</w:t>
            </w:r>
            <w:r w:rsidR="00FA033A">
              <w:rPr>
                <w:rFonts w:hint="cs"/>
                <w:szCs w:val="22"/>
                <w:rtl/>
              </w:rPr>
              <w:t>.</w:t>
            </w:r>
          </w:p>
        </w:tc>
      </w:tr>
      <w:tr w:rsidR="003E7FDE" w:rsidRPr="003E7FDE" w14:paraId="7C89288B" w14:textId="77777777" w:rsidTr="003E7FDE">
        <w:tc>
          <w:tcPr>
            <w:tcW w:w="0" w:type="auto"/>
            <w:vAlign w:val="center"/>
            <w:hideMark/>
          </w:tcPr>
          <w:p w14:paraId="16F9349E" w14:textId="1818DF82" w:rsidR="003E7FDE" w:rsidRPr="003E7FDE" w:rsidRDefault="00FA033A" w:rsidP="00FA033A">
            <w:pPr>
              <w:pStyle w:val="a4"/>
              <w:bidi/>
              <w:ind w:firstLine="0"/>
              <w:jc w:val="center"/>
              <w:rPr>
                <w:szCs w:val="22"/>
                <w:lang w:val="en-US"/>
              </w:rPr>
            </w:pPr>
            <w:r>
              <w:rPr>
                <w:rFonts w:hint="cs"/>
                <w:szCs w:val="22"/>
                <w:rtl/>
              </w:rPr>
              <w:t>حفرات</w:t>
            </w:r>
            <w:r w:rsidR="003E7FDE" w:rsidRPr="003E7FDE">
              <w:rPr>
                <w:szCs w:val="22"/>
                <w:rtl/>
              </w:rPr>
              <w:t xml:space="preserve"> و منافذ قالبی</w:t>
            </w:r>
          </w:p>
        </w:tc>
        <w:tc>
          <w:tcPr>
            <w:tcW w:w="0" w:type="auto"/>
            <w:vAlign w:val="center"/>
            <w:hideMark/>
          </w:tcPr>
          <w:p w14:paraId="7164526F" w14:textId="77777777" w:rsidR="003E7FDE" w:rsidRPr="003E7FDE" w:rsidRDefault="003E7FDE" w:rsidP="00FA033A">
            <w:pPr>
              <w:pStyle w:val="a4"/>
              <w:bidi/>
              <w:ind w:firstLine="0"/>
              <w:rPr>
                <w:szCs w:val="22"/>
                <w:lang w:val="en-US"/>
              </w:rPr>
            </w:pPr>
            <w:r w:rsidRPr="003E7FDE">
              <w:rPr>
                <w:szCs w:val="22"/>
                <w:rtl/>
              </w:rPr>
              <w:t>افزایش تخلخل کل، بدون افزایش قطعی اتصال‌پذیری</w:t>
            </w:r>
          </w:p>
        </w:tc>
        <w:tc>
          <w:tcPr>
            <w:tcW w:w="0" w:type="auto"/>
            <w:vAlign w:val="center"/>
            <w:hideMark/>
          </w:tcPr>
          <w:p w14:paraId="30BB5FA4" w14:textId="77777777" w:rsidR="003E7FDE" w:rsidRPr="003E7FDE" w:rsidRDefault="003E7FDE" w:rsidP="003E7FDE">
            <w:pPr>
              <w:pStyle w:val="a4"/>
              <w:bidi/>
              <w:jc w:val="center"/>
              <w:rPr>
                <w:szCs w:val="22"/>
                <w:lang w:val="en-US"/>
              </w:rPr>
            </w:pPr>
            <w:r w:rsidRPr="003E7FDE">
              <w:rPr>
                <w:szCs w:val="22"/>
                <w:rtl/>
              </w:rPr>
              <w:t>افزایش پراکندگی رابطه تخلخل</w:t>
            </w:r>
            <w:r w:rsidRPr="003E7FDE">
              <w:rPr>
                <w:szCs w:val="22"/>
                <w:lang w:val="en-US"/>
              </w:rPr>
              <w:t>–FRF</w:t>
            </w:r>
          </w:p>
        </w:tc>
        <w:tc>
          <w:tcPr>
            <w:tcW w:w="0" w:type="auto"/>
            <w:vAlign w:val="center"/>
            <w:hideMark/>
          </w:tcPr>
          <w:p w14:paraId="1F50DF09" w14:textId="36D9105D" w:rsidR="003E7FDE" w:rsidRPr="003E7FDE" w:rsidRDefault="00FA033A" w:rsidP="003E7FDE">
            <w:pPr>
              <w:pStyle w:val="a4"/>
              <w:bidi/>
              <w:jc w:val="center"/>
              <w:rPr>
                <w:szCs w:val="22"/>
                <w:lang w:val="en-US"/>
              </w:rPr>
            </w:pPr>
            <w:r>
              <w:rPr>
                <w:rFonts w:hint="cs"/>
                <w:szCs w:val="22"/>
                <w:rtl/>
              </w:rPr>
              <w:t>حفرات</w:t>
            </w:r>
            <w:r w:rsidR="003E7FDE" w:rsidRPr="003E7FDE">
              <w:rPr>
                <w:szCs w:val="22"/>
                <w:rtl/>
              </w:rPr>
              <w:t xml:space="preserve"> </w:t>
            </w:r>
            <w:r>
              <w:rPr>
                <w:rFonts w:hint="cs"/>
                <w:szCs w:val="22"/>
                <w:rtl/>
              </w:rPr>
              <w:t>جداازهم</w:t>
            </w:r>
            <w:r w:rsidR="003E7FDE" w:rsidRPr="003E7FDE">
              <w:rPr>
                <w:szCs w:val="22"/>
                <w:rtl/>
              </w:rPr>
              <w:t xml:space="preserve"> می‌توانند پاسخ الکتریکی را نامنظم کنند</w:t>
            </w:r>
          </w:p>
        </w:tc>
      </w:tr>
      <w:tr w:rsidR="003E7FDE" w:rsidRPr="003E7FDE" w14:paraId="22269F11" w14:textId="77777777" w:rsidTr="003E7FDE">
        <w:tc>
          <w:tcPr>
            <w:tcW w:w="0" w:type="auto"/>
            <w:vAlign w:val="center"/>
            <w:hideMark/>
          </w:tcPr>
          <w:p w14:paraId="34E55941" w14:textId="2D003238" w:rsidR="003E7FDE" w:rsidRPr="003E7FDE" w:rsidRDefault="00FA033A" w:rsidP="003E7FDE">
            <w:pPr>
              <w:pStyle w:val="a4"/>
              <w:bidi/>
              <w:jc w:val="center"/>
              <w:rPr>
                <w:szCs w:val="22"/>
                <w:lang w:val="en-US"/>
              </w:rPr>
            </w:pPr>
            <w:r>
              <w:rPr>
                <w:rFonts w:hint="cs"/>
                <w:szCs w:val="22"/>
                <w:rtl/>
              </w:rPr>
              <w:t>ریزتخلخل‌ها</w:t>
            </w:r>
          </w:p>
        </w:tc>
        <w:tc>
          <w:tcPr>
            <w:tcW w:w="0" w:type="auto"/>
            <w:vAlign w:val="center"/>
            <w:hideMark/>
          </w:tcPr>
          <w:p w14:paraId="5D9DD6B9" w14:textId="77777777" w:rsidR="003E7FDE" w:rsidRPr="003E7FDE" w:rsidRDefault="003E7FDE" w:rsidP="00FA033A">
            <w:pPr>
              <w:pStyle w:val="a4"/>
              <w:bidi/>
              <w:rPr>
                <w:szCs w:val="22"/>
                <w:lang w:val="en-US"/>
              </w:rPr>
            </w:pPr>
            <w:r w:rsidRPr="003E7FDE">
              <w:rPr>
                <w:szCs w:val="22"/>
                <w:rtl/>
              </w:rPr>
              <w:t>ایجاد مسیرهای باریک و پیچیده برای جریان الکتریکی</w:t>
            </w:r>
          </w:p>
        </w:tc>
        <w:tc>
          <w:tcPr>
            <w:tcW w:w="0" w:type="auto"/>
            <w:vAlign w:val="center"/>
            <w:hideMark/>
          </w:tcPr>
          <w:p w14:paraId="0B435552" w14:textId="77777777" w:rsidR="003E7FDE" w:rsidRPr="003E7FDE" w:rsidRDefault="003E7FDE" w:rsidP="003E7FDE">
            <w:pPr>
              <w:pStyle w:val="a4"/>
              <w:bidi/>
              <w:jc w:val="center"/>
              <w:rPr>
                <w:szCs w:val="22"/>
                <w:lang w:val="en-US"/>
              </w:rPr>
            </w:pPr>
            <w:r w:rsidRPr="003E7FDE">
              <w:rPr>
                <w:szCs w:val="22"/>
                <w:rtl/>
              </w:rPr>
              <w:t>افزایش احتمالی</w:t>
            </w:r>
            <w:r w:rsidRPr="003E7FDE">
              <w:rPr>
                <w:szCs w:val="22"/>
                <w:lang w:val="en-US"/>
              </w:rPr>
              <w:t xml:space="preserve"> m </w:t>
            </w:r>
            <w:r w:rsidRPr="003E7FDE">
              <w:rPr>
                <w:szCs w:val="22"/>
                <w:rtl/>
              </w:rPr>
              <w:t>و کاهش پیش‌بینی‌پذیری بر پایه تخلخل</w:t>
            </w:r>
          </w:p>
        </w:tc>
        <w:tc>
          <w:tcPr>
            <w:tcW w:w="0" w:type="auto"/>
            <w:vAlign w:val="center"/>
            <w:hideMark/>
          </w:tcPr>
          <w:p w14:paraId="312CE3A9" w14:textId="08641B5C" w:rsidR="003E7FDE" w:rsidRPr="003E7FDE" w:rsidRDefault="003E7FDE" w:rsidP="00FA033A">
            <w:pPr>
              <w:pStyle w:val="a4"/>
              <w:bidi/>
              <w:rPr>
                <w:szCs w:val="22"/>
                <w:lang w:val="en-US"/>
              </w:rPr>
            </w:pPr>
            <w:r w:rsidRPr="003E7FDE">
              <w:rPr>
                <w:szCs w:val="22"/>
                <w:rtl/>
              </w:rPr>
              <w:t>می‌توانند تفاوت پاسخ الکتریکی در تخلخل‌های مشابه را توضیح دهند</w:t>
            </w:r>
            <w:r w:rsidR="00FA033A">
              <w:rPr>
                <w:rFonts w:hint="cs"/>
                <w:szCs w:val="22"/>
                <w:rtl/>
              </w:rPr>
              <w:t>.</w:t>
            </w:r>
          </w:p>
        </w:tc>
      </w:tr>
      <w:tr w:rsidR="003E7FDE" w:rsidRPr="003E7FDE" w14:paraId="34F60828" w14:textId="77777777" w:rsidTr="003E7FDE">
        <w:tc>
          <w:tcPr>
            <w:tcW w:w="0" w:type="auto"/>
            <w:vAlign w:val="center"/>
            <w:hideMark/>
          </w:tcPr>
          <w:p w14:paraId="3EB10C65" w14:textId="77777777" w:rsidR="003E7FDE" w:rsidRPr="003E7FDE" w:rsidRDefault="003E7FDE" w:rsidP="003E7FDE">
            <w:pPr>
              <w:pStyle w:val="a4"/>
              <w:bidi/>
              <w:jc w:val="center"/>
              <w:rPr>
                <w:szCs w:val="22"/>
                <w:lang w:val="en-US"/>
              </w:rPr>
            </w:pPr>
            <w:r w:rsidRPr="003E7FDE">
              <w:rPr>
                <w:szCs w:val="22"/>
                <w:rtl/>
              </w:rPr>
              <w:t>گلوگاه‌های ریز</w:t>
            </w:r>
          </w:p>
        </w:tc>
        <w:tc>
          <w:tcPr>
            <w:tcW w:w="0" w:type="auto"/>
            <w:vAlign w:val="center"/>
            <w:hideMark/>
          </w:tcPr>
          <w:p w14:paraId="29354187" w14:textId="77777777" w:rsidR="003E7FDE" w:rsidRPr="003E7FDE" w:rsidRDefault="003E7FDE" w:rsidP="00FA033A">
            <w:pPr>
              <w:pStyle w:val="a4"/>
              <w:bidi/>
              <w:ind w:firstLine="0"/>
              <w:rPr>
                <w:szCs w:val="22"/>
                <w:lang w:val="en-US"/>
              </w:rPr>
            </w:pPr>
            <w:r w:rsidRPr="003E7FDE">
              <w:rPr>
                <w:szCs w:val="22"/>
                <w:rtl/>
              </w:rPr>
              <w:t>کاهش اتصال‌پذیری مؤثر و افزایش پیچاپیچی</w:t>
            </w:r>
          </w:p>
        </w:tc>
        <w:tc>
          <w:tcPr>
            <w:tcW w:w="0" w:type="auto"/>
            <w:vAlign w:val="center"/>
            <w:hideMark/>
          </w:tcPr>
          <w:p w14:paraId="7B1FB2C7" w14:textId="77777777" w:rsidR="003E7FDE" w:rsidRPr="003E7FDE" w:rsidRDefault="003E7FDE" w:rsidP="003E7FDE">
            <w:pPr>
              <w:pStyle w:val="a4"/>
              <w:bidi/>
              <w:jc w:val="center"/>
              <w:rPr>
                <w:szCs w:val="22"/>
                <w:lang w:val="en-US"/>
              </w:rPr>
            </w:pPr>
            <w:r w:rsidRPr="003E7FDE">
              <w:rPr>
                <w:szCs w:val="22"/>
                <w:rtl/>
              </w:rPr>
              <w:t>افزایش احتمالی</w:t>
            </w:r>
            <w:r w:rsidRPr="003E7FDE">
              <w:rPr>
                <w:szCs w:val="22"/>
                <w:lang w:val="en-US"/>
              </w:rPr>
              <w:t xml:space="preserve"> FRF </w:t>
            </w:r>
            <w:r w:rsidRPr="003E7FDE">
              <w:rPr>
                <w:szCs w:val="22"/>
                <w:rtl/>
              </w:rPr>
              <w:t>و</w:t>
            </w:r>
            <w:r w:rsidRPr="003E7FDE">
              <w:rPr>
                <w:szCs w:val="22"/>
                <w:lang w:val="en-US"/>
              </w:rPr>
              <w:t xml:space="preserve"> m</w:t>
            </w:r>
          </w:p>
        </w:tc>
        <w:tc>
          <w:tcPr>
            <w:tcW w:w="0" w:type="auto"/>
            <w:vAlign w:val="center"/>
            <w:hideMark/>
          </w:tcPr>
          <w:p w14:paraId="0A1A7B3A" w14:textId="32C0EC3F" w:rsidR="003E7FDE" w:rsidRPr="003E7FDE" w:rsidRDefault="003E7FDE" w:rsidP="003E7FDE">
            <w:pPr>
              <w:pStyle w:val="a4"/>
              <w:bidi/>
              <w:jc w:val="center"/>
              <w:rPr>
                <w:szCs w:val="22"/>
                <w:lang w:val="en-US"/>
              </w:rPr>
            </w:pPr>
            <w:r w:rsidRPr="003E7FDE">
              <w:rPr>
                <w:szCs w:val="22"/>
                <w:rtl/>
              </w:rPr>
              <w:t>قطر گلوگاه شاخص کمی این اثر در مطالعه است</w:t>
            </w:r>
            <w:r w:rsidR="00FA033A">
              <w:rPr>
                <w:rFonts w:hint="cs"/>
                <w:szCs w:val="22"/>
                <w:rtl/>
              </w:rPr>
              <w:t>.</w:t>
            </w:r>
          </w:p>
        </w:tc>
      </w:tr>
      <w:tr w:rsidR="003E7FDE" w:rsidRPr="003E7FDE" w14:paraId="73F723D5" w14:textId="77777777" w:rsidTr="003E7FDE">
        <w:tc>
          <w:tcPr>
            <w:tcW w:w="0" w:type="auto"/>
            <w:vAlign w:val="center"/>
            <w:hideMark/>
          </w:tcPr>
          <w:p w14:paraId="5DA3C730" w14:textId="77777777" w:rsidR="003E7FDE" w:rsidRPr="003E7FDE" w:rsidRDefault="003E7FDE" w:rsidP="003E7FDE">
            <w:pPr>
              <w:pStyle w:val="a4"/>
              <w:bidi/>
              <w:jc w:val="center"/>
              <w:rPr>
                <w:szCs w:val="22"/>
                <w:lang w:val="en-US"/>
              </w:rPr>
            </w:pPr>
            <w:r w:rsidRPr="003E7FDE">
              <w:rPr>
                <w:szCs w:val="22"/>
                <w:rtl/>
              </w:rPr>
              <w:t>گلوگاه‌های درشت و متصل</w:t>
            </w:r>
          </w:p>
        </w:tc>
        <w:tc>
          <w:tcPr>
            <w:tcW w:w="0" w:type="auto"/>
            <w:vAlign w:val="center"/>
            <w:hideMark/>
          </w:tcPr>
          <w:p w14:paraId="6F1D626A" w14:textId="77777777" w:rsidR="003E7FDE" w:rsidRPr="003E7FDE" w:rsidRDefault="003E7FDE" w:rsidP="00FA033A">
            <w:pPr>
              <w:pStyle w:val="a4"/>
              <w:bidi/>
              <w:rPr>
                <w:szCs w:val="22"/>
                <w:lang w:val="en-US"/>
              </w:rPr>
            </w:pPr>
            <w:r w:rsidRPr="003E7FDE">
              <w:rPr>
                <w:szCs w:val="22"/>
                <w:rtl/>
              </w:rPr>
              <w:t>بهبود اتصال‌پذیری و کاهش محدودیت مسیر جریان</w:t>
            </w:r>
          </w:p>
        </w:tc>
        <w:tc>
          <w:tcPr>
            <w:tcW w:w="0" w:type="auto"/>
            <w:vAlign w:val="center"/>
            <w:hideMark/>
          </w:tcPr>
          <w:p w14:paraId="55555E83" w14:textId="77777777" w:rsidR="003E7FDE" w:rsidRPr="003E7FDE" w:rsidRDefault="003E7FDE" w:rsidP="003E7FDE">
            <w:pPr>
              <w:pStyle w:val="a4"/>
              <w:bidi/>
              <w:jc w:val="center"/>
              <w:rPr>
                <w:szCs w:val="22"/>
                <w:lang w:val="en-US"/>
              </w:rPr>
            </w:pPr>
            <w:r w:rsidRPr="003E7FDE">
              <w:rPr>
                <w:szCs w:val="22"/>
                <w:rtl/>
              </w:rPr>
              <w:t>کاهش نسبی</w:t>
            </w:r>
            <w:r w:rsidRPr="003E7FDE">
              <w:rPr>
                <w:szCs w:val="22"/>
                <w:lang w:val="en-US"/>
              </w:rPr>
              <w:t xml:space="preserve"> FRF </w:t>
            </w:r>
            <w:r w:rsidRPr="003E7FDE">
              <w:rPr>
                <w:szCs w:val="22"/>
                <w:rtl/>
              </w:rPr>
              <w:t>و</w:t>
            </w:r>
            <w:r w:rsidRPr="003E7FDE">
              <w:rPr>
                <w:szCs w:val="22"/>
                <w:lang w:val="en-US"/>
              </w:rPr>
              <w:t xml:space="preserve"> m</w:t>
            </w:r>
          </w:p>
        </w:tc>
        <w:tc>
          <w:tcPr>
            <w:tcW w:w="0" w:type="auto"/>
            <w:vAlign w:val="center"/>
            <w:hideMark/>
          </w:tcPr>
          <w:p w14:paraId="4717B7E8" w14:textId="4AA91E1B" w:rsidR="003E7FDE" w:rsidRPr="003E7FDE" w:rsidRDefault="003E7FDE" w:rsidP="00FA033A">
            <w:pPr>
              <w:pStyle w:val="a4"/>
              <w:bidi/>
              <w:rPr>
                <w:szCs w:val="22"/>
                <w:lang w:val="en-US"/>
              </w:rPr>
            </w:pPr>
            <w:r w:rsidRPr="003E7FDE">
              <w:rPr>
                <w:szCs w:val="22"/>
                <w:rtl/>
              </w:rPr>
              <w:t>این نمونه‌ها رفتار الکتریکی منظم‌تری نشان می‌دهند</w:t>
            </w:r>
            <w:r w:rsidR="00FA033A">
              <w:rPr>
                <w:rFonts w:hint="cs"/>
                <w:szCs w:val="22"/>
                <w:rtl/>
              </w:rPr>
              <w:t>.</w:t>
            </w:r>
          </w:p>
        </w:tc>
      </w:tr>
      <w:tr w:rsidR="003E7FDE" w:rsidRPr="003E7FDE" w14:paraId="0455146C" w14:textId="77777777" w:rsidTr="003E7FDE">
        <w:tc>
          <w:tcPr>
            <w:tcW w:w="0" w:type="auto"/>
            <w:vAlign w:val="center"/>
            <w:hideMark/>
          </w:tcPr>
          <w:p w14:paraId="6B269970" w14:textId="77777777" w:rsidR="003E7FDE" w:rsidRPr="003E7FDE" w:rsidRDefault="003E7FDE" w:rsidP="003E7FDE">
            <w:pPr>
              <w:pStyle w:val="a4"/>
              <w:bidi/>
              <w:jc w:val="center"/>
              <w:rPr>
                <w:szCs w:val="22"/>
                <w:lang w:val="en-US"/>
              </w:rPr>
            </w:pPr>
            <w:r w:rsidRPr="003E7FDE">
              <w:rPr>
                <w:szCs w:val="22"/>
                <w:rtl/>
              </w:rPr>
              <w:t>اختلاط رخساره‌ای و بافتی</w:t>
            </w:r>
          </w:p>
        </w:tc>
        <w:tc>
          <w:tcPr>
            <w:tcW w:w="0" w:type="auto"/>
            <w:vAlign w:val="center"/>
            <w:hideMark/>
          </w:tcPr>
          <w:p w14:paraId="42D94FA7" w14:textId="77777777" w:rsidR="003E7FDE" w:rsidRPr="003E7FDE" w:rsidRDefault="003E7FDE" w:rsidP="00FA033A">
            <w:pPr>
              <w:pStyle w:val="a4"/>
              <w:bidi/>
              <w:ind w:firstLine="0"/>
              <w:rPr>
                <w:szCs w:val="22"/>
                <w:lang w:val="en-US"/>
              </w:rPr>
            </w:pPr>
            <w:r w:rsidRPr="003E7FDE">
              <w:rPr>
                <w:szCs w:val="22"/>
                <w:rtl/>
              </w:rPr>
              <w:t>ترکیب چند نوع شبکه منفذی در یک مدل</w:t>
            </w:r>
          </w:p>
        </w:tc>
        <w:tc>
          <w:tcPr>
            <w:tcW w:w="0" w:type="auto"/>
            <w:vAlign w:val="center"/>
            <w:hideMark/>
          </w:tcPr>
          <w:p w14:paraId="25D19E26" w14:textId="77777777" w:rsidR="003E7FDE" w:rsidRPr="003E7FDE" w:rsidRDefault="003E7FDE" w:rsidP="003E7FDE">
            <w:pPr>
              <w:pStyle w:val="a4"/>
              <w:bidi/>
              <w:jc w:val="center"/>
              <w:rPr>
                <w:szCs w:val="22"/>
                <w:lang w:val="en-US"/>
              </w:rPr>
            </w:pPr>
            <w:r w:rsidRPr="003E7FDE">
              <w:rPr>
                <w:szCs w:val="22"/>
                <w:rtl/>
              </w:rPr>
              <w:t>افزایش پراکندگی داده‌ها و کاهش پایداری آماری</w:t>
            </w:r>
          </w:p>
        </w:tc>
        <w:tc>
          <w:tcPr>
            <w:tcW w:w="0" w:type="auto"/>
            <w:vAlign w:val="center"/>
            <w:hideMark/>
          </w:tcPr>
          <w:p w14:paraId="75ACE188" w14:textId="455F45A1" w:rsidR="003E7FDE" w:rsidRPr="003E7FDE" w:rsidRDefault="003E7FDE" w:rsidP="003E7FDE">
            <w:pPr>
              <w:pStyle w:val="a4"/>
              <w:bidi/>
              <w:jc w:val="center"/>
              <w:rPr>
                <w:szCs w:val="22"/>
                <w:lang w:val="en-US"/>
              </w:rPr>
            </w:pPr>
            <w:r w:rsidRPr="003E7FDE">
              <w:rPr>
                <w:szCs w:val="22"/>
                <w:rtl/>
              </w:rPr>
              <w:t>گونه‌بندی سنگی برای کاهش این اختلاط استفاده شد</w:t>
            </w:r>
            <w:r w:rsidR="00FA033A">
              <w:rPr>
                <w:rFonts w:hint="cs"/>
                <w:szCs w:val="22"/>
                <w:rtl/>
              </w:rPr>
              <w:t>.</w:t>
            </w:r>
          </w:p>
        </w:tc>
      </w:tr>
    </w:tbl>
    <w:p w14:paraId="5E88296D" w14:textId="77777777" w:rsidR="003E7FDE" w:rsidRDefault="003E7FDE" w:rsidP="00515542">
      <w:pPr>
        <w:pStyle w:val="a4"/>
        <w:bidi/>
        <w:ind w:firstLine="0"/>
        <w:rPr>
          <w:rtl/>
        </w:rPr>
      </w:pPr>
    </w:p>
    <w:p w14:paraId="6F393D74" w14:textId="191B148C" w:rsidR="00634282" w:rsidRPr="00EC438D" w:rsidRDefault="00634282" w:rsidP="00634282">
      <w:pPr>
        <w:pStyle w:val="a4"/>
        <w:bidi/>
        <w:rPr>
          <w:rtl/>
        </w:rPr>
      </w:pPr>
      <w:r>
        <w:rPr>
          <w:rFonts w:hint="eastAsia"/>
          <w:rtl/>
        </w:rPr>
        <w:t>بر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اساس،</w:t>
      </w:r>
      <w:r>
        <w:rPr>
          <w:rtl/>
        </w:rPr>
        <w:t xml:space="preserve"> </w:t>
      </w:r>
      <w:r>
        <w:rPr>
          <w:rFonts w:hint="eastAsia"/>
          <w:rtl/>
        </w:rPr>
        <w:t>گونه‌بند</w:t>
      </w:r>
      <w:r>
        <w:rPr>
          <w:rFonts w:hint="cs"/>
          <w:rtl/>
        </w:rPr>
        <w:t>ی</w:t>
      </w:r>
      <w:r>
        <w:rPr>
          <w:rtl/>
        </w:rPr>
        <w:t xml:space="preserve"> </w:t>
      </w:r>
      <w:r>
        <w:rPr>
          <w:rFonts w:hint="eastAsia"/>
          <w:rtl/>
        </w:rPr>
        <w:t>سنگ</w:t>
      </w:r>
      <w:r>
        <w:rPr>
          <w:rFonts w:hint="cs"/>
          <w:rtl/>
        </w:rPr>
        <w:t>ی</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مطالعه</w:t>
      </w:r>
      <w:r>
        <w:rPr>
          <w:rtl/>
        </w:rPr>
        <w:t xml:space="preserve"> </w:t>
      </w:r>
      <w:r>
        <w:rPr>
          <w:rFonts w:hint="eastAsia"/>
          <w:rtl/>
        </w:rPr>
        <w:t>با</w:t>
      </w:r>
      <w:r>
        <w:rPr>
          <w:rtl/>
        </w:rPr>
        <w:t xml:space="preserve"> </w:t>
      </w:r>
      <w:r>
        <w:rPr>
          <w:rFonts w:hint="eastAsia"/>
          <w:rtl/>
        </w:rPr>
        <w:t>هدف</w:t>
      </w:r>
      <w:r>
        <w:rPr>
          <w:rtl/>
        </w:rPr>
        <w:t xml:space="preserve"> </w:t>
      </w:r>
      <w:r>
        <w:rPr>
          <w:rFonts w:hint="eastAsia"/>
          <w:rtl/>
        </w:rPr>
        <w:t>کاهش</w:t>
      </w:r>
      <w:r>
        <w:rPr>
          <w:rtl/>
        </w:rPr>
        <w:t xml:space="preserve"> </w:t>
      </w:r>
      <w:r>
        <w:rPr>
          <w:rFonts w:hint="eastAsia"/>
          <w:rtl/>
        </w:rPr>
        <w:t>اختلاط</w:t>
      </w:r>
      <w:r>
        <w:rPr>
          <w:rtl/>
        </w:rPr>
        <w:t xml:space="preserve"> </w:t>
      </w:r>
      <w:r>
        <w:rPr>
          <w:rFonts w:hint="eastAsia"/>
          <w:rtl/>
        </w:rPr>
        <w:t>نمونه‌ها</w:t>
      </w:r>
      <w:r>
        <w:rPr>
          <w:rFonts w:hint="cs"/>
          <w:rtl/>
        </w:rPr>
        <w:t>یی</w:t>
      </w:r>
      <w:r>
        <w:rPr>
          <w:rtl/>
        </w:rPr>
        <w:t xml:space="preserve"> </w:t>
      </w:r>
      <w:r>
        <w:rPr>
          <w:rFonts w:hint="eastAsia"/>
          <w:rtl/>
        </w:rPr>
        <w:t>با</w:t>
      </w:r>
      <w:r>
        <w:rPr>
          <w:rtl/>
        </w:rPr>
        <w:t xml:space="preserve"> </w:t>
      </w:r>
      <w:r>
        <w:rPr>
          <w:rFonts w:hint="eastAsia"/>
          <w:rtl/>
        </w:rPr>
        <w:t>شبکه</w:t>
      </w:r>
      <w:r>
        <w:rPr>
          <w:rtl/>
        </w:rPr>
        <w:t xml:space="preserve"> </w:t>
      </w:r>
      <w:r>
        <w:rPr>
          <w:rFonts w:hint="eastAsia"/>
          <w:rtl/>
        </w:rPr>
        <w:t>منافذ</w:t>
      </w:r>
      <w:r>
        <w:rPr>
          <w:rtl/>
        </w:rPr>
        <w:t xml:space="preserve"> </w:t>
      </w:r>
      <w:r>
        <w:rPr>
          <w:rFonts w:hint="eastAsia"/>
          <w:rtl/>
        </w:rPr>
        <w:t>متفاوت</w:t>
      </w:r>
      <w:r>
        <w:rPr>
          <w:rtl/>
        </w:rPr>
        <w:t xml:space="preserve"> </w:t>
      </w:r>
      <w:r>
        <w:rPr>
          <w:rFonts w:hint="eastAsia"/>
          <w:rtl/>
        </w:rPr>
        <w:t>به</w:t>
      </w:r>
      <w:r>
        <w:rPr>
          <w:rtl/>
        </w:rPr>
        <w:t xml:space="preserve"> </w:t>
      </w:r>
      <w:r>
        <w:rPr>
          <w:rFonts w:hint="eastAsia"/>
          <w:rtl/>
        </w:rPr>
        <w:t>کار</w:t>
      </w:r>
      <w:r>
        <w:rPr>
          <w:rtl/>
        </w:rPr>
        <w:t xml:space="preserve"> </w:t>
      </w:r>
      <w:r>
        <w:rPr>
          <w:rFonts w:hint="eastAsia"/>
          <w:rtl/>
        </w:rPr>
        <w:t>گرفته</w:t>
      </w:r>
      <w:r>
        <w:rPr>
          <w:rtl/>
        </w:rPr>
        <w:t xml:space="preserve"> </w:t>
      </w:r>
      <w:r>
        <w:rPr>
          <w:rFonts w:hint="eastAsia"/>
          <w:rtl/>
        </w:rPr>
        <w:t>شد</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رو</w:t>
      </w:r>
      <w:r>
        <w:rPr>
          <w:rFonts w:hint="cs"/>
          <w:rtl/>
        </w:rPr>
        <w:t>ی</w:t>
      </w:r>
      <w:r>
        <w:rPr>
          <w:rFonts w:hint="eastAsia"/>
          <w:rtl/>
        </w:rPr>
        <w:t>کرد</w:t>
      </w:r>
      <w:r>
        <w:rPr>
          <w:rtl/>
        </w:rPr>
        <w:t xml:space="preserve"> </w:t>
      </w:r>
      <w:r>
        <w:rPr>
          <w:rFonts w:hint="eastAsia"/>
          <w:rtl/>
        </w:rPr>
        <w:t>کمک</w:t>
      </w:r>
      <w:r>
        <w:rPr>
          <w:rtl/>
        </w:rPr>
        <w:t xml:space="preserve"> </w:t>
      </w:r>
      <w:r>
        <w:rPr>
          <w:rFonts w:hint="eastAsia"/>
          <w:rtl/>
        </w:rPr>
        <w:t>م</w:t>
      </w:r>
      <w:r>
        <w:rPr>
          <w:rFonts w:hint="cs"/>
          <w:rtl/>
        </w:rPr>
        <w:t>ی‌</w:t>
      </w:r>
      <w:r>
        <w:rPr>
          <w:rFonts w:hint="eastAsia"/>
          <w:rtl/>
        </w:rPr>
        <w:t>کند</w:t>
      </w:r>
      <w:r>
        <w:rPr>
          <w:rtl/>
        </w:rPr>
        <w:t xml:space="preserve"> </w:t>
      </w:r>
      <w:r>
        <w:rPr>
          <w:rFonts w:hint="eastAsia"/>
          <w:rtl/>
        </w:rPr>
        <w:t>نمونه‌ها</w:t>
      </w:r>
      <w:r>
        <w:rPr>
          <w:rFonts w:hint="cs"/>
          <w:rtl/>
        </w:rPr>
        <w:t>یی</w:t>
      </w:r>
      <w:r>
        <w:rPr>
          <w:rtl/>
        </w:rPr>
        <w:t xml:space="preserve"> </w:t>
      </w:r>
      <w:r>
        <w:rPr>
          <w:rFonts w:hint="eastAsia"/>
          <w:rtl/>
        </w:rPr>
        <w:t>که</w:t>
      </w:r>
      <w:r>
        <w:rPr>
          <w:rtl/>
        </w:rPr>
        <w:t xml:space="preserve"> </w:t>
      </w:r>
      <w:r>
        <w:rPr>
          <w:rFonts w:hint="eastAsia"/>
          <w:rtl/>
        </w:rPr>
        <w:t>از</w:t>
      </w:r>
      <w:r>
        <w:rPr>
          <w:rtl/>
        </w:rPr>
        <w:t xml:space="preserve"> </w:t>
      </w:r>
      <w:r>
        <w:rPr>
          <w:rFonts w:hint="eastAsia"/>
          <w:rtl/>
        </w:rPr>
        <w:t>نظر</w:t>
      </w:r>
      <w:r>
        <w:rPr>
          <w:rtl/>
        </w:rPr>
        <w:t xml:space="preserve"> </w:t>
      </w:r>
      <w:r>
        <w:rPr>
          <w:rFonts w:hint="eastAsia"/>
          <w:rtl/>
        </w:rPr>
        <w:t>اندازه</w:t>
      </w:r>
      <w:r>
        <w:rPr>
          <w:rtl/>
        </w:rPr>
        <w:t xml:space="preserve"> </w:t>
      </w:r>
      <w:r>
        <w:rPr>
          <w:rFonts w:hint="eastAsia"/>
          <w:rtl/>
        </w:rPr>
        <w:t>گلوگاه،</w:t>
      </w:r>
      <w:r>
        <w:rPr>
          <w:rtl/>
        </w:rPr>
        <w:t xml:space="preserve"> </w:t>
      </w:r>
      <w:r>
        <w:rPr>
          <w:rFonts w:hint="eastAsia"/>
          <w:rtl/>
        </w:rPr>
        <w:t>اتصال‌پذ</w:t>
      </w:r>
      <w:r>
        <w:rPr>
          <w:rFonts w:hint="cs"/>
          <w:rtl/>
        </w:rPr>
        <w:t>ی</w:t>
      </w:r>
      <w:r>
        <w:rPr>
          <w:rFonts w:hint="eastAsia"/>
          <w:rtl/>
        </w:rPr>
        <w:t>ر</w:t>
      </w:r>
      <w:r>
        <w:rPr>
          <w:rFonts w:hint="cs"/>
          <w:rtl/>
        </w:rPr>
        <w:t>ی</w:t>
      </w:r>
      <w:r>
        <w:rPr>
          <w:rtl/>
        </w:rPr>
        <w:t xml:space="preserve"> </w:t>
      </w:r>
      <w:r>
        <w:rPr>
          <w:rFonts w:hint="eastAsia"/>
          <w:rtl/>
        </w:rPr>
        <w:t>و</w:t>
      </w:r>
      <w:r>
        <w:rPr>
          <w:rtl/>
        </w:rPr>
        <w:t xml:space="preserve"> </w:t>
      </w:r>
      <w:r>
        <w:rPr>
          <w:rFonts w:hint="eastAsia"/>
          <w:rtl/>
        </w:rPr>
        <w:t>ک</w:t>
      </w:r>
      <w:r>
        <w:rPr>
          <w:rFonts w:hint="cs"/>
          <w:rtl/>
        </w:rPr>
        <w:t>ی</w:t>
      </w:r>
      <w:r>
        <w:rPr>
          <w:rFonts w:hint="eastAsia"/>
          <w:rtl/>
        </w:rPr>
        <w:t>ف</w:t>
      </w:r>
      <w:r>
        <w:rPr>
          <w:rFonts w:hint="cs"/>
          <w:rtl/>
        </w:rPr>
        <w:t>ی</w:t>
      </w:r>
      <w:r>
        <w:rPr>
          <w:rFonts w:hint="eastAsia"/>
          <w:rtl/>
        </w:rPr>
        <w:t>ت</w:t>
      </w:r>
      <w:r>
        <w:rPr>
          <w:rtl/>
        </w:rPr>
        <w:t xml:space="preserve"> </w:t>
      </w:r>
      <w:r>
        <w:rPr>
          <w:rFonts w:hint="eastAsia"/>
          <w:rtl/>
        </w:rPr>
        <w:t>مخزن</w:t>
      </w:r>
      <w:r>
        <w:rPr>
          <w:rFonts w:hint="cs"/>
          <w:rtl/>
        </w:rPr>
        <w:t>ی</w:t>
      </w:r>
      <w:r>
        <w:rPr>
          <w:rtl/>
        </w:rPr>
        <w:t xml:space="preserve"> </w:t>
      </w:r>
      <w:r>
        <w:rPr>
          <w:rFonts w:hint="eastAsia"/>
          <w:rtl/>
        </w:rPr>
        <w:t>مشابه‌تر</w:t>
      </w:r>
      <w:r>
        <w:rPr>
          <w:rtl/>
        </w:rPr>
        <w:t xml:space="preserve"> </w:t>
      </w:r>
      <w:r>
        <w:rPr>
          <w:rFonts w:hint="eastAsia"/>
          <w:rtl/>
        </w:rPr>
        <w:t>هستند،</w:t>
      </w:r>
      <w:r>
        <w:rPr>
          <w:rtl/>
        </w:rPr>
        <w:t xml:space="preserve"> </w:t>
      </w:r>
      <w:r>
        <w:rPr>
          <w:rFonts w:hint="eastAsia"/>
          <w:rtl/>
        </w:rPr>
        <w:t>در</w:t>
      </w:r>
      <w:r>
        <w:rPr>
          <w:rtl/>
        </w:rPr>
        <w:t xml:space="preserve"> </w:t>
      </w:r>
      <w:r>
        <w:rPr>
          <w:rFonts w:hint="eastAsia"/>
          <w:rtl/>
        </w:rPr>
        <w:t>گروه‌ها</w:t>
      </w:r>
      <w:r>
        <w:rPr>
          <w:rFonts w:hint="cs"/>
          <w:rtl/>
        </w:rPr>
        <w:t>ی</w:t>
      </w:r>
      <w:r>
        <w:rPr>
          <w:rtl/>
        </w:rPr>
        <w:t xml:space="preserve"> </w:t>
      </w:r>
      <w:r>
        <w:rPr>
          <w:rFonts w:hint="eastAsia"/>
          <w:rtl/>
        </w:rPr>
        <w:t>نزد</w:t>
      </w:r>
      <w:r>
        <w:rPr>
          <w:rFonts w:hint="cs"/>
          <w:rtl/>
        </w:rPr>
        <w:t>ی</w:t>
      </w:r>
      <w:r>
        <w:rPr>
          <w:rFonts w:hint="eastAsia"/>
          <w:rtl/>
        </w:rPr>
        <w:t>ک‌تر</w:t>
      </w:r>
      <w:r>
        <w:rPr>
          <w:rtl/>
        </w:rPr>
        <w:t xml:space="preserve"> </w:t>
      </w:r>
      <w:r>
        <w:rPr>
          <w:rFonts w:hint="eastAsia"/>
          <w:rtl/>
        </w:rPr>
        <w:t>قرار</w:t>
      </w:r>
      <w:r>
        <w:rPr>
          <w:rtl/>
        </w:rPr>
        <w:t xml:space="preserve"> </w:t>
      </w:r>
      <w:r>
        <w:rPr>
          <w:rFonts w:hint="eastAsia"/>
          <w:rtl/>
        </w:rPr>
        <w:t>گ</w:t>
      </w:r>
      <w:r>
        <w:rPr>
          <w:rFonts w:hint="cs"/>
          <w:rtl/>
        </w:rPr>
        <w:t>ی</w:t>
      </w:r>
      <w:r>
        <w:rPr>
          <w:rFonts w:hint="eastAsia"/>
          <w:rtl/>
        </w:rPr>
        <w:t>رند</w:t>
      </w:r>
      <w:r>
        <w:rPr>
          <w:rtl/>
        </w:rPr>
        <w:t xml:space="preserve">. </w:t>
      </w:r>
      <w:r>
        <w:rPr>
          <w:rFonts w:hint="eastAsia"/>
          <w:rtl/>
        </w:rPr>
        <w:t>با</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حال،</w:t>
      </w:r>
      <w:r>
        <w:rPr>
          <w:rtl/>
        </w:rPr>
        <w:t xml:space="preserve"> </w:t>
      </w:r>
      <w:r>
        <w:rPr>
          <w:rFonts w:hint="eastAsia"/>
          <w:rtl/>
        </w:rPr>
        <w:t>به</w:t>
      </w:r>
      <w:r>
        <w:rPr>
          <w:rtl/>
        </w:rPr>
        <w:t xml:space="preserve"> </w:t>
      </w:r>
      <w:r>
        <w:rPr>
          <w:rFonts w:hint="eastAsia"/>
          <w:rtl/>
        </w:rPr>
        <w:t>دل</w:t>
      </w:r>
      <w:r>
        <w:rPr>
          <w:rFonts w:hint="cs"/>
          <w:rtl/>
        </w:rPr>
        <w:t>ی</w:t>
      </w:r>
      <w:r>
        <w:rPr>
          <w:rFonts w:hint="eastAsia"/>
          <w:rtl/>
        </w:rPr>
        <w:t>ل</w:t>
      </w:r>
      <w:r>
        <w:rPr>
          <w:rtl/>
        </w:rPr>
        <w:t xml:space="preserve"> </w:t>
      </w:r>
      <w:r>
        <w:rPr>
          <w:rFonts w:hint="eastAsia"/>
          <w:rtl/>
        </w:rPr>
        <w:t>تعداد</w:t>
      </w:r>
      <w:r>
        <w:rPr>
          <w:rtl/>
        </w:rPr>
        <w:t xml:space="preserve"> </w:t>
      </w:r>
      <w:r>
        <w:rPr>
          <w:rFonts w:hint="eastAsia"/>
          <w:rtl/>
        </w:rPr>
        <w:t>محدود</w:t>
      </w:r>
      <w:r>
        <w:rPr>
          <w:rtl/>
        </w:rPr>
        <w:t xml:space="preserve"> </w:t>
      </w:r>
      <w:r>
        <w:rPr>
          <w:rFonts w:hint="eastAsia"/>
          <w:rtl/>
        </w:rPr>
        <w:t>نمونه‌ها</w:t>
      </w:r>
      <w:r>
        <w:rPr>
          <w:rtl/>
        </w:rPr>
        <w:t xml:space="preserve"> </w:t>
      </w:r>
      <w:r>
        <w:rPr>
          <w:rFonts w:hint="eastAsia"/>
          <w:rtl/>
        </w:rPr>
        <w:t>در</w:t>
      </w:r>
      <w:r>
        <w:rPr>
          <w:rtl/>
        </w:rPr>
        <w:t xml:space="preserve"> </w:t>
      </w:r>
      <w:r>
        <w:rPr>
          <w:rFonts w:hint="eastAsia"/>
          <w:rtl/>
        </w:rPr>
        <w:t>برخ</w:t>
      </w:r>
      <w:r>
        <w:rPr>
          <w:rFonts w:hint="cs"/>
          <w:rtl/>
        </w:rPr>
        <w:t>ی</w:t>
      </w:r>
      <w:r>
        <w:rPr>
          <w:rtl/>
        </w:rPr>
        <w:t xml:space="preserve"> </w:t>
      </w:r>
      <w:r>
        <w:rPr>
          <w:rFonts w:hint="eastAsia"/>
          <w:rtl/>
        </w:rPr>
        <w:t>گونه‌ها</w:t>
      </w:r>
      <w:r>
        <w:rPr>
          <w:rFonts w:hint="cs"/>
          <w:rtl/>
        </w:rPr>
        <w:t>ی</w:t>
      </w:r>
      <w:r>
        <w:rPr>
          <w:rtl/>
        </w:rPr>
        <w:t xml:space="preserve"> </w:t>
      </w:r>
      <w:r>
        <w:rPr>
          <w:rFonts w:hint="eastAsia"/>
          <w:rtl/>
        </w:rPr>
        <w:t>سنگ</w:t>
      </w:r>
      <w:r>
        <w:rPr>
          <w:rFonts w:hint="cs"/>
          <w:rtl/>
        </w:rPr>
        <w:t>ی</w:t>
      </w:r>
      <w:r>
        <w:rPr>
          <w:rFonts w:hint="eastAsia"/>
          <w:rtl/>
        </w:rPr>
        <w:t>،</w:t>
      </w:r>
      <w:r>
        <w:rPr>
          <w:rtl/>
        </w:rPr>
        <w:t xml:space="preserve"> </w:t>
      </w:r>
      <w:r>
        <w:rPr>
          <w:rFonts w:hint="eastAsia"/>
          <w:rtl/>
        </w:rPr>
        <w:t>نتا</w:t>
      </w:r>
      <w:r>
        <w:rPr>
          <w:rFonts w:hint="cs"/>
          <w:rtl/>
        </w:rPr>
        <w:t>ی</w:t>
      </w:r>
      <w:r>
        <w:rPr>
          <w:rFonts w:hint="eastAsia"/>
          <w:rtl/>
        </w:rPr>
        <w:t>ج</w:t>
      </w:r>
      <w:r>
        <w:rPr>
          <w:rtl/>
        </w:rPr>
        <w:t xml:space="preserve"> </w:t>
      </w:r>
      <w:r>
        <w:rPr>
          <w:rFonts w:hint="eastAsia"/>
          <w:rtl/>
        </w:rPr>
        <w:t>درون‌گونه‌ا</w:t>
      </w:r>
      <w:r>
        <w:rPr>
          <w:rFonts w:hint="cs"/>
          <w:rtl/>
        </w:rPr>
        <w:t>ی</w:t>
      </w:r>
      <w:r>
        <w:rPr>
          <w:rtl/>
        </w:rPr>
        <w:t xml:space="preserve"> </w:t>
      </w:r>
      <w:r>
        <w:rPr>
          <w:rFonts w:hint="eastAsia"/>
          <w:rtl/>
        </w:rPr>
        <w:t>با</w:t>
      </w:r>
      <w:r>
        <w:rPr>
          <w:rFonts w:hint="cs"/>
          <w:rtl/>
        </w:rPr>
        <w:t>ی</w:t>
      </w:r>
      <w:r>
        <w:rPr>
          <w:rFonts w:hint="eastAsia"/>
          <w:rtl/>
        </w:rPr>
        <w:t>د</w:t>
      </w:r>
      <w:r>
        <w:rPr>
          <w:rtl/>
        </w:rPr>
        <w:t xml:space="preserve"> </w:t>
      </w:r>
      <w:r>
        <w:rPr>
          <w:rFonts w:hint="eastAsia"/>
          <w:rtl/>
        </w:rPr>
        <w:t>با</w:t>
      </w:r>
      <w:r>
        <w:rPr>
          <w:rtl/>
        </w:rPr>
        <w:t xml:space="preserve"> </w:t>
      </w:r>
      <w:r>
        <w:rPr>
          <w:rFonts w:hint="eastAsia"/>
          <w:rtl/>
        </w:rPr>
        <w:t>احت</w:t>
      </w:r>
      <w:r>
        <w:rPr>
          <w:rFonts w:hint="cs"/>
          <w:rtl/>
        </w:rPr>
        <w:t>ی</w:t>
      </w:r>
      <w:r>
        <w:rPr>
          <w:rFonts w:hint="eastAsia"/>
          <w:rtl/>
        </w:rPr>
        <w:t>اط</w:t>
      </w:r>
      <w:r>
        <w:rPr>
          <w:rtl/>
        </w:rPr>
        <w:t xml:space="preserve"> </w:t>
      </w:r>
      <w:r>
        <w:rPr>
          <w:rFonts w:hint="eastAsia"/>
          <w:rtl/>
        </w:rPr>
        <w:t>تفس</w:t>
      </w:r>
      <w:r>
        <w:rPr>
          <w:rFonts w:hint="cs"/>
          <w:rtl/>
        </w:rPr>
        <w:t>ی</w:t>
      </w:r>
      <w:r>
        <w:rPr>
          <w:rFonts w:hint="eastAsia"/>
          <w:rtl/>
        </w:rPr>
        <w:t>ر</w:t>
      </w:r>
      <w:r>
        <w:rPr>
          <w:rtl/>
        </w:rPr>
        <w:t xml:space="preserve"> </w:t>
      </w:r>
      <w:r>
        <w:rPr>
          <w:rFonts w:hint="eastAsia"/>
          <w:rtl/>
        </w:rPr>
        <w:t>شوند</w:t>
      </w:r>
      <w:r>
        <w:rPr>
          <w:rtl/>
        </w:rPr>
        <w:t xml:space="preserve">. </w:t>
      </w:r>
      <w:r>
        <w:rPr>
          <w:rFonts w:hint="eastAsia"/>
          <w:rtl/>
        </w:rPr>
        <w:t>بنابرا</w:t>
      </w:r>
      <w:r>
        <w:rPr>
          <w:rFonts w:hint="cs"/>
          <w:rtl/>
        </w:rPr>
        <w:t>ی</w:t>
      </w:r>
      <w:r>
        <w:rPr>
          <w:rFonts w:hint="eastAsia"/>
          <w:rtl/>
        </w:rPr>
        <w:t>ن،</w:t>
      </w:r>
      <w:r>
        <w:rPr>
          <w:rtl/>
        </w:rPr>
        <w:t xml:space="preserve"> </w:t>
      </w:r>
      <w:r>
        <w:rPr>
          <w:rFonts w:hint="eastAsia"/>
          <w:rtl/>
        </w:rPr>
        <w:t>نقش</w:t>
      </w:r>
      <w:r>
        <w:rPr>
          <w:rtl/>
        </w:rPr>
        <w:t xml:space="preserve"> </w:t>
      </w:r>
      <w:r>
        <w:rPr>
          <w:rFonts w:hint="eastAsia"/>
          <w:rtl/>
        </w:rPr>
        <w:t>قطر</w:t>
      </w:r>
      <w:r>
        <w:rPr>
          <w:rtl/>
        </w:rPr>
        <w:t xml:space="preserve"> </w:t>
      </w:r>
      <w:r>
        <w:rPr>
          <w:rFonts w:hint="eastAsia"/>
          <w:rtl/>
        </w:rPr>
        <w:t>گلوگاه</w:t>
      </w:r>
      <w:r>
        <w:rPr>
          <w:rtl/>
        </w:rPr>
        <w:t xml:space="preserve"> </w:t>
      </w:r>
      <w:r>
        <w:rPr>
          <w:rFonts w:hint="eastAsia"/>
          <w:rtl/>
        </w:rPr>
        <w:t>حفرات</w:t>
      </w:r>
      <w:r>
        <w:rPr>
          <w:rtl/>
        </w:rPr>
        <w:t xml:space="preserve"> </w:t>
      </w:r>
      <w:r>
        <w:rPr>
          <w:rFonts w:hint="eastAsia"/>
          <w:rtl/>
        </w:rPr>
        <w:t>در</w:t>
      </w:r>
      <w:r>
        <w:rPr>
          <w:rtl/>
        </w:rPr>
        <w:t xml:space="preserve"> </w:t>
      </w:r>
      <w:r>
        <w:rPr>
          <w:rFonts w:hint="eastAsia"/>
          <w:rtl/>
        </w:rPr>
        <w:t>ا</w:t>
      </w:r>
      <w:r>
        <w:rPr>
          <w:rFonts w:hint="cs"/>
          <w:rtl/>
        </w:rPr>
        <w:t>ی</w:t>
      </w:r>
      <w:r>
        <w:rPr>
          <w:rFonts w:hint="eastAsia"/>
          <w:rtl/>
        </w:rPr>
        <w:t>ن</w:t>
      </w:r>
      <w:r>
        <w:rPr>
          <w:rtl/>
        </w:rPr>
        <w:t xml:space="preserve"> </w:t>
      </w:r>
      <w:r>
        <w:rPr>
          <w:rFonts w:hint="eastAsia"/>
          <w:rtl/>
        </w:rPr>
        <w:t>مطالعه</w:t>
      </w:r>
      <w:r>
        <w:rPr>
          <w:rtl/>
        </w:rPr>
        <w:t xml:space="preserve"> </w:t>
      </w:r>
      <w:r>
        <w:rPr>
          <w:rFonts w:hint="eastAsia"/>
          <w:rtl/>
        </w:rPr>
        <w:t>نه</w:t>
      </w:r>
      <w:r>
        <w:rPr>
          <w:rtl/>
        </w:rPr>
        <w:t xml:space="preserve"> </w:t>
      </w:r>
      <w:r>
        <w:rPr>
          <w:rFonts w:hint="eastAsia"/>
          <w:rtl/>
        </w:rPr>
        <w:t>به‌عنوان</w:t>
      </w:r>
      <w:r>
        <w:rPr>
          <w:rtl/>
        </w:rPr>
        <w:t xml:space="preserve"> </w:t>
      </w:r>
      <w:r>
        <w:rPr>
          <w:rFonts w:hint="eastAsia"/>
          <w:rtl/>
        </w:rPr>
        <w:t>تنها</w:t>
      </w:r>
      <w:r>
        <w:rPr>
          <w:rtl/>
        </w:rPr>
        <w:t xml:space="preserve"> </w:t>
      </w:r>
      <w:r>
        <w:rPr>
          <w:rFonts w:hint="eastAsia"/>
          <w:rtl/>
        </w:rPr>
        <w:t>عامل</w:t>
      </w:r>
      <w:r>
        <w:rPr>
          <w:rtl/>
        </w:rPr>
        <w:t xml:space="preserve"> </w:t>
      </w:r>
      <w:r>
        <w:rPr>
          <w:rFonts w:hint="eastAsia"/>
          <w:rtl/>
        </w:rPr>
        <w:t>کنترل‌کننده</w:t>
      </w:r>
      <w:r>
        <w:rPr>
          <w:rtl/>
        </w:rPr>
        <w:t xml:space="preserve"> </w:t>
      </w:r>
      <w:r>
        <w:rPr>
          <w:rFonts w:hint="eastAsia"/>
          <w:rtl/>
        </w:rPr>
        <w:t>ضرا</w:t>
      </w:r>
      <w:r>
        <w:rPr>
          <w:rFonts w:hint="cs"/>
          <w:rtl/>
        </w:rPr>
        <w:t>ی</w:t>
      </w:r>
      <w:r>
        <w:rPr>
          <w:rFonts w:hint="eastAsia"/>
          <w:rtl/>
        </w:rPr>
        <w:t>ب</w:t>
      </w:r>
      <w:r>
        <w:rPr>
          <w:rtl/>
        </w:rPr>
        <w:t xml:space="preserve"> </w:t>
      </w:r>
      <w:r>
        <w:rPr>
          <w:rFonts w:hint="eastAsia"/>
          <w:rtl/>
        </w:rPr>
        <w:t>آرچ</w:t>
      </w:r>
      <w:r>
        <w:rPr>
          <w:rFonts w:hint="cs"/>
          <w:rtl/>
        </w:rPr>
        <w:t>ی</w:t>
      </w:r>
      <w:r>
        <w:rPr>
          <w:rFonts w:hint="eastAsia"/>
          <w:rtl/>
        </w:rPr>
        <w:t>،</w:t>
      </w:r>
      <w:r>
        <w:rPr>
          <w:rtl/>
        </w:rPr>
        <w:t xml:space="preserve"> </w:t>
      </w:r>
      <w:r>
        <w:rPr>
          <w:rFonts w:hint="eastAsia"/>
          <w:rtl/>
        </w:rPr>
        <w:t>بلکه</w:t>
      </w:r>
      <w:r>
        <w:rPr>
          <w:rtl/>
        </w:rPr>
        <w:t xml:space="preserve"> </w:t>
      </w:r>
      <w:r>
        <w:rPr>
          <w:rFonts w:hint="eastAsia"/>
          <w:rtl/>
        </w:rPr>
        <w:t>به‌عنوان</w:t>
      </w:r>
      <w:r>
        <w:rPr>
          <w:rtl/>
        </w:rPr>
        <w:t xml:space="preserve"> </w:t>
      </w:r>
      <w:r>
        <w:rPr>
          <w:rFonts w:hint="cs"/>
          <w:rtl/>
        </w:rPr>
        <w:t>ی</w:t>
      </w:r>
      <w:r>
        <w:rPr>
          <w:rFonts w:hint="eastAsia"/>
          <w:rtl/>
        </w:rPr>
        <w:t>ک</w:t>
      </w:r>
      <w:r>
        <w:rPr>
          <w:rtl/>
        </w:rPr>
        <w:t xml:space="preserve"> </w:t>
      </w:r>
      <w:r>
        <w:rPr>
          <w:rFonts w:hint="eastAsia"/>
          <w:rtl/>
        </w:rPr>
        <w:t>شاخص</w:t>
      </w:r>
      <w:r>
        <w:rPr>
          <w:rtl/>
        </w:rPr>
        <w:t xml:space="preserve"> </w:t>
      </w:r>
      <w:r>
        <w:rPr>
          <w:rFonts w:hint="eastAsia"/>
          <w:rtl/>
        </w:rPr>
        <w:t>کم</w:t>
      </w:r>
      <w:r>
        <w:rPr>
          <w:rFonts w:hint="cs"/>
          <w:rtl/>
        </w:rPr>
        <w:t>ی</w:t>
      </w:r>
      <w:r>
        <w:rPr>
          <w:rtl/>
        </w:rPr>
        <w:t xml:space="preserve"> </w:t>
      </w:r>
      <w:r>
        <w:rPr>
          <w:rFonts w:hint="eastAsia"/>
          <w:rtl/>
        </w:rPr>
        <w:t>برا</w:t>
      </w:r>
      <w:r>
        <w:rPr>
          <w:rFonts w:hint="cs"/>
          <w:rtl/>
        </w:rPr>
        <w:t>ی</w:t>
      </w:r>
      <w:r>
        <w:rPr>
          <w:rtl/>
        </w:rPr>
        <w:t xml:space="preserve"> </w:t>
      </w:r>
      <w:r>
        <w:rPr>
          <w:rFonts w:hint="eastAsia"/>
          <w:rtl/>
        </w:rPr>
        <w:t>پ</w:t>
      </w:r>
      <w:r>
        <w:rPr>
          <w:rFonts w:hint="cs"/>
          <w:rtl/>
        </w:rPr>
        <w:t>ی</w:t>
      </w:r>
      <w:r>
        <w:rPr>
          <w:rFonts w:hint="eastAsia"/>
          <w:rtl/>
        </w:rPr>
        <w:t>وند</w:t>
      </w:r>
      <w:r>
        <w:rPr>
          <w:rtl/>
        </w:rPr>
        <w:t xml:space="preserve"> </w:t>
      </w:r>
      <w:r>
        <w:rPr>
          <w:rFonts w:hint="eastAsia"/>
          <w:rtl/>
        </w:rPr>
        <w:t>دادن</w:t>
      </w:r>
      <w:r>
        <w:rPr>
          <w:rtl/>
        </w:rPr>
        <w:t xml:space="preserve"> </w:t>
      </w:r>
      <w:r>
        <w:rPr>
          <w:rFonts w:hint="eastAsia"/>
          <w:rtl/>
        </w:rPr>
        <w:t>هندسه</w:t>
      </w:r>
      <w:r>
        <w:rPr>
          <w:rtl/>
        </w:rPr>
        <w:t xml:space="preserve"> </w:t>
      </w:r>
      <w:r>
        <w:rPr>
          <w:rFonts w:hint="eastAsia"/>
          <w:rtl/>
        </w:rPr>
        <w:t>منافذ،</w:t>
      </w:r>
      <w:r>
        <w:rPr>
          <w:rtl/>
        </w:rPr>
        <w:t xml:space="preserve"> </w:t>
      </w:r>
      <w:r>
        <w:rPr>
          <w:rFonts w:hint="eastAsia"/>
          <w:rtl/>
        </w:rPr>
        <w:t>فرآ</w:t>
      </w:r>
      <w:r>
        <w:rPr>
          <w:rFonts w:hint="cs"/>
          <w:rtl/>
        </w:rPr>
        <w:t>ی</w:t>
      </w:r>
      <w:r>
        <w:rPr>
          <w:rFonts w:hint="eastAsia"/>
          <w:rtl/>
        </w:rPr>
        <w:t>ندها</w:t>
      </w:r>
      <w:r>
        <w:rPr>
          <w:rFonts w:hint="cs"/>
          <w:rtl/>
        </w:rPr>
        <w:t>ی</w:t>
      </w:r>
      <w:r>
        <w:rPr>
          <w:rtl/>
        </w:rPr>
        <w:t xml:space="preserve"> </w:t>
      </w:r>
      <w:r>
        <w:rPr>
          <w:rFonts w:hint="eastAsia"/>
          <w:rtl/>
        </w:rPr>
        <w:t>د</w:t>
      </w:r>
      <w:r>
        <w:rPr>
          <w:rFonts w:hint="cs"/>
          <w:rtl/>
        </w:rPr>
        <w:t>ی</w:t>
      </w:r>
      <w:r>
        <w:rPr>
          <w:rFonts w:hint="eastAsia"/>
          <w:rtl/>
        </w:rPr>
        <w:t>اژنت</w:t>
      </w:r>
      <w:r>
        <w:rPr>
          <w:rFonts w:hint="cs"/>
          <w:rtl/>
        </w:rPr>
        <w:t>ی</w:t>
      </w:r>
      <w:r>
        <w:rPr>
          <w:rFonts w:hint="eastAsia"/>
          <w:rtl/>
        </w:rPr>
        <w:t>ک</w:t>
      </w:r>
      <w:r>
        <w:rPr>
          <w:rFonts w:hint="cs"/>
          <w:rtl/>
        </w:rPr>
        <w:t>ی</w:t>
      </w:r>
      <w:r>
        <w:rPr>
          <w:rtl/>
        </w:rPr>
        <w:t xml:space="preserve"> </w:t>
      </w:r>
      <w:r>
        <w:rPr>
          <w:rFonts w:hint="eastAsia"/>
          <w:rtl/>
        </w:rPr>
        <w:t>و</w:t>
      </w:r>
      <w:r>
        <w:rPr>
          <w:rtl/>
        </w:rPr>
        <w:t xml:space="preserve"> </w:t>
      </w:r>
      <w:r>
        <w:rPr>
          <w:rFonts w:hint="eastAsia"/>
          <w:rtl/>
        </w:rPr>
        <w:t>رفتار</w:t>
      </w:r>
      <w:r>
        <w:rPr>
          <w:rtl/>
        </w:rPr>
        <w:t xml:space="preserve"> </w:t>
      </w:r>
      <w:r>
        <w:rPr>
          <w:rFonts w:hint="eastAsia"/>
          <w:rtl/>
        </w:rPr>
        <w:t>الکتر</w:t>
      </w:r>
      <w:r>
        <w:rPr>
          <w:rFonts w:hint="cs"/>
          <w:rtl/>
        </w:rPr>
        <w:t>ی</w:t>
      </w:r>
      <w:r>
        <w:rPr>
          <w:rFonts w:hint="eastAsia"/>
          <w:rtl/>
        </w:rPr>
        <w:t>ک</w:t>
      </w:r>
      <w:r>
        <w:rPr>
          <w:rFonts w:hint="cs"/>
          <w:rtl/>
        </w:rPr>
        <w:t>ی</w:t>
      </w:r>
      <w:r>
        <w:rPr>
          <w:rtl/>
        </w:rPr>
        <w:t xml:space="preserve"> </w:t>
      </w:r>
      <w:r>
        <w:rPr>
          <w:rFonts w:hint="eastAsia"/>
          <w:rtl/>
        </w:rPr>
        <w:t>سنگ</w:t>
      </w:r>
      <w:r>
        <w:rPr>
          <w:rtl/>
        </w:rPr>
        <w:t xml:space="preserve"> </w:t>
      </w:r>
      <w:r>
        <w:rPr>
          <w:rFonts w:hint="eastAsia"/>
          <w:rtl/>
        </w:rPr>
        <w:t>در</w:t>
      </w:r>
      <w:r>
        <w:rPr>
          <w:rtl/>
        </w:rPr>
        <w:t xml:space="preserve"> </w:t>
      </w:r>
      <w:r>
        <w:rPr>
          <w:rFonts w:hint="eastAsia"/>
          <w:rtl/>
        </w:rPr>
        <w:t>نظر</w:t>
      </w:r>
      <w:r>
        <w:rPr>
          <w:rtl/>
        </w:rPr>
        <w:t xml:space="preserve"> </w:t>
      </w:r>
      <w:r>
        <w:rPr>
          <w:rFonts w:hint="eastAsia"/>
          <w:rtl/>
        </w:rPr>
        <w:t>گرفته</w:t>
      </w:r>
      <w:r>
        <w:rPr>
          <w:rtl/>
        </w:rPr>
        <w:t xml:space="preserve"> </w:t>
      </w:r>
      <w:r>
        <w:rPr>
          <w:rFonts w:hint="eastAsia"/>
          <w:rtl/>
        </w:rPr>
        <w:t>م</w:t>
      </w:r>
      <w:r>
        <w:rPr>
          <w:rFonts w:hint="cs"/>
          <w:rtl/>
        </w:rPr>
        <w:t>ی‌</w:t>
      </w:r>
      <w:r>
        <w:rPr>
          <w:rFonts w:hint="eastAsia"/>
          <w:rtl/>
        </w:rPr>
        <w:t>شود</w:t>
      </w:r>
      <w:r>
        <w:rPr>
          <w:rtl/>
        </w:rPr>
        <w:t>.</w:t>
      </w:r>
    </w:p>
    <w:p w14:paraId="1EEA42C7" w14:textId="77777777" w:rsidR="00EC438D" w:rsidRPr="00EC438D" w:rsidRDefault="00EC438D" w:rsidP="00EC438D">
      <w:pPr>
        <w:pStyle w:val="a1"/>
        <w:rPr>
          <w:rtl/>
        </w:rPr>
      </w:pPr>
    </w:p>
    <w:p w14:paraId="1C10955A" w14:textId="77777777" w:rsidR="00EC438D" w:rsidRPr="00EC438D" w:rsidRDefault="00EC438D" w:rsidP="00EC438D">
      <w:pPr>
        <w:pStyle w:val="a1"/>
        <w:rPr>
          <w:rtl/>
        </w:rPr>
      </w:pPr>
      <w:r w:rsidRPr="00EC438D">
        <w:rPr>
          <w:rFonts w:hint="eastAsia"/>
          <w:rtl/>
        </w:rPr>
        <w:t>نت</w:t>
      </w:r>
      <w:r w:rsidRPr="00EC438D">
        <w:rPr>
          <w:rFonts w:hint="cs"/>
          <w:rtl/>
        </w:rPr>
        <w:t>ی</w:t>
      </w:r>
      <w:r w:rsidRPr="00EC438D">
        <w:rPr>
          <w:rFonts w:hint="eastAsia"/>
          <w:rtl/>
        </w:rPr>
        <w:t>جه‌گ</w:t>
      </w:r>
      <w:r w:rsidRPr="00EC438D">
        <w:rPr>
          <w:rFonts w:hint="cs"/>
          <w:rtl/>
        </w:rPr>
        <w:t>ی</w:t>
      </w:r>
      <w:r w:rsidRPr="00EC438D">
        <w:rPr>
          <w:rFonts w:hint="eastAsia"/>
          <w:rtl/>
        </w:rPr>
        <w:t>ر</w:t>
      </w:r>
      <w:r w:rsidRPr="00EC438D">
        <w:rPr>
          <w:rFonts w:hint="cs"/>
          <w:rtl/>
        </w:rPr>
        <w:t>ی</w:t>
      </w:r>
    </w:p>
    <w:p w14:paraId="433E54FE" w14:textId="77777777" w:rsidR="00EC438D" w:rsidRPr="00EC438D" w:rsidRDefault="00EC438D" w:rsidP="00EC438D">
      <w:pPr>
        <w:pStyle w:val="a4"/>
        <w:bidi/>
        <w:rPr>
          <w:rtl/>
        </w:rPr>
      </w:pPr>
      <w:r w:rsidRPr="00EC438D">
        <w:rPr>
          <w:rFonts w:hint="eastAsia"/>
          <w:rtl/>
        </w:rPr>
        <w:lastRenderedPageBreak/>
        <w:t>در</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پژوهش،</w:t>
      </w:r>
      <w:r w:rsidRPr="00EC438D">
        <w:rPr>
          <w:rtl/>
        </w:rPr>
        <w:t xml:space="preserve"> </w:t>
      </w:r>
      <w:r w:rsidRPr="00EC438D">
        <w:rPr>
          <w:rFonts w:hint="eastAsia"/>
          <w:rtl/>
        </w:rPr>
        <w:t>نقش</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در</w:t>
      </w:r>
      <w:r w:rsidRPr="00EC438D">
        <w:rPr>
          <w:rtl/>
        </w:rPr>
        <w:t xml:space="preserve"> </w:t>
      </w:r>
      <w:r w:rsidRPr="00EC438D">
        <w:rPr>
          <w:rFonts w:hint="eastAsia"/>
          <w:rtl/>
        </w:rPr>
        <w:t>کنترل</w:t>
      </w:r>
      <w:r w:rsidRPr="00EC438D">
        <w:rPr>
          <w:rtl/>
        </w:rPr>
        <w:t xml:space="preserve"> </w:t>
      </w:r>
      <w:r w:rsidRPr="00EC438D">
        <w:rPr>
          <w:rFonts w:hint="eastAsia"/>
          <w:rtl/>
        </w:rPr>
        <w:t>تغ</w:t>
      </w:r>
      <w:r w:rsidRPr="00EC438D">
        <w:rPr>
          <w:rFonts w:hint="cs"/>
          <w:rtl/>
        </w:rPr>
        <w:t>یی</w:t>
      </w:r>
      <w:r w:rsidRPr="00EC438D">
        <w:rPr>
          <w:rFonts w:hint="eastAsia"/>
          <w:rtl/>
        </w:rPr>
        <w:t>رات</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آرچ</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بهبود</w:t>
      </w:r>
      <w:r w:rsidRPr="00EC438D">
        <w:rPr>
          <w:rtl/>
        </w:rPr>
        <w:t xml:space="preserve"> </w:t>
      </w:r>
      <w:r w:rsidRPr="00EC438D">
        <w:rPr>
          <w:rFonts w:hint="eastAsia"/>
          <w:rtl/>
        </w:rPr>
        <w:t>تفس</w:t>
      </w:r>
      <w:r w:rsidRPr="00EC438D">
        <w:rPr>
          <w:rFonts w:hint="cs"/>
          <w:rtl/>
        </w:rPr>
        <w:t>ی</w:t>
      </w:r>
      <w:r w:rsidRPr="00EC438D">
        <w:rPr>
          <w:rFonts w:hint="eastAsia"/>
          <w:rtl/>
        </w:rPr>
        <w:t>ر</w:t>
      </w:r>
      <w:r w:rsidRPr="00EC438D">
        <w:rPr>
          <w:rtl/>
        </w:rPr>
        <w:t xml:space="preserve"> </w:t>
      </w:r>
      <w:r w:rsidRPr="00EC438D">
        <w:rPr>
          <w:rFonts w:hint="eastAsia"/>
          <w:rtl/>
        </w:rPr>
        <w:t>اشباع</w:t>
      </w:r>
      <w:r w:rsidRPr="00EC438D">
        <w:rPr>
          <w:rtl/>
        </w:rPr>
        <w:t xml:space="preserve"> </w:t>
      </w:r>
      <w:r w:rsidRPr="00EC438D">
        <w:rPr>
          <w:rFonts w:hint="eastAsia"/>
          <w:rtl/>
        </w:rPr>
        <w:t>آب</w:t>
      </w:r>
      <w:r w:rsidRPr="00EC438D">
        <w:rPr>
          <w:rtl/>
        </w:rPr>
        <w:t xml:space="preserve"> </w:t>
      </w:r>
      <w:r w:rsidRPr="00EC438D">
        <w:rPr>
          <w:rFonts w:hint="eastAsia"/>
          <w:rtl/>
        </w:rPr>
        <w:t>در</w:t>
      </w:r>
      <w:r w:rsidRPr="00EC438D">
        <w:rPr>
          <w:rtl/>
        </w:rPr>
        <w:t xml:space="preserve"> </w:t>
      </w:r>
      <w:r w:rsidRPr="00EC438D">
        <w:rPr>
          <w:rFonts w:hint="eastAsia"/>
          <w:rtl/>
        </w:rPr>
        <w:t>مخازن</w:t>
      </w:r>
      <w:r w:rsidRPr="00EC438D">
        <w:rPr>
          <w:rtl/>
        </w:rPr>
        <w:t xml:space="preserve"> </w:t>
      </w:r>
      <w:r w:rsidRPr="00EC438D">
        <w:rPr>
          <w:rFonts w:hint="eastAsia"/>
          <w:rtl/>
        </w:rPr>
        <w:t>کربناته</w:t>
      </w:r>
      <w:r w:rsidRPr="00EC438D">
        <w:rPr>
          <w:rtl/>
        </w:rPr>
        <w:t xml:space="preserve"> </w:t>
      </w:r>
      <w:r w:rsidRPr="00EC438D">
        <w:rPr>
          <w:rFonts w:hint="eastAsia"/>
          <w:rtl/>
        </w:rPr>
        <w:t>پرم</w:t>
      </w:r>
      <w:r w:rsidRPr="00EC438D">
        <w:rPr>
          <w:rFonts w:hint="cs"/>
          <w:rtl/>
        </w:rPr>
        <w:t>ی</w:t>
      </w:r>
      <w:r w:rsidRPr="00EC438D">
        <w:rPr>
          <w:rFonts w:hint="eastAsia"/>
          <w:rtl/>
        </w:rPr>
        <w:t>ن</w:t>
      </w:r>
      <w:r w:rsidRPr="00EC438D">
        <w:rPr>
          <w:rFonts w:ascii="Arial" w:hAnsi="Arial" w:cs="Arial" w:hint="cs"/>
          <w:rtl/>
        </w:rPr>
        <w:t>–</w:t>
      </w:r>
      <w:r w:rsidRPr="00EC438D">
        <w:rPr>
          <w:rFonts w:hint="cs"/>
          <w:rtl/>
        </w:rPr>
        <w:t>تری</w:t>
      </w:r>
      <w:r w:rsidRPr="00EC438D">
        <w:rPr>
          <w:rFonts w:hint="eastAsia"/>
          <w:rtl/>
        </w:rPr>
        <w:t>اس</w:t>
      </w:r>
      <w:r w:rsidRPr="00EC438D">
        <w:rPr>
          <w:rtl/>
        </w:rPr>
        <w:t xml:space="preserve"> </w:t>
      </w:r>
      <w:r w:rsidRPr="00EC438D">
        <w:rPr>
          <w:rFonts w:hint="eastAsia"/>
          <w:rtl/>
        </w:rPr>
        <w:t>خل</w:t>
      </w:r>
      <w:r w:rsidRPr="00EC438D">
        <w:rPr>
          <w:rFonts w:hint="cs"/>
          <w:rtl/>
        </w:rPr>
        <w:t>ی</w:t>
      </w:r>
      <w:r w:rsidRPr="00EC438D">
        <w:rPr>
          <w:rFonts w:hint="eastAsia"/>
          <w:rtl/>
        </w:rPr>
        <w:t>ج</w:t>
      </w:r>
      <w:r w:rsidRPr="00EC438D">
        <w:rPr>
          <w:rtl/>
        </w:rPr>
        <w:t xml:space="preserve"> </w:t>
      </w:r>
      <w:r w:rsidRPr="00EC438D">
        <w:rPr>
          <w:rFonts w:hint="eastAsia"/>
          <w:rtl/>
        </w:rPr>
        <w:t>فارس</w:t>
      </w:r>
      <w:r w:rsidRPr="00EC438D">
        <w:rPr>
          <w:rtl/>
        </w:rPr>
        <w:t xml:space="preserve"> </w:t>
      </w:r>
      <w:r w:rsidRPr="00EC438D">
        <w:rPr>
          <w:rFonts w:hint="eastAsia"/>
          <w:rtl/>
        </w:rPr>
        <w:t>بررس</w:t>
      </w:r>
      <w:r w:rsidRPr="00EC438D">
        <w:rPr>
          <w:rFonts w:hint="cs"/>
          <w:rtl/>
        </w:rPr>
        <w:t>ی</w:t>
      </w:r>
      <w:r w:rsidRPr="00EC438D">
        <w:rPr>
          <w:rtl/>
        </w:rPr>
        <w:t xml:space="preserve"> </w:t>
      </w:r>
      <w:r w:rsidRPr="00EC438D">
        <w:rPr>
          <w:rFonts w:hint="eastAsia"/>
          <w:rtl/>
        </w:rPr>
        <w:t>شد</w:t>
      </w:r>
      <w:r w:rsidRPr="00EC438D">
        <w:rPr>
          <w:rtl/>
        </w:rPr>
        <w:t xml:space="preserve">. </w:t>
      </w: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نشان</w:t>
      </w:r>
      <w:r w:rsidRPr="00EC438D">
        <w:rPr>
          <w:rtl/>
        </w:rPr>
        <w:t xml:space="preserve"> </w:t>
      </w:r>
      <w:r w:rsidRPr="00EC438D">
        <w:rPr>
          <w:rFonts w:hint="eastAsia"/>
          <w:rtl/>
        </w:rPr>
        <w:t>داد</w:t>
      </w:r>
      <w:r w:rsidRPr="00EC438D">
        <w:rPr>
          <w:rtl/>
        </w:rPr>
        <w:t xml:space="preserve"> </w:t>
      </w:r>
      <w:r w:rsidRPr="00EC438D">
        <w:rPr>
          <w:rFonts w:hint="eastAsia"/>
          <w:rtl/>
        </w:rPr>
        <w:t>که</w:t>
      </w:r>
      <w:r w:rsidRPr="00EC438D">
        <w:rPr>
          <w:rtl/>
        </w:rPr>
        <w:t xml:space="preserve"> </w:t>
      </w:r>
      <w:r w:rsidRPr="00EC438D">
        <w:rPr>
          <w:rFonts w:hint="eastAsia"/>
          <w:rtl/>
        </w:rPr>
        <w:t>مخزن</w:t>
      </w:r>
      <w:r w:rsidRPr="00EC438D">
        <w:rPr>
          <w:rtl/>
        </w:rPr>
        <w:t xml:space="preserve"> </w:t>
      </w:r>
      <w:r w:rsidRPr="00EC438D">
        <w:rPr>
          <w:rFonts w:hint="eastAsia"/>
          <w:rtl/>
        </w:rPr>
        <w:t>مورد</w:t>
      </w:r>
      <w:r w:rsidRPr="00EC438D">
        <w:rPr>
          <w:rtl/>
        </w:rPr>
        <w:t xml:space="preserve"> </w:t>
      </w:r>
      <w:r w:rsidRPr="00EC438D">
        <w:rPr>
          <w:rFonts w:hint="eastAsia"/>
          <w:rtl/>
        </w:rPr>
        <w:t>مطالعه</w:t>
      </w:r>
      <w:r w:rsidRPr="00EC438D">
        <w:rPr>
          <w:rtl/>
        </w:rPr>
        <w:t xml:space="preserve"> </w:t>
      </w:r>
      <w:r w:rsidRPr="00EC438D">
        <w:rPr>
          <w:rFonts w:hint="eastAsia"/>
          <w:rtl/>
        </w:rPr>
        <w:t>از</w:t>
      </w:r>
      <w:r w:rsidRPr="00EC438D">
        <w:rPr>
          <w:rtl/>
        </w:rPr>
        <w:t xml:space="preserve"> </w:t>
      </w:r>
      <w:r w:rsidRPr="00EC438D">
        <w:rPr>
          <w:rFonts w:hint="eastAsia"/>
          <w:rtl/>
        </w:rPr>
        <w:t>نظر</w:t>
      </w:r>
      <w:r w:rsidRPr="00EC438D">
        <w:rPr>
          <w:rtl/>
        </w:rPr>
        <w:t xml:space="preserve"> </w:t>
      </w:r>
      <w:r w:rsidRPr="00EC438D">
        <w:rPr>
          <w:rFonts w:hint="eastAsia"/>
          <w:rtl/>
        </w:rPr>
        <w:t>توز</w:t>
      </w:r>
      <w:r w:rsidRPr="00EC438D">
        <w:rPr>
          <w:rFonts w:hint="cs"/>
          <w:rtl/>
        </w:rPr>
        <w:t>ی</w:t>
      </w:r>
      <w:r w:rsidRPr="00EC438D">
        <w:rPr>
          <w:rFonts w:hint="eastAsia"/>
          <w:rtl/>
        </w:rPr>
        <w:t>ع</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و</w:t>
      </w:r>
      <w:r w:rsidRPr="00EC438D">
        <w:rPr>
          <w:rFonts w:hint="cs"/>
          <w:rtl/>
        </w:rPr>
        <w:t>ی</w:t>
      </w:r>
      <w:r w:rsidRPr="00EC438D">
        <w:rPr>
          <w:rFonts w:hint="eastAsia"/>
          <w:rtl/>
        </w:rPr>
        <w:t>ژگ</w:t>
      </w:r>
      <w:r w:rsidRPr="00EC438D">
        <w:rPr>
          <w:rFonts w:hint="cs"/>
          <w:rtl/>
        </w:rPr>
        <w:t>ی‌</w:t>
      </w:r>
      <w:r w:rsidRPr="00EC438D">
        <w:rPr>
          <w:rFonts w:hint="eastAsia"/>
          <w:rtl/>
        </w:rPr>
        <w:t>ها</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دارا</w:t>
      </w:r>
      <w:r w:rsidRPr="00EC438D">
        <w:rPr>
          <w:rFonts w:hint="cs"/>
          <w:rtl/>
        </w:rPr>
        <w:t>ی</w:t>
      </w:r>
      <w:r w:rsidRPr="00EC438D">
        <w:rPr>
          <w:rtl/>
        </w:rPr>
        <w:t xml:space="preserve"> </w:t>
      </w:r>
      <w:r w:rsidRPr="00EC438D">
        <w:rPr>
          <w:rFonts w:hint="eastAsia"/>
          <w:rtl/>
        </w:rPr>
        <w:t>ناهمگن</w:t>
      </w:r>
      <w:r w:rsidRPr="00EC438D">
        <w:rPr>
          <w:rFonts w:hint="cs"/>
          <w:rtl/>
        </w:rPr>
        <w:t>ی</w:t>
      </w:r>
      <w:r w:rsidRPr="00EC438D">
        <w:rPr>
          <w:rtl/>
        </w:rPr>
        <w:t xml:space="preserve"> </w:t>
      </w:r>
      <w:r w:rsidRPr="00EC438D">
        <w:rPr>
          <w:rFonts w:hint="eastAsia"/>
          <w:rtl/>
        </w:rPr>
        <w:t>قابل‌توجه</w:t>
      </w:r>
      <w:r w:rsidRPr="00EC438D">
        <w:rPr>
          <w:rFonts w:hint="cs"/>
          <w:rtl/>
        </w:rPr>
        <w:t>ی</w:t>
      </w:r>
      <w:r w:rsidRPr="00EC438D">
        <w:rPr>
          <w:rtl/>
        </w:rPr>
        <w:t xml:space="preserve"> </w:t>
      </w:r>
      <w:r w:rsidRPr="00EC438D">
        <w:rPr>
          <w:rFonts w:hint="eastAsia"/>
          <w:rtl/>
        </w:rPr>
        <w:t>است</w:t>
      </w:r>
      <w:r w:rsidRPr="00EC438D">
        <w:rPr>
          <w:rtl/>
        </w:rPr>
        <w:t xml:space="preserve">. </w:t>
      </w:r>
      <w:r w:rsidRPr="00EC438D">
        <w:rPr>
          <w:rFonts w:hint="eastAsia"/>
          <w:rtl/>
        </w:rPr>
        <w:t>پراکندگ</w:t>
      </w:r>
      <w:r w:rsidRPr="00EC438D">
        <w:rPr>
          <w:rFonts w:hint="cs"/>
          <w:rtl/>
        </w:rPr>
        <w:t>ی</w:t>
      </w:r>
      <w:r w:rsidRPr="00EC438D">
        <w:rPr>
          <w:rtl/>
        </w:rPr>
        <w:t xml:space="preserve"> </w:t>
      </w:r>
      <w:r w:rsidRPr="00EC438D">
        <w:rPr>
          <w:rFonts w:hint="eastAsia"/>
          <w:rtl/>
        </w:rPr>
        <w:t>ز</w:t>
      </w:r>
      <w:r w:rsidRPr="00EC438D">
        <w:rPr>
          <w:rFonts w:hint="cs"/>
          <w:rtl/>
        </w:rPr>
        <w:t>ی</w:t>
      </w:r>
      <w:r w:rsidRPr="00EC438D">
        <w:rPr>
          <w:rFonts w:hint="eastAsia"/>
          <w:rtl/>
        </w:rPr>
        <w:t>اد</w:t>
      </w:r>
      <w:r w:rsidRPr="00EC438D">
        <w:rPr>
          <w:rtl/>
        </w:rPr>
        <w:t xml:space="preserve"> </w:t>
      </w:r>
      <w:r w:rsidRPr="00EC438D">
        <w:rPr>
          <w:rFonts w:hint="eastAsia"/>
          <w:rtl/>
        </w:rPr>
        <w:t>داده‌ها</w:t>
      </w:r>
      <w:r w:rsidRPr="00EC438D">
        <w:rPr>
          <w:rFonts w:hint="cs"/>
          <w:rtl/>
        </w:rPr>
        <w:t>ی</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تخلخل</w:t>
      </w:r>
      <w:r w:rsidRPr="00EC438D">
        <w:rPr>
          <w:rtl/>
        </w:rPr>
        <w:t xml:space="preserve"> </w:t>
      </w:r>
      <w:r w:rsidRPr="00EC438D">
        <w:rPr>
          <w:rFonts w:hint="eastAsia"/>
          <w:rtl/>
        </w:rPr>
        <w:t>به‌تنها</w:t>
      </w:r>
      <w:r w:rsidRPr="00EC438D">
        <w:rPr>
          <w:rFonts w:hint="cs"/>
          <w:rtl/>
        </w:rPr>
        <w:t>یی</w:t>
      </w:r>
      <w:r w:rsidRPr="00EC438D">
        <w:rPr>
          <w:rtl/>
        </w:rPr>
        <w:t xml:space="preserve"> </w:t>
      </w:r>
      <w:r w:rsidRPr="00EC438D">
        <w:rPr>
          <w:rFonts w:hint="eastAsia"/>
          <w:rtl/>
        </w:rPr>
        <w:t>نم</w:t>
      </w:r>
      <w:r w:rsidRPr="00EC438D">
        <w:rPr>
          <w:rFonts w:hint="cs"/>
          <w:rtl/>
        </w:rPr>
        <w:t>ی‌</w:t>
      </w:r>
      <w:r w:rsidRPr="00EC438D">
        <w:rPr>
          <w:rFonts w:hint="eastAsia"/>
          <w:rtl/>
        </w:rPr>
        <w:t>تواند</w:t>
      </w:r>
      <w:r w:rsidRPr="00EC438D">
        <w:rPr>
          <w:rtl/>
        </w:rPr>
        <w:t xml:space="preserve"> </w:t>
      </w:r>
      <w:r w:rsidRPr="00EC438D">
        <w:rPr>
          <w:rFonts w:hint="eastAsia"/>
          <w:rtl/>
        </w:rPr>
        <w:t>مع</w:t>
      </w:r>
      <w:r w:rsidRPr="00EC438D">
        <w:rPr>
          <w:rFonts w:hint="cs"/>
          <w:rtl/>
        </w:rPr>
        <w:t>ی</w:t>
      </w:r>
      <w:r w:rsidRPr="00EC438D">
        <w:rPr>
          <w:rFonts w:hint="eastAsia"/>
          <w:rtl/>
        </w:rPr>
        <w:t>ار</w:t>
      </w:r>
      <w:r w:rsidRPr="00EC438D">
        <w:rPr>
          <w:rtl/>
        </w:rPr>
        <w:t xml:space="preserve"> </w:t>
      </w:r>
      <w:r w:rsidRPr="00EC438D">
        <w:rPr>
          <w:rFonts w:hint="eastAsia"/>
          <w:rtl/>
        </w:rPr>
        <w:t>مناسب</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پ</w:t>
      </w:r>
      <w:r w:rsidRPr="00EC438D">
        <w:rPr>
          <w:rFonts w:hint="cs"/>
          <w:rtl/>
        </w:rPr>
        <w:t>ی</w:t>
      </w:r>
      <w:r w:rsidRPr="00EC438D">
        <w:rPr>
          <w:rFonts w:hint="eastAsia"/>
          <w:rtl/>
        </w:rPr>
        <w:t>ش‌ب</w:t>
      </w:r>
      <w:r w:rsidRPr="00EC438D">
        <w:rPr>
          <w:rFonts w:hint="cs"/>
          <w:rtl/>
        </w:rPr>
        <w:t>ی</w:t>
      </w:r>
      <w:r w:rsidRPr="00EC438D">
        <w:rPr>
          <w:rFonts w:hint="eastAsia"/>
          <w:rtl/>
        </w:rPr>
        <w:t>ن</w:t>
      </w:r>
      <w:r w:rsidRPr="00EC438D">
        <w:rPr>
          <w:rFonts w:hint="cs"/>
          <w:rtl/>
        </w:rPr>
        <w:t>ی</w:t>
      </w:r>
      <w:r w:rsidRPr="00EC438D">
        <w:rPr>
          <w:rtl/>
        </w:rPr>
        <w:t xml:space="preserve"> </w:t>
      </w:r>
      <w:r w:rsidRPr="00EC438D">
        <w:rPr>
          <w:rFonts w:hint="eastAsia"/>
          <w:rtl/>
        </w:rPr>
        <w:t>ک</w:t>
      </w:r>
      <w:r w:rsidRPr="00EC438D">
        <w:rPr>
          <w:rFonts w:hint="cs"/>
          <w:rtl/>
        </w:rPr>
        <w:t>ی</w:t>
      </w:r>
      <w:r w:rsidRPr="00EC438D">
        <w:rPr>
          <w:rFonts w:hint="eastAsia"/>
          <w:rtl/>
        </w:rPr>
        <w:t>ف</w:t>
      </w:r>
      <w:r w:rsidRPr="00EC438D">
        <w:rPr>
          <w:rFonts w:hint="cs"/>
          <w:rtl/>
        </w:rPr>
        <w:t>ی</w:t>
      </w:r>
      <w:r w:rsidRPr="00EC438D">
        <w:rPr>
          <w:rFonts w:hint="eastAsia"/>
          <w:rtl/>
        </w:rPr>
        <w:t>ت</w:t>
      </w:r>
      <w:r w:rsidRPr="00EC438D">
        <w:rPr>
          <w:rtl/>
        </w:rPr>
        <w:t xml:space="preserve"> </w:t>
      </w:r>
      <w:r w:rsidRPr="00EC438D">
        <w:rPr>
          <w:rFonts w:hint="eastAsia"/>
          <w:rtl/>
        </w:rPr>
        <w:t>مخزن</w:t>
      </w:r>
      <w:r w:rsidRPr="00EC438D">
        <w:rPr>
          <w:rFonts w:hint="cs"/>
          <w:rtl/>
        </w:rPr>
        <w:t>ی</w:t>
      </w:r>
      <w:r w:rsidRPr="00EC438D">
        <w:rPr>
          <w:rtl/>
        </w:rPr>
        <w:t xml:space="preserve"> </w:t>
      </w:r>
      <w:r w:rsidRPr="00EC438D">
        <w:rPr>
          <w:rFonts w:hint="eastAsia"/>
          <w:rtl/>
        </w:rPr>
        <w:t>باشد</w:t>
      </w:r>
      <w:r w:rsidRPr="00EC438D">
        <w:rPr>
          <w:rtl/>
        </w:rPr>
        <w:t xml:space="preserve"> </w:t>
      </w:r>
      <w:r w:rsidRPr="00EC438D">
        <w:rPr>
          <w:rFonts w:hint="eastAsia"/>
          <w:rtl/>
        </w:rPr>
        <w:t>و</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tl/>
        </w:rPr>
        <w:t xml:space="preserve"> </w:t>
      </w:r>
      <w:r w:rsidRPr="00EC438D">
        <w:rPr>
          <w:rFonts w:hint="eastAsia"/>
          <w:rtl/>
        </w:rPr>
        <w:t>تحت</w:t>
      </w:r>
      <w:r w:rsidRPr="00EC438D">
        <w:rPr>
          <w:rtl/>
        </w:rPr>
        <w:t xml:space="preserve"> </w:t>
      </w:r>
      <w:r w:rsidRPr="00EC438D">
        <w:rPr>
          <w:rFonts w:hint="eastAsia"/>
          <w:rtl/>
        </w:rPr>
        <w:t>تأث</w:t>
      </w:r>
      <w:r w:rsidRPr="00EC438D">
        <w:rPr>
          <w:rFonts w:hint="cs"/>
          <w:rtl/>
        </w:rPr>
        <w:t>ی</w:t>
      </w:r>
      <w:r w:rsidRPr="00EC438D">
        <w:rPr>
          <w:rFonts w:hint="eastAsia"/>
          <w:rtl/>
        </w:rPr>
        <w:t>ر</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اندازه</w:t>
      </w:r>
      <w:r w:rsidRPr="00EC438D">
        <w:rPr>
          <w:rtl/>
        </w:rPr>
        <w:t xml:space="preserve"> </w:t>
      </w:r>
      <w:r w:rsidRPr="00EC438D">
        <w:rPr>
          <w:rFonts w:hint="eastAsia"/>
          <w:rtl/>
        </w:rPr>
        <w:t>گلوگاه‌ها</w:t>
      </w:r>
      <w:r w:rsidRPr="00EC438D">
        <w:rPr>
          <w:rtl/>
        </w:rPr>
        <w:t xml:space="preserve"> </w:t>
      </w:r>
      <w:r w:rsidRPr="00EC438D">
        <w:rPr>
          <w:rFonts w:hint="eastAsia"/>
          <w:rtl/>
        </w:rPr>
        <w:t>و</w:t>
      </w:r>
      <w:r w:rsidRPr="00EC438D">
        <w:rPr>
          <w:rtl/>
        </w:rPr>
        <w:t xml:space="preserve"> </w:t>
      </w:r>
      <w:r w:rsidRPr="00EC438D">
        <w:rPr>
          <w:rFonts w:hint="eastAsia"/>
          <w:rtl/>
        </w:rPr>
        <w:t>م</w:t>
      </w:r>
      <w:r w:rsidRPr="00EC438D">
        <w:rPr>
          <w:rFonts w:hint="cs"/>
          <w:rtl/>
        </w:rPr>
        <w:t>ی</w:t>
      </w:r>
      <w:r w:rsidRPr="00EC438D">
        <w:rPr>
          <w:rFonts w:hint="eastAsia"/>
          <w:rtl/>
        </w:rPr>
        <w:t>زان</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قرار</w:t>
      </w:r>
      <w:r w:rsidRPr="00EC438D">
        <w:rPr>
          <w:rtl/>
        </w:rPr>
        <w:t xml:space="preserve"> </w:t>
      </w:r>
      <w:r w:rsidRPr="00EC438D">
        <w:rPr>
          <w:rFonts w:hint="eastAsia"/>
          <w:rtl/>
        </w:rPr>
        <w:t>دارد</w:t>
      </w:r>
      <w:r w:rsidRPr="00EC438D">
        <w:rPr>
          <w:rtl/>
        </w:rPr>
        <w:t xml:space="preserve">. </w:t>
      </w:r>
      <w:r w:rsidRPr="00EC438D">
        <w:rPr>
          <w:rFonts w:hint="eastAsia"/>
          <w:rtl/>
        </w:rPr>
        <w:t>داده‌ها</w:t>
      </w:r>
      <w:r w:rsidRPr="00EC438D">
        <w:rPr>
          <w:rFonts w:hint="cs"/>
          <w:rtl/>
        </w:rPr>
        <w:t>ی</w:t>
      </w:r>
      <w:r w:rsidRPr="00EC438D">
        <w:rPr>
          <w:rtl/>
        </w:rPr>
        <w:t xml:space="preserve"> </w:t>
      </w:r>
      <w:r w:rsidRPr="00EC438D">
        <w:rPr>
          <w:rFonts w:hint="eastAsia"/>
          <w:rtl/>
        </w:rPr>
        <w:t>تزر</w:t>
      </w:r>
      <w:r w:rsidRPr="00EC438D">
        <w:rPr>
          <w:rFonts w:hint="cs"/>
          <w:rtl/>
        </w:rPr>
        <w:t>ی</w:t>
      </w:r>
      <w:r w:rsidRPr="00EC438D">
        <w:rPr>
          <w:rFonts w:hint="eastAsia"/>
          <w:rtl/>
        </w:rPr>
        <w:t>ق</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ن</w:t>
      </w:r>
      <w:r w:rsidRPr="00EC438D">
        <w:rPr>
          <w:rFonts w:hint="cs"/>
          <w:rtl/>
        </w:rPr>
        <w:t>ی</w:t>
      </w:r>
      <w:r w:rsidRPr="00EC438D">
        <w:rPr>
          <w:rFonts w:hint="eastAsia"/>
          <w:rtl/>
        </w:rPr>
        <w:t>ز</w:t>
      </w:r>
      <w:r w:rsidRPr="00EC438D">
        <w:rPr>
          <w:rtl/>
        </w:rPr>
        <w:t xml:space="preserve"> </w:t>
      </w:r>
      <w:r w:rsidRPr="00EC438D">
        <w:rPr>
          <w:rFonts w:hint="eastAsia"/>
          <w:rtl/>
        </w:rPr>
        <w:t>نشان</w:t>
      </w:r>
      <w:r w:rsidRPr="00EC438D">
        <w:rPr>
          <w:rtl/>
        </w:rPr>
        <w:t xml:space="preserve"> </w:t>
      </w:r>
      <w:r w:rsidRPr="00EC438D">
        <w:rPr>
          <w:rFonts w:hint="eastAsia"/>
          <w:rtl/>
        </w:rPr>
        <w:t>دادند</w:t>
      </w:r>
      <w:r w:rsidRPr="00EC438D">
        <w:rPr>
          <w:rtl/>
        </w:rPr>
        <w:t xml:space="preserve"> </w:t>
      </w:r>
      <w:r w:rsidRPr="00EC438D">
        <w:rPr>
          <w:rFonts w:hint="eastAsia"/>
          <w:rtl/>
        </w:rPr>
        <w:t>که</w:t>
      </w:r>
      <w:r w:rsidRPr="00EC438D">
        <w:rPr>
          <w:rtl/>
        </w:rPr>
        <w:t xml:space="preserve"> </w:t>
      </w:r>
      <w:r w:rsidRPr="00EC438D">
        <w:rPr>
          <w:rFonts w:hint="eastAsia"/>
          <w:rtl/>
        </w:rPr>
        <w:t>بخش</w:t>
      </w:r>
      <w:r w:rsidRPr="00EC438D">
        <w:rPr>
          <w:rtl/>
        </w:rPr>
        <w:t xml:space="preserve"> </w:t>
      </w:r>
      <w:r w:rsidRPr="00EC438D">
        <w:rPr>
          <w:rFonts w:hint="eastAsia"/>
          <w:rtl/>
        </w:rPr>
        <w:t>قابل‌توجه</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نمونه‌ها</w:t>
      </w:r>
      <w:r w:rsidRPr="00EC438D">
        <w:rPr>
          <w:rtl/>
        </w:rPr>
        <w:t xml:space="preserve"> </w:t>
      </w:r>
      <w:r w:rsidRPr="00EC438D">
        <w:rPr>
          <w:rFonts w:hint="eastAsia"/>
          <w:rtl/>
        </w:rPr>
        <w:t>توسط</w:t>
      </w:r>
      <w:r w:rsidRPr="00EC438D">
        <w:rPr>
          <w:rtl/>
        </w:rPr>
        <w:t xml:space="preserve"> </w:t>
      </w:r>
      <w:r w:rsidRPr="00EC438D">
        <w:rPr>
          <w:rFonts w:hint="eastAsia"/>
          <w:rtl/>
        </w:rPr>
        <w:t>گلوگاه‌ها</w:t>
      </w:r>
      <w:r w:rsidRPr="00EC438D">
        <w:rPr>
          <w:rFonts w:hint="cs"/>
          <w:rtl/>
        </w:rPr>
        <w:t>ی</w:t>
      </w:r>
      <w:r w:rsidRPr="00EC438D">
        <w:rPr>
          <w:rtl/>
        </w:rPr>
        <w:t xml:space="preserve"> </w:t>
      </w:r>
      <w:r w:rsidRPr="00EC438D">
        <w:rPr>
          <w:rFonts w:hint="eastAsia"/>
          <w:rtl/>
        </w:rPr>
        <w:t>ر</w:t>
      </w:r>
      <w:r w:rsidRPr="00EC438D">
        <w:rPr>
          <w:rFonts w:hint="cs"/>
          <w:rtl/>
        </w:rPr>
        <w:t>ی</w:t>
      </w:r>
      <w:r w:rsidRPr="00EC438D">
        <w:rPr>
          <w:rFonts w:hint="eastAsia"/>
          <w:rtl/>
        </w:rPr>
        <w:t>ز</w:t>
      </w:r>
      <w:r w:rsidRPr="00EC438D">
        <w:rPr>
          <w:rtl/>
        </w:rPr>
        <w:t xml:space="preserve"> </w:t>
      </w:r>
      <w:r w:rsidRPr="00EC438D">
        <w:rPr>
          <w:rFonts w:hint="eastAsia"/>
          <w:rtl/>
        </w:rPr>
        <w:t>تا</w:t>
      </w:r>
      <w:r w:rsidRPr="00EC438D">
        <w:rPr>
          <w:rtl/>
        </w:rPr>
        <w:t xml:space="preserve"> </w:t>
      </w:r>
      <w:r w:rsidRPr="00EC438D">
        <w:rPr>
          <w:rFonts w:hint="eastAsia"/>
          <w:rtl/>
        </w:rPr>
        <w:t>متوسط</w:t>
      </w:r>
      <w:r w:rsidRPr="00EC438D">
        <w:rPr>
          <w:rtl/>
        </w:rPr>
        <w:t xml:space="preserve"> </w:t>
      </w:r>
      <w:r w:rsidRPr="00EC438D">
        <w:rPr>
          <w:rFonts w:hint="eastAsia"/>
          <w:rtl/>
        </w:rPr>
        <w:t>کنترل</w:t>
      </w:r>
      <w:r w:rsidRPr="00EC438D">
        <w:rPr>
          <w:rtl/>
        </w:rPr>
        <w:t xml:space="preserve"> </w:t>
      </w:r>
      <w:r w:rsidRPr="00EC438D">
        <w:rPr>
          <w:rFonts w:hint="eastAsia"/>
          <w:rtl/>
        </w:rPr>
        <w:t>م</w:t>
      </w:r>
      <w:r w:rsidRPr="00EC438D">
        <w:rPr>
          <w:rFonts w:hint="cs"/>
          <w:rtl/>
        </w:rPr>
        <w:t>ی‌</w:t>
      </w:r>
      <w:r w:rsidRPr="00EC438D">
        <w:rPr>
          <w:rFonts w:hint="eastAsia"/>
          <w:rtl/>
        </w:rPr>
        <w:t>شوند</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فشار</w:t>
      </w:r>
      <w:r w:rsidRPr="00EC438D">
        <w:rPr>
          <w:rtl/>
        </w:rPr>
        <w:t xml:space="preserve"> </w:t>
      </w:r>
      <w:r w:rsidRPr="00EC438D">
        <w:rPr>
          <w:rFonts w:hint="eastAsia"/>
          <w:rtl/>
        </w:rPr>
        <w:t>مورد</w:t>
      </w:r>
      <w:r w:rsidRPr="00EC438D">
        <w:rPr>
          <w:rtl/>
        </w:rPr>
        <w:t xml:space="preserve"> </w:t>
      </w:r>
      <w:r w:rsidRPr="00EC438D">
        <w:rPr>
          <w:rFonts w:hint="eastAsia"/>
          <w:rtl/>
        </w:rPr>
        <w:t>ن</w:t>
      </w:r>
      <w:r w:rsidRPr="00EC438D">
        <w:rPr>
          <w:rFonts w:hint="cs"/>
          <w:rtl/>
        </w:rPr>
        <w:t>ی</w:t>
      </w:r>
      <w:r w:rsidRPr="00EC438D">
        <w:rPr>
          <w:rFonts w:hint="eastAsia"/>
          <w:rtl/>
        </w:rPr>
        <w:t>از</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دست</w:t>
      </w:r>
      <w:r w:rsidRPr="00EC438D">
        <w:rPr>
          <w:rFonts w:hint="cs"/>
          <w:rtl/>
        </w:rPr>
        <w:t>ی</w:t>
      </w:r>
      <w:r w:rsidRPr="00EC438D">
        <w:rPr>
          <w:rFonts w:hint="eastAsia"/>
          <w:rtl/>
        </w:rPr>
        <w:t>اب</w:t>
      </w:r>
      <w:r w:rsidRPr="00EC438D">
        <w:rPr>
          <w:rFonts w:hint="cs"/>
          <w:rtl/>
        </w:rPr>
        <w:t>ی</w:t>
      </w:r>
      <w:r w:rsidRPr="00EC438D">
        <w:rPr>
          <w:rtl/>
        </w:rPr>
        <w:t xml:space="preserve"> </w:t>
      </w:r>
      <w:r w:rsidRPr="00EC438D">
        <w:rPr>
          <w:rFonts w:hint="eastAsia"/>
          <w:rtl/>
        </w:rPr>
        <w:t>به</w:t>
      </w:r>
      <w:r w:rsidRPr="00EC438D">
        <w:rPr>
          <w:rtl/>
        </w:rPr>
        <w:t xml:space="preserve"> </w:t>
      </w:r>
      <w:r w:rsidRPr="00EC438D">
        <w:rPr>
          <w:rFonts w:hint="eastAsia"/>
          <w:rtl/>
        </w:rPr>
        <w:t>اشباع‌ها</w:t>
      </w:r>
      <w:r w:rsidRPr="00EC438D">
        <w:rPr>
          <w:rFonts w:hint="cs"/>
          <w:rtl/>
        </w:rPr>
        <w:t>ی</w:t>
      </w:r>
      <w:r w:rsidRPr="00EC438D">
        <w:rPr>
          <w:rtl/>
        </w:rPr>
        <w:t xml:space="preserve"> </w:t>
      </w:r>
      <w:r w:rsidRPr="00EC438D">
        <w:rPr>
          <w:rFonts w:hint="eastAsia"/>
          <w:rtl/>
        </w:rPr>
        <w:t>بالا</w:t>
      </w:r>
      <w:r w:rsidRPr="00EC438D">
        <w:rPr>
          <w:rFonts w:hint="cs"/>
          <w:rtl/>
        </w:rPr>
        <w:t>ی</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نشان‌دهنده</w:t>
      </w:r>
      <w:r w:rsidRPr="00EC438D">
        <w:rPr>
          <w:rtl/>
        </w:rPr>
        <w:t xml:space="preserve"> </w:t>
      </w:r>
      <w:r w:rsidRPr="00EC438D">
        <w:rPr>
          <w:rFonts w:hint="eastAsia"/>
          <w:rtl/>
        </w:rPr>
        <w:t>پ</w:t>
      </w:r>
      <w:r w:rsidRPr="00EC438D">
        <w:rPr>
          <w:rFonts w:hint="cs"/>
          <w:rtl/>
        </w:rPr>
        <w:t>ی</w:t>
      </w:r>
      <w:r w:rsidRPr="00EC438D">
        <w:rPr>
          <w:rFonts w:hint="eastAsia"/>
          <w:rtl/>
        </w:rPr>
        <w:t>چ</w:t>
      </w:r>
      <w:r w:rsidRPr="00EC438D">
        <w:rPr>
          <w:rFonts w:hint="cs"/>
          <w:rtl/>
        </w:rPr>
        <w:t>ی</w:t>
      </w:r>
      <w:r w:rsidRPr="00EC438D">
        <w:rPr>
          <w:rFonts w:hint="eastAsia"/>
          <w:rtl/>
        </w:rPr>
        <w:t>دگ</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و</w:t>
      </w:r>
      <w:r w:rsidRPr="00EC438D">
        <w:rPr>
          <w:rtl/>
        </w:rPr>
        <w:t xml:space="preserve"> </w:t>
      </w:r>
      <w:r w:rsidRPr="00EC438D">
        <w:rPr>
          <w:rFonts w:hint="eastAsia"/>
          <w:rtl/>
        </w:rPr>
        <w:t>محدود</w:t>
      </w:r>
      <w:r w:rsidRPr="00EC438D">
        <w:rPr>
          <w:rFonts w:hint="cs"/>
          <w:rtl/>
        </w:rPr>
        <w:t>ی</w:t>
      </w:r>
      <w:r w:rsidRPr="00EC438D">
        <w:rPr>
          <w:rFonts w:hint="eastAsia"/>
          <w:rtl/>
        </w:rPr>
        <w:t>ت</w:t>
      </w:r>
      <w:r w:rsidRPr="00EC438D">
        <w:rPr>
          <w:rtl/>
        </w:rPr>
        <w:t xml:space="preserve"> </w:t>
      </w:r>
      <w:r w:rsidRPr="00EC438D">
        <w:rPr>
          <w:rFonts w:hint="eastAsia"/>
          <w:rtl/>
        </w:rPr>
        <w:t>مس</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نمونه‌ها</w:t>
      </w:r>
      <w:r w:rsidRPr="00EC438D">
        <w:rPr>
          <w:rtl/>
        </w:rPr>
        <w:t xml:space="preserve"> </w:t>
      </w:r>
      <w:r w:rsidRPr="00EC438D">
        <w:rPr>
          <w:rFonts w:hint="eastAsia"/>
          <w:rtl/>
        </w:rPr>
        <w:t>است</w:t>
      </w:r>
      <w:r w:rsidRPr="00EC438D">
        <w:rPr>
          <w:rtl/>
        </w:rPr>
        <w:t xml:space="preserve">. </w:t>
      </w:r>
      <w:r w:rsidRPr="00EC438D">
        <w:rPr>
          <w:rFonts w:hint="eastAsia"/>
          <w:rtl/>
        </w:rPr>
        <w:t>در</w:t>
      </w:r>
      <w:r w:rsidRPr="00EC438D">
        <w:rPr>
          <w:rtl/>
        </w:rPr>
        <w:t xml:space="preserve"> </w:t>
      </w:r>
      <w:r w:rsidRPr="00EC438D">
        <w:rPr>
          <w:rFonts w:hint="eastAsia"/>
          <w:rtl/>
        </w:rPr>
        <w:t>مقابل،</w:t>
      </w:r>
      <w:r w:rsidRPr="00EC438D">
        <w:rPr>
          <w:rtl/>
        </w:rPr>
        <w:t xml:space="preserve"> </w:t>
      </w:r>
      <w:r w:rsidRPr="00EC438D">
        <w:rPr>
          <w:rFonts w:hint="eastAsia"/>
          <w:rtl/>
        </w:rPr>
        <w:t>تعداد</w:t>
      </w:r>
      <w:r w:rsidRPr="00EC438D">
        <w:rPr>
          <w:rtl/>
        </w:rPr>
        <w:t xml:space="preserve"> </w:t>
      </w:r>
      <w:r w:rsidRPr="00EC438D">
        <w:rPr>
          <w:rFonts w:hint="eastAsia"/>
          <w:rtl/>
        </w:rPr>
        <w:t>محدود</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نمونه‌ها</w:t>
      </w:r>
      <w:r w:rsidRPr="00EC438D">
        <w:rPr>
          <w:rtl/>
        </w:rPr>
        <w:t xml:space="preserve"> </w:t>
      </w:r>
      <w:r w:rsidRPr="00EC438D">
        <w:rPr>
          <w:rFonts w:hint="eastAsia"/>
          <w:rtl/>
        </w:rPr>
        <w:t>به</w:t>
      </w:r>
      <w:r w:rsidRPr="00EC438D">
        <w:rPr>
          <w:rtl/>
        </w:rPr>
        <w:t xml:space="preserve"> </w:t>
      </w:r>
      <w:r w:rsidRPr="00EC438D">
        <w:rPr>
          <w:rFonts w:hint="eastAsia"/>
          <w:rtl/>
        </w:rPr>
        <w:t>دل</w:t>
      </w:r>
      <w:r w:rsidRPr="00EC438D">
        <w:rPr>
          <w:rFonts w:hint="cs"/>
          <w:rtl/>
        </w:rPr>
        <w:t>ی</w:t>
      </w:r>
      <w:r w:rsidRPr="00EC438D">
        <w:rPr>
          <w:rFonts w:hint="eastAsia"/>
          <w:rtl/>
        </w:rPr>
        <w:t>ل</w:t>
      </w:r>
      <w:r w:rsidRPr="00EC438D">
        <w:rPr>
          <w:rtl/>
        </w:rPr>
        <w:t xml:space="preserve"> </w:t>
      </w:r>
      <w:r w:rsidRPr="00EC438D">
        <w:rPr>
          <w:rFonts w:hint="eastAsia"/>
          <w:rtl/>
        </w:rPr>
        <w:t>حضور</w:t>
      </w:r>
      <w:r w:rsidRPr="00EC438D">
        <w:rPr>
          <w:rtl/>
        </w:rPr>
        <w:t xml:space="preserve"> </w:t>
      </w:r>
      <w:r w:rsidRPr="00EC438D">
        <w:rPr>
          <w:rFonts w:hint="eastAsia"/>
          <w:rtl/>
        </w:rPr>
        <w:t>گلوگاه‌ها</w:t>
      </w:r>
      <w:r w:rsidRPr="00EC438D">
        <w:rPr>
          <w:rFonts w:hint="cs"/>
          <w:rtl/>
        </w:rPr>
        <w:t>ی</w:t>
      </w:r>
      <w:r w:rsidRPr="00EC438D">
        <w:rPr>
          <w:rtl/>
        </w:rPr>
        <w:t xml:space="preserve"> </w:t>
      </w:r>
      <w:r w:rsidRPr="00EC438D">
        <w:rPr>
          <w:rFonts w:hint="eastAsia"/>
          <w:rtl/>
        </w:rPr>
        <w:t>درشت‌تر،</w:t>
      </w:r>
      <w:r w:rsidRPr="00EC438D">
        <w:rPr>
          <w:rtl/>
        </w:rPr>
        <w:t xml:space="preserve"> </w:t>
      </w:r>
      <w:r w:rsidRPr="00EC438D">
        <w:rPr>
          <w:rFonts w:hint="eastAsia"/>
          <w:rtl/>
        </w:rPr>
        <w:t>رفتار</w:t>
      </w:r>
      <w:r w:rsidRPr="00EC438D">
        <w:rPr>
          <w:rtl/>
        </w:rPr>
        <w:t xml:space="preserve"> </w:t>
      </w:r>
      <w:r w:rsidRPr="00EC438D">
        <w:rPr>
          <w:rFonts w:hint="eastAsia"/>
          <w:rtl/>
        </w:rPr>
        <w:t>موئ</w:t>
      </w:r>
      <w:r w:rsidRPr="00EC438D">
        <w:rPr>
          <w:rFonts w:hint="cs"/>
          <w:rtl/>
        </w:rPr>
        <w:t>ی</w:t>
      </w:r>
      <w:r w:rsidRPr="00EC438D">
        <w:rPr>
          <w:rFonts w:hint="eastAsia"/>
          <w:rtl/>
        </w:rPr>
        <w:t>نگ</w:t>
      </w:r>
      <w:r w:rsidRPr="00EC438D">
        <w:rPr>
          <w:rFonts w:hint="cs"/>
          <w:rtl/>
        </w:rPr>
        <w:t>ی</w:t>
      </w:r>
      <w:r w:rsidRPr="00EC438D">
        <w:rPr>
          <w:rtl/>
        </w:rPr>
        <w:t xml:space="preserve"> </w:t>
      </w:r>
      <w:r w:rsidRPr="00EC438D">
        <w:rPr>
          <w:rFonts w:hint="eastAsia"/>
          <w:rtl/>
        </w:rPr>
        <w:t>مناسب‌تر</w:t>
      </w:r>
      <w:r w:rsidRPr="00EC438D">
        <w:rPr>
          <w:rtl/>
        </w:rPr>
        <w:t xml:space="preserve"> </w:t>
      </w:r>
      <w:r w:rsidRPr="00EC438D">
        <w:rPr>
          <w:rFonts w:hint="eastAsia"/>
          <w:rtl/>
        </w:rPr>
        <w:t>و</w:t>
      </w:r>
      <w:r w:rsidRPr="00EC438D">
        <w:rPr>
          <w:rtl/>
        </w:rPr>
        <w:t xml:space="preserve"> </w:t>
      </w:r>
      <w:r w:rsidRPr="00EC438D">
        <w:rPr>
          <w:rFonts w:hint="eastAsia"/>
          <w:rtl/>
        </w:rPr>
        <w:t>ک</w:t>
      </w:r>
      <w:r w:rsidRPr="00EC438D">
        <w:rPr>
          <w:rFonts w:hint="cs"/>
          <w:rtl/>
        </w:rPr>
        <w:t>ی</w:t>
      </w:r>
      <w:r w:rsidRPr="00EC438D">
        <w:rPr>
          <w:rFonts w:hint="eastAsia"/>
          <w:rtl/>
        </w:rPr>
        <w:t>ف</w:t>
      </w:r>
      <w:r w:rsidRPr="00EC438D">
        <w:rPr>
          <w:rFonts w:hint="cs"/>
          <w:rtl/>
        </w:rPr>
        <w:t>ی</w:t>
      </w:r>
      <w:r w:rsidRPr="00EC438D">
        <w:rPr>
          <w:rFonts w:hint="eastAsia"/>
          <w:rtl/>
        </w:rPr>
        <w:t>ت</w:t>
      </w:r>
      <w:r w:rsidRPr="00EC438D">
        <w:rPr>
          <w:rtl/>
        </w:rPr>
        <w:t xml:space="preserve"> </w:t>
      </w:r>
      <w:r w:rsidRPr="00EC438D">
        <w:rPr>
          <w:rFonts w:hint="eastAsia"/>
          <w:rtl/>
        </w:rPr>
        <w:t>مخزن</w:t>
      </w:r>
      <w:r w:rsidRPr="00EC438D">
        <w:rPr>
          <w:rFonts w:hint="cs"/>
          <w:rtl/>
        </w:rPr>
        <w:t>ی</w:t>
      </w:r>
      <w:r w:rsidRPr="00EC438D">
        <w:rPr>
          <w:rtl/>
        </w:rPr>
        <w:t xml:space="preserve"> </w:t>
      </w:r>
      <w:r w:rsidRPr="00EC438D">
        <w:rPr>
          <w:rFonts w:hint="eastAsia"/>
          <w:rtl/>
        </w:rPr>
        <w:t>بهتر</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دهند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تأ</w:t>
      </w:r>
      <w:r w:rsidRPr="00EC438D">
        <w:rPr>
          <w:rFonts w:hint="cs"/>
          <w:rtl/>
        </w:rPr>
        <w:t>یی</w:t>
      </w:r>
      <w:r w:rsidRPr="00EC438D">
        <w:rPr>
          <w:rFonts w:hint="eastAsia"/>
          <w:rtl/>
        </w:rPr>
        <w:t>د</w:t>
      </w:r>
      <w:r w:rsidRPr="00EC438D">
        <w:rPr>
          <w:rtl/>
        </w:rPr>
        <w:t xml:space="preserve"> </w:t>
      </w:r>
      <w:r w:rsidRPr="00EC438D">
        <w:rPr>
          <w:rFonts w:hint="eastAsia"/>
          <w:rtl/>
        </w:rPr>
        <w:t>م</w:t>
      </w:r>
      <w:r w:rsidRPr="00EC438D">
        <w:rPr>
          <w:rFonts w:hint="cs"/>
          <w:rtl/>
        </w:rPr>
        <w:t>ی‌</w:t>
      </w:r>
      <w:r w:rsidRPr="00EC438D">
        <w:rPr>
          <w:rFonts w:hint="eastAsia"/>
          <w:rtl/>
        </w:rPr>
        <w:t>کند</w:t>
      </w:r>
      <w:r w:rsidRPr="00EC438D">
        <w:rPr>
          <w:rtl/>
        </w:rPr>
        <w:t xml:space="preserve"> </w:t>
      </w:r>
      <w:r w:rsidRPr="00EC438D">
        <w:rPr>
          <w:rFonts w:hint="eastAsia"/>
          <w:rtl/>
        </w:rPr>
        <w:t>که</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شاخص‌ها</w:t>
      </w:r>
      <w:r w:rsidRPr="00EC438D">
        <w:rPr>
          <w:rFonts w:hint="cs"/>
          <w:rtl/>
        </w:rPr>
        <w:t>ی</w:t>
      </w:r>
      <w:r w:rsidRPr="00EC438D">
        <w:rPr>
          <w:rtl/>
        </w:rPr>
        <w:t xml:space="preserve"> </w:t>
      </w:r>
      <w:r w:rsidRPr="00EC438D">
        <w:rPr>
          <w:rFonts w:hint="eastAsia"/>
          <w:rtl/>
        </w:rPr>
        <w:t>کل</w:t>
      </w:r>
      <w:r w:rsidRPr="00EC438D">
        <w:rPr>
          <w:rFonts w:hint="cs"/>
          <w:rtl/>
        </w:rPr>
        <w:t>ی</w:t>
      </w:r>
      <w:r w:rsidRPr="00EC438D">
        <w:rPr>
          <w:rFonts w:hint="eastAsia"/>
          <w:rtl/>
        </w:rPr>
        <w:t>د</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ارز</w:t>
      </w:r>
      <w:r w:rsidRPr="00EC438D">
        <w:rPr>
          <w:rFonts w:hint="cs"/>
          <w:rtl/>
        </w:rPr>
        <w:t>ی</w:t>
      </w:r>
      <w:r w:rsidRPr="00EC438D">
        <w:rPr>
          <w:rFonts w:hint="eastAsia"/>
          <w:rtl/>
        </w:rPr>
        <w:t>اب</w:t>
      </w:r>
      <w:r w:rsidRPr="00EC438D">
        <w:rPr>
          <w:rFonts w:hint="cs"/>
          <w:rtl/>
        </w:rPr>
        <w:t>ی</w:t>
      </w:r>
      <w:r w:rsidRPr="00EC438D">
        <w:rPr>
          <w:rtl/>
        </w:rPr>
        <w:t xml:space="preserve"> </w:t>
      </w:r>
      <w:r w:rsidRPr="00EC438D">
        <w:rPr>
          <w:rFonts w:hint="eastAsia"/>
          <w:rtl/>
        </w:rPr>
        <w:t>ک</w:t>
      </w:r>
      <w:r w:rsidRPr="00EC438D">
        <w:rPr>
          <w:rFonts w:hint="cs"/>
          <w:rtl/>
        </w:rPr>
        <w:t>ی</w:t>
      </w:r>
      <w:r w:rsidRPr="00EC438D">
        <w:rPr>
          <w:rFonts w:hint="eastAsia"/>
          <w:rtl/>
        </w:rPr>
        <w:t>ف</w:t>
      </w:r>
      <w:r w:rsidRPr="00EC438D">
        <w:rPr>
          <w:rFonts w:hint="cs"/>
          <w:rtl/>
        </w:rPr>
        <w:t>ی</w:t>
      </w:r>
      <w:r w:rsidRPr="00EC438D">
        <w:rPr>
          <w:rFonts w:hint="eastAsia"/>
          <w:rtl/>
        </w:rPr>
        <w:t>ت</w:t>
      </w:r>
      <w:r w:rsidRPr="00EC438D">
        <w:rPr>
          <w:rtl/>
        </w:rPr>
        <w:t xml:space="preserve"> </w:t>
      </w:r>
      <w:r w:rsidRPr="00EC438D">
        <w:rPr>
          <w:rFonts w:hint="eastAsia"/>
          <w:rtl/>
        </w:rPr>
        <w:t>مخزن</w:t>
      </w:r>
      <w:r w:rsidRPr="00EC438D">
        <w:rPr>
          <w:rtl/>
        </w:rPr>
        <w:t xml:space="preserve"> </w:t>
      </w:r>
      <w:r w:rsidRPr="00EC438D">
        <w:rPr>
          <w:rFonts w:hint="eastAsia"/>
          <w:rtl/>
        </w:rPr>
        <w:t>و</w:t>
      </w:r>
      <w:r w:rsidRPr="00EC438D">
        <w:rPr>
          <w:rtl/>
        </w:rPr>
        <w:t xml:space="preserve"> </w:t>
      </w:r>
      <w:r w:rsidRPr="00EC438D">
        <w:rPr>
          <w:rFonts w:hint="eastAsia"/>
          <w:rtl/>
        </w:rPr>
        <w:t>رفتار</w:t>
      </w:r>
      <w:r w:rsidRPr="00EC438D">
        <w:rPr>
          <w:rtl/>
        </w:rPr>
        <w:t xml:space="preserve"> </w:t>
      </w:r>
      <w:r w:rsidRPr="00EC438D">
        <w:rPr>
          <w:rFonts w:hint="eastAsia"/>
          <w:rtl/>
        </w:rPr>
        <w:t>جر</w:t>
      </w:r>
      <w:r w:rsidRPr="00EC438D">
        <w:rPr>
          <w:rFonts w:hint="cs"/>
          <w:rtl/>
        </w:rPr>
        <w:t>ی</w:t>
      </w:r>
      <w:r w:rsidRPr="00EC438D">
        <w:rPr>
          <w:rFonts w:hint="eastAsia"/>
          <w:rtl/>
        </w:rPr>
        <w:t>ان</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کربنات‌ها</w:t>
      </w:r>
      <w:r w:rsidRPr="00EC438D">
        <w:rPr>
          <w:rFonts w:hint="cs"/>
          <w:rtl/>
        </w:rPr>
        <w:t>ی</w:t>
      </w:r>
      <w:r w:rsidRPr="00EC438D">
        <w:rPr>
          <w:rtl/>
        </w:rPr>
        <w:t xml:space="preserve"> </w:t>
      </w:r>
      <w:r w:rsidRPr="00EC438D">
        <w:rPr>
          <w:rFonts w:hint="eastAsia"/>
          <w:rtl/>
        </w:rPr>
        <w:t>ناهمگن</w:t>
      </w:r>
      <w:r w:rsidRPr="00EC438D">
        <w:rPr>
          <w:rtl/>
        </w:rPr>
        <w:t xml:space="preserve"> </w:t>
      </w:r>
      <w:r w:rsidRPr="00EC438D">
        <w:rPr>
          <w:rFonts w:hint="eastAsia"/>
          <w:rtl/>
        </w:rPr>
        <w:t>است</w:t>
      </w:r>
      <w:r w:rsidRPr="00EC438D">
        <w:t>.</w:t>
      </w:r>
    </w:p>
    <w:p w14:paraId="494F700F" w14:textId="57003E5F" w:rsidR="00EC438D" w:rsidRPr="00EC438D" w:rsidRDefault="00EC438D" w:rsidP="00EC438D">
      <w:pPr>
        <w:pStyle w:val="a4"/>
        <w:bidi/>
        <w:rPr>
          <w:rtl/>
        </w:rPr>
      </w:pPr>
      <w:r w:rsidRPr="00EC438D">
        <w:rPr>
          <w:rFonts w:hint="eastAsia"/>
          <w:rtl/>
        </w:rPr>
        <w:t>بررس</w:t>
      </w:r>
      <w:r w:rsidRPr="00EC438D">
        <w:rPr>
          <w:rFonts w:hint="cs"/>
          <w:rtl/>
        </w:rPr>
        <w:t>ی</w:t>
      </w:r>
      <w:r w:rsidRPr="00EC438D">
        <w:rPr>
          <w:rtl/>
        </w:rPr>
        <w:t xml:space="preserve"> </w:t>
      </w:r>
      <w:r w:rsidRPr="00EC438D">
        <w:rPr>
          <w:rFonts w:hint="eastAsia"/>
          <w:rtl/>
        </w:rPr>
        <w:t>روابط</w:t>
      </w:r>
      <w:r w:rsidRPr="00EC438D">
        <w:rPr>
          <w:rtl/>
        </w:rPr>
        <w:t xml:space="preserve"> </w:t>
      </w:r>
      <w:r w:rsidRPr="00EC438D">
        <w:rPr>
          <w:rFonts w:hint="eastAsia"/>
          <w:rtl/>
        </w:rPr>
        <w:t>تجرب</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درصدها</w:t>
      </w:r>
      <w:r w:rsidRPr="00EC438D">
        <w:rPr>
          <w:rFonts w:hint="cs"/>
          <w:rtl/>
        </w:rPr>
        <w:t>ی</w:t>
      </w:r>
      <w:r w:rsidRPr="00EC438D">
        <w:rPr>
          <w:rtl/>
        </w:rPr>
        <w:t xml:space="preserve"> </w:t>
      </w:r>
      <w:r w:rsidRPr="00EC438D">
        <w:rPr>
          <w:rFonts w:hint="eastAsia"/>
          <w:rtl/>
        </w:rPr>
        <w:t>مختلف</w:t>
      </w:r>
      <w:r w:rsidRPr="00EC438D">
        <w:rPr>
          <w:rtl/>
        </w:rPr>
        <w:t xml:space="preserve"> </w:t>
      </w:r>
      <w:r w:rsidRPr="00EC438D">
        <w:rPr>
          <w:rFonts w:hint="eastAsia"/>
          <w:rtl/>
        </w:rPr>
        <w:t>اشباع</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نشان</w:t>
      </w:r>
      <w:r w:rsidRPr="00EC438D">
        <w:rPr>
          <w:rtl/>
        </w:rPr>
        <w:t xml:space="preserve"> </w:t>
      </w:r>
      <w:r w:rsidRPr="00EC438D">
        <w:rPr>
          <w:rFonts w:hint="eastAsia"/>
          <w:rtl/>
        </w:rPr>
        <w:t>داد</w:t>
      </w:r>
      <w:r w:rsidRPr="00EC438D">
        <w:rPr>
          <w:rtl/>
        </w:rPr>
        <w:t xml:space="preserve"> </w:t>
      </w:r>
      <w:r w:rsidRPr="00EC438D">
        <w:rPr>
          <w:rFonts w:hint="eastAsia"/>
          <w:rtl/>
        </w:rPr>
        <w:t>که</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در</w:t>
      </w:r>
      <w:r w:rsidRPr="00EC438D">
        <w:rPr>
          <w:rtl/>
        </w:rPr>
        <w:t xml:space="preserve"> 10 </w:t>
      </w:r>
      <w:r w:rsidRPr="00EC438D">
        <w:rPr>
          <w:rFonts w:hint="eastAsia"/>
          <w:rtl/>
        </w:rPr>
        <w:t>درصد</w:t>
      </w:r>
      <w:r w:rsidRPr="00EC438D">
        <w:rPr>
          <w:rtl/>
        </w:rPr>
        <w:t xml:space="preserve"> </w:t>
      </w:r>
      <w:r w:rsidRPr="00EC438D">
        <w:rPr>
          <w:rFonts w:hint="eastAsia"/>
          <w:rtl/>
        </w:rPr>
        <w:t>اشباع</w:t>
      </w:r>
      <w:r w:rsidRPr="00EC438D">
        <w:rPr>
          <w:rtl/>
        </w:rPr>
        <w:t xml:space="preserve"> </w:t>
      </w:r>
      <w:r w:rsidRPr="00EC438D">
        <w:rPr>
          <w:rFonts w:hint="eastAsia"/>
          <w:rtl/>
        </w:rPr>
        <w:t>ج</w:t>
      </w:r>
      <w:r w:rsidRPr="00EC438D">
        <w:rPr>
          <w:rFonts w:hint="cs"/>
          <w:rtl/>
        </w:rPr>
        <w:t>ی</w:t>
      </w:r>
      <w:r w:rsidRPr="00EC438D">
        <w:rPr>
          <w:rFonts w:hint="eastAsia"/>
          <w:rtl/>
        </w:rPr>
        <w:t>وه</w:t>
      </w:r>
      <w:r w:rsidRPr="00EC438D">
        <w:rPr>
          <w:rtl/>
        </w:rPr>
        <w:t xml:space="preserve"> </w:t>
      </w:r>
      <w:r w:rsidRPr="00EC438D">
        <w:rPr>
          <w:rFonts w:hint="eastAsia"/>
          <w:rtl/>
        </w:rPr>
        <w:t>بهتر</w:t>
      </w:r>
      <w:r w:rsidRPr="00EC438D">
        <w:rPr>
          <w:rFonts w:hint="cs"/>
          <w:rtl/>
        </w:rPr>
        <w:t>ی</w:t>
      </w:r>
      <w:r w:rsidRPr="00EC438D">
        <w:rPr>
          <w:rFonts w:hint="eastAsia"/>
          <w:rtl/>
        </w:rPr>
        <w:t>ن</w:t>
      </w:r>
      <w:r w:rsidRPr="00EC438D">
        <w:rPr>
          <w:rtl/>
        </w:rPr>
        <w:t xml:space="preserve"> </w:t>
      </w:r>
      <w:r w:rsidRPr="00EC438D">
        <w:rPr>
          <w:rFonts w:hint="eastAsia"/>
          <w:rtl/>
        </w:rPr>
        <w:t>ارتباط</w:t>
      </w:r>
      <w:r w:rsidRPr="00EC438D">
        <w:rPr>
          <w:rtl/>
        </w:rPr>
        <w:t xml:space="preserve"> </w:t>
      </w:r>
      <w:r w:rsidRPr="00EC438D">
        <w:rPr>
          <w:rFonts w:hint="eastAsia"/>
          <w:rtl/>
        </w:rPr>
        <w:t>را</w:t>
      </w:r>
      <w:r w:rsidRPr="00EC438D">
        <w:rPr>
          <w:rtl/>
        </w:rPr>
        <w:t xml:space="preserve"> </w:t>
      </w:r>
      <w:r w:rsidRPr="00EC438D">
        <w:rPr>
          <w:rFonts w:hint="eastAsia"/>
          <w:rtl/>
        </w:rPr>
        <w:t>با</w:t>
      </w:r>
      <w:r w:rsidRPr="00EC438D">
        <w:rPr>
          <w:rtl/>
        </w:rPr>
        <w:t xml:space="preserve"> </w:t>
      </w:r>
      <w:r w:rsidRPr="00EC438D">
        <w:rPr>
          <w:rFonts w:hint="eastAsia"/>
          <w:rtl/>
        </w:rPr>
        <w:t>تخلخل</w:t>
      </w:r>
      <w:r w:rsidRPr="00EC438D">
        <w:rPr>
          <w:rtl/>
        </w:rPr>
        <w:t xml:space="preserve"> </w:t>
      </w:r>
      <w:r w:rsidRPr="00EC438D">
        <w:rPr>
          <w:rFonts w:hint="eastAsia"/>
          <w:rtl/>
        </w:rPr>
        <w:t>و</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دارد</w:t>
      </w:r>
      <w:r w:rsidRPr="00EC438D">
        <w:rPr>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پارامتر</w:t>
      </w:r>
      <w:r w:rsidRPr="00EC438D">
        <w:rPr>
          <w:rtl/>
        </w:rPr>
        <w:t xml:space="preserve"> </w:t>
      </w:r>
      <w:r w:rsidRPr="00EC438D">
        <w:rPr>
          <w:rFonts w:hint="eastAsia"/>
          <w:rtl/>
        </w:rPr>
        <w:t>به‌عنوان</w:t>
      </w:r>
      <w:r w:rsidRPr="00EC438D">
        <w:rPr>
          <w:rtl/>
        </w:rPr>
        <w:t xml:space="preserve"> </w:t>
      </w:r>
      <w:r w:rsidRPr="00EC438D">
        <w:rPr>
          <w:rFonts w:hint="eastAsia"/>
          <w:rtl/>
        </w:rPr>
        <w:t>مبنا</w:t>
      </w:r>
      <w:r w:rsidRPr="00EC438D">
        <w:rPr>
          <w:rFonts w:hint="cs"/>
          <w:rtl/>
        </w:rPr>
        <w:t>ی</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مورد</w:t>
      </w:r>
      <w:r w:rsidRPr="00EC438D">
        <w:rPr>
          <w:rtl/>
        </w:rPr>
        <w:t xml:space="preserve"> </w:t>
      </w:r>
      <w:r w:rsidRPr="00EC438D">
        <w:rPr>
          <w:rFonts w:hint="eastAsia"/>
          <w:rtl/>
        </w:rPr>
        <w:t>استفاده</w:t>
      </w:r>
      <w:r w:rsidRPr="00EC438D">
        <w:rPr>
          <w:rtl/>
        </w:rPr>
        <w:t xml:space="preserve"> </w:t>
      </w:r>
      <w:r w:rsidRPr="00EC438D">
        <w:rPr>
          <w:rFonts w:hint="eastAsia"/>
          <w:rtl/>
        </w:rPr>
        <w:t>قرار</w:t>
      </w:r>
      <w:r w:rsidRPr="00EC438D">
        <w:rPr>
          <w:rtl/>
        </w:rPr>
        <w:t xml:space="preserve"> </w:t>
      </w:r>
      <w:r w:rsidRPr="00EC438D">
        <w:rPr>
          <w:rFonts w:hint="eastAsia"/>
          <w:rtl/>
        </w:rPr>
        <w:t>گرفت</w:t>
      </w:r>
      <w:r w:rsidRPr="00EC438D">
        <w:rPr>
          <w:rtl/>
        </w:rPr>
        <w:t xml:space="preserve">. </w:t>
      </w:r>
      <w:r w:rsidRPr="00EC438D">
        <w:rPr>
          <w:rFonts w:hint="eastAsia"/>
          <w:rtl/>
        </w:rPr>
        <w:t>محاسبه</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آرچ</w:t>
      </w:r>
      <w:r w:rsidRPr="00EC438D">
        <w:rPr>
          <w:rFonts w:hint="cs"/>
          <w:rtl/>
        </w:rPr>
        <w:t>ی</w:t>
      </w:r>
      <w:r w:rsidRPr="00EC438D">
        <w:rPr>
          <w:rtl/>
        </w:rPr>
        <w:t xml:space="preserve"> </w:t>
      </w:r>
      <w:r w:rsidRPr="00EC438D">
        <w:rPr>
          <w:rFonts w:hint="eastAsia"/>
          <w:rtl/>
        </w:rPr>
        <w:t>در</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مختلف</w:t>
      </w:r>
      <w:r w:rsidRPr="00EC438D">
        <w:rPr>
          <w:rtl/>
        </w:rPr>
        <w:t xml:space="preserve"> </w:t>
      </w:r>
      <w:r w:rsidRPr="00EC438D">
        <w:rPr>
          <w:rFonts w:hint="eastAsia"/>
          <w:rtl/>
        </w:rPr>
        <w:t>نشان</w:t>
      </w:r>
      <w:r w:rsidRPr="00EC438D">
        <w:rPr>
          <w:rtl/>
        </w:rPr>
        <w:t xml:space="preserve"> </w:t>
      </w:r>
      <w:r w:rsidRPr="00EC438D">
        <w:rPr>
          <w:rFonts w:hint="eastAsia"/>
          <w:rtl/>
        </w:rPr>
        <w:t>داد</w:t>
      </w:r>
      <w:r w:rsidRPr="00EC438D">
        <w:rPr>
          <w:rtl/>
        </w:rPr>
        <w:t xml:space="preserve"> </w:t>
      </w:r>
      <w:r w:rsidRPr="00EC438D">
        <w:rPr>
          <w:rFonts w:hint="eastAsia"/>
          <w:rtl/>
        </w:rPr>
        <w:t>که</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t xml:space="preserve"> a</w:t>
      </w:r>
      <w:r w:rsidRPr="00EC438D">
        <w:rPr>
          <w:rFonts w:hint="eastAsia"/>
          <w:rtl/>
        </w:rPr>
        <w:t>،</w:t>
      </w:r>
      <w:r w:rsidRPr="00EC438D">
        <w:rPr>
          <w:rtl/>
        </w:rPr>
        <w:t xml:space="preserve"> </w:t>
      </w:r>
      <w:r w:rsidRPr="00EC438D">
        <w:t xml:space="preserve">m  </w:t>
      </w:r>
      <w:r w:rsidRPr="00EC438D">
        <w:rPr>
          <w:rFonts w:hint="eastAsia"/>
          <w:rtl/>
        </w:rPr>
        <w:t>مقاد</w:t>
      </w:r>
      <w:r w:rsidRPr="00EC438D">
        <w:rPr>
          <w:rFonts w:hint="cs"/>
          <w:rtl/>
        </w:rPr>
        <w:t>ی</w:t>
      </w:r>
      <w:r w:rsidRPr="00EC438D">
        <w:rPr>
          <w:rFonts w:hint="eastAsia"/>
          <w:rtl/>
        </w:rPr>
        <w:t>ر</w:t>
      </w:r>
      <w:r w:rsidRPr="00EC438D">
        <w:rPr>
          <w:rtl/>
        </w:rPr>
        <w:t xml:space="preserve"> </w:t>
      </w:r>
      <w:r w:rsidRPr="00EC438D">
        <w:rPr>
          <w:rFonts w:hint="eastAsia"/>
          <w:rtl/>
        </w:rPr>
        <w:t>ثابت</w:t>
      </w:r>
      <w:r w:rsidRPr="00EC438D">
        <w:rPr>
          <w:rFonts w:hint="cs"/>
          <w:rtl/>
        </w:rPr>
        <w:t>ی</w:t>
      </w:r>
      <w:r w:rsidRPr="00EC438D">
        <w:rPr>
          <w:rtl/>
        </w:rPr>
        <w:t xml:space="preserve"> </w:t>
      </w:r>
      <w:r w:rsidRPr="00EC438D">
        <w:rPr>
          <w:rFonts w:hint="eastAsia"/>
          <w:rtl/>
        </w:rPr>
        <w:t>ندارند</w:t>
      </w:r>
      <w:r w:rsidRPr="00EC438D">
        <w:rPr>
          <w:rtl/>
        </w:rPr>
        <w:t xml:space="preserve"> </w:t>
      </w:r>
      <w:r w:rsidRPr="00EC438D">
        <w:rPr>
          <w:rFonts w:hint="eastAsia"/>
          <w:rtl/>
        </w:rPr>
        <w:t>و</w:t>
      </w:r>
      <w:r w:rsidRPr="00EC438D">
        <w:rPr>
          <w:rtl/>
        </w:rPr>
        <w:t xml:space="preserve"> </w:t>
      </w:r>
      <w:r w:rsidRPr="00EC438D">
        <w:rPr>
          <w:rFonts w:hint="eastAsia"/>
          <w:rtl/>
        </w:rPr>
        <w:t>استفاده</w:t>
      </w:r>
      <w:r w:rsidRPr="00EC438D">
        <w:rPr>
          <w:rtl/>
        </w:rPr>
        <w:t xml:space="preserve"> </w:t>
      </w:r>
      <w:r w:rsidRPr="00EC438D">
        <w:rPr>
          <w:rFonts w:hint="eastAsia"/>
          <w:rtl/>
        </w:rPr>
        <w:t>از</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ثابت</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کل</w:t>
      </w:r>
      <w:r w:rsidRPr="00EC438D">
        <w:rPr>
          <w:rtl/>
        </w:rPr>
        <w:t xml:space="preserve"> </w:t>
      </w:r>
      <w:r w:rsidRPr="00EC438D">
        <w:rPr>
          <w:rFonts w:hint="eastAsia"/>
          <w:rtl/>
        </w:rPr>
        <w:t>مخزن</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باعث</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عدم‌قطع</w:t>
      </w:r>
      <w:r w:rsidRPr="00EC438D">
        <w:rPr>
          <w:rFonts w:hint="cs"/>
          <w:rtl/>
        </w:rPr>
        <w:t>ی</w:t>
      </w:r>
      <w:r w:rsidRPr="00EC438D">
        <w:rPr>
          <w:rFonts w:hint="eastAsia"/>
          <w:rtl/>
        </w:rPr>
        <w:t>ت</w:t>
      </w:r>
      <w:r w:rsidRPr="00EC438D">
        <w:rPr>
          <w:rtl/>
        </w:rPr>
        <w:t xml:space="preserve"> </w:t>
      </w:r>
      <w:r w:rsidRPr="00EC438D">
        <w:rPr>
          <w:rFonts w:hint="eastAsia"/>
          <w:rtl/>
        </w:rPr>
        <w:t>در</w:t>
      </w:r>
      <w:r w:rsidRPr="00EC438D">
        <w:rPr>
          <w:rtl/>
        </w:rPr>
        <w:t xml:space="preserve"> </w:t>
      </w:r>
      <w:r w:rsidRPr="00EC438D">
        <w:rPr>
          <w:rFonts w:hint="eastAsia"/>
          <w:rtl/>
        </w:rPr>
        <w:t>محاسبه</w:t>
      </w:r>
      <w:r w:rsidRPr="00EC438D">
        <w:rPr>
          <w:rtl/>
        </w:rPr>
        <w:t xml:space="preserve"> </w:t>
      </w:r>
      <w:r w:rsidRPr="00EC438D">
        <w:rPr>
          <w:rFonts w:hint="eastAsia"/>
          <w:rtl/>
        </w:rPr>
        <w:t>اشباع</w:t>
      </w:r>
      <w:r w:rsidRPr="00EC438D">
        <w:rPr>
          <w:rtl/>
        </w:rPr>
        <w:t xml:space="preserve"> </w:t>
      </w:r>
      <w:r w:rsidRPr="00EC438D">
        <w:rPr>
          <w:rFonts w:hint="eastAsia"/>
          <w:rtl/>
        </w:rPr>
        <w:t>آب</w:t>
      </w:r>
      <w:r w:rsidRPr="00EC438D">
        <w:rPr>
          <w:rtl/>
        </w:rPr>
        <w:t xml:space="preserve"> </w:t>
      </w:r>
      <w:r w:rsidRPr="00EC438D">
        <w:rPr>
          <w:rFonts w:hint="eastAsia"/>
          <w:rtl/>
        </w:rPr>
        <w:t>شود</w:t>
      </w:r>
      <w:r w:rsidRPr="00EC438D">
        <w:t>.</w:t>
      </w:r>
    </w:p>
    <w:p w14:paraId="078ADCD9" w14:textId="287AB51B" w:rsidR="00EC438D" w:rsidRPr="00EC438D" w:rsidRDefault="00EC438D" w:rsidP="00EC438D">
      <w:pPr>
        <w:pStyle w:val="a4"/>
        <w:bidi/>
        <w:rPr>
          <w:rtl/>
        </w:rPr>
      </w:pP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برازش</w:t>
      </w:r>
      <w:r w:rsidRPr="00EC438D">
        <w:rPr>
          <w:rtl/>
        </w:rPr>
        <w:t xml:space="preserve"> </w:t>
      </w:r>
      <w:r w:rsidRPr="00EC438D">
        <w:rPr>
          <w:rFonts w:hint="eastAsia"/>
          <w:rtl/>
        </w:rPr>
        <w:t>خط</w:t>
      </w:r>
      <w:r w:rsidRPr="00EC438D">
        <w:rPr>
          <w:rFonts w:hint="cs"/>
          <w:rtl/>
        </w:rPr>
        <w:t>ی</w:t>
      </w:r>
      <w:r w:rsidRPr="00EC438D">
        <w:rPr>
          <w:rtl/>
        </w:rPr>
        <w:t xml:space="preserve"> </w:t>
      </w:r>
      <w:r w:rsidR="00ED060B">
        <w:rPr>
          <w:rFonts w:hint="eastAsia"/>
          <w:rtl/>
        </w:rPr>
        <w:t>چندمتغیره</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کل</w:t>
      </w:r>
      <w:r w:rsidRPr="00EC438D">
        <w:rPr>
          <w:rtl/>
        </w:rPr>
        <w:t xml:space="preserve"> </w:t>
      </w:r>
      <w:r w:rsidRPr="00EC438D">
        <w:rPr>
          <w:rFonts w:hint="eastAsia"/>
          <w:rtl/>
        </w:rPr>
        <w:t>توال</w:t>
      </w:r>
      <w:r w:rsidRPr="00EC438D">
        <w:rPr>
          <w:rFonts w:hint="cs"/>
          <w:rtl/>
        </w:rPr>
        <w:t>ی</w:t>
      </w:r>
      <w:r w:rsidRPr="00EC438D">
        <w:rPr>
          <w:rtl/>
        </w:rPr>
        <w:t xml:space="preserve"> </w:t>
      </w:r>
      <w:r w:rsidRPr="00EC438D">
        <w:rPr>
          <w:rFonts w:hint="eastAsia"/>
          <w:rtl/>
        </w:rPr>
        <w:t>مورد</w:t>
      </w:r>
      <w:r w:rsidRPr="00EC438D">
        <w:rPr>
          <w:rtl/>
        </w:rPr>
        <w:t xml:space="preserve"> </w:t>
      </w:r>
      <w:r w:rsidRPr="00EC438D">
        <w:rPr>
          <w:rFonts w:hint="eastAsia"/>
          <w:rtl/>
        </w:rPr>
        <w:t>مطالعه</w:t>
      </w:r>
      <w:r w:rsidRPr="00EC438D">
        <w:rPr>
          <w:rtl/>
        </w:rPr>
        <w:t xml:space="preserve"> </w:t>
      </w:r>
      <w:r w:rsidRPr="00EC438D">
        <w:rPr>
          <w:rFonts w:hint="eastAsia"/>
          <w:rtl/>
        </w:rPr>
        <w:t>نشان</w:t>
      </w:r>
      <w:r w:rsidRPr="00EC438D">
        <w:rPr>
          <w:rtl/>
        </w:rPr>
        <w:t xml:space="preserve"> </w:t>
      </w:r>
      <w:r w:rsidRPr="00EC438D">
        <w:rPr>
          <w:rFonts w:hint="eastAsia"/>
          <w:rtl/>
        </w:rPr>
        <w:t>داد</w:t>
      </w:r>
      <w:r w:rsidRPr="00EC438D">
        <w:rPr>
          <w:rtl/>
        </w:rPr>
        <w:t xml:space="preserve"> </w:t>
      </w:r>
      <w:r w:rsidRPr="00EC438D">
        <w:rPr>
          <w:rFonts w:hint="eastAsia"/>
          <w:rtl/>
        </w:rPr>
        <w:t>که</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دارا</w:t>
      </w:r>
      <w:r w:rsidRPr="00EC438D">
        <w:rPr>
          <w:rFonts w:hint="cs"/>
          <w:rtl/>
        </w:rPr>
        <w:t>ی</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نسبتاً</w:t>
      </w:r>
      <w:r w:rsidRPr="00EC438D">
        <w:rPr>
          <w:rtl/>
        </w:rPr>
        <w:t xml:space="preserve"> </w:t>
      </w:r>
      <w:r w:rsidRPr="00EC438D">
        <w:rPr>
          <w:rFonts w:hint="eastAsia"/>
          <w:rtl/>
        </w:rPr>
        <w:t>پا</w:t>
      </w:r>
      <w:r w:rsidRPr="00EC438D">
        <w:rPr>
          <w:rFonts w:hint="cs"/>
          <w:rtl/>
        </w:rPr>
        <w:t>یی</w:t>
      </w:r>
      <w:r w:rsidRPr="00EC438D">
        <w:rPr>
          <w:rFonts w:hint="eastAsia"/>
          <w:rtl/>
        </w:rPr>
        <w:t>ن</w:t>
      </w:r>
      <w:r w:rsidRPr="00EC438D">
        <w:rPr>
          <w:rFonts w:hint="cs"/>
          <w:rtl/>
        </w:rPr>
        <w:t>ی</w:t>
      </w:r>
      <w:r w:rsidRPr="00EC438D">
        <w:rPr>
          <w:rtl/>
        </w:rPr>
        <w:t xml:space="preserve"> </w:t>
      </w:r>
      <w:r w:rsidRPr="00EC438D">
        <w:rPr>
          <w:rFonts w:hint="eastAsia"/>
          <w:rtl/>
        </w:rPr>
        <w:t>هستند</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موضوع</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پارامترها</w:t>
      </w:r>
      <w:r w:rsidRPr="00EC438D">
        <w:rPr>
          <w:rtl/>
        </w:rPr>
        <w:t xml:space="preserve"> </w:t>
      </w:r>
      <w:r w:rsidRPr="00EC438D">
        <w:rPr>
          <w:rFonts w:hint="eastAsia"/>
          <w:rtl/>
        </w:rPr>
        <w:t>به‌طور</w:t>
      </w:r>
      <w:r w:rsidRPr="00EC438D">
        <w:rPr>
          <w:rtl/>
        </w:rPr>
        <w:t xml:space="preserve"> </w:t>
      </w:r>
      <w:r w:rsidRPr="00EC438D">
        <w:rPr>
          <w:rFonts w:hint="eastAsia"/>
          <w:rtl/>
        </w:rPr>
        <w:t>مستق</w:t>
      </w:r>
      <w:r w:rsidRPr="00EC438D">
        <w:rPr>
          <w:rFonts w:hint="cs"/>
          <w:rtl/>
        </w:rPr>
        <w:t>ی</w:t>
      </w:r>
      <w:r w:rsidRPr="00EC438D">
        <w:rPr>
          <w:rFonts w:hint="eastAsia"/>
          <w:rtl/>
        </w:rPr>
        <w:t>م</w:t>
      </w:r>
      <w:r w:rsidRPr="00EC438D">
        <w:rPr>
          <w:rtl/>
        </w:rPr>
        <w:t xml:space="preserve"> </w:t>
      </w:r>
      <w:r w:rsidRPr="00EC438D">
        <w:rPr>
          <w:rFonts w:hint="eastAsia"/>
          <w:rtl/>
        </w:rPr>
        <w:t>و</w:t>
      </w:r>
      <w:r w:rsidRPr="00EC438D">
        <w:rPr>
          <w:rtl/>
        </w:rPr>
        <w:t xml:space="preserve"> </w:t>
      </w:r>
      <w:r w:rsidRPr="00EC438D">
        <w:rPr>
          <w:rFonts w:hint="eastAsia"/>
          <w:rtl/>
        </w:rPr>
        <w:t>ساده</w:t>
      </w:r>
      <w:r w:rsidRPr="00EC438D">
        <w:rPr>
          <w:rtl/>
        </w:rPr>
        <w:t xml:space="preserve"> </w:t>
      </w:r>
      <w:r w:rsidRPr="00EC438D">
        <w:rPr>
          <w:rFonts w:hint="eastAsia"/>
          <w:rtl/>
        </w:rPr>
        <w:t>توسط</w:t>
      </w:r>
      <w:r w:rsidRPr="00EC438D">
        <w:rPr>
          <w:rtl/>
        </w:rPr>
        <w:t xml:space="preserve"> </w:t>
      </w:r>
      <w:r w:rsidRPr="00EC438D">
        <w:rPr>
          <w:rFonts w:hint="eastAsia"/>
          <w:rtl/>
        </w:rPr>
        <w:t>تخلخل</w:t>
      </w:r>
      <w:r w:rsidRPr="00EC438D">
        <w:rPr>
          <w:rtl/>
        </w:rPr>
        <w:t xml:space="preserve"> </w:t>
      </w:r>
      <w:r w:rsidRPr="00EC438D">
        <w:rPr>
          <w:rFonts w:hint="cs"/>
          <w:rtl/>
        </w:rPr>
        <w:t>ی</w:t>
      </w:r>
      <w:r w:rsidRPr="00EC438D">
        <w:rPr>
          <w:rFonts w:hint="eastAsia"/>
          <w:rtl/>
        </w:rPr>
        <w:t>ا</w:t>
      </w:r>
      <w:r w:rsidRPr="00EC438D">
        <w:rPr>
          <w:rtl/>
        </w:rPr>
        <w:t xml:space="preserve"> </w:t>
      </w:r>
      <w:r w:rsidRPr="00EC438D">
        <w:rPr>
          <w:rFonts w:hint="eastAsia"/>
          <w:rtl/>
        </w:rPr>
        <w:t>سا</w:t>
      </w:r>
      <w:r w:rsidRPr="00EC438D">
        <w:rPr>
          <w:rFonts w:hint="cs"/>
          <w:rtl/>
        </w:rPr>
        <w:t>ی</w:t>
      </w:r>
      <w:r w:rsidRPr="00EC438D">
        <w:rPr>
          <w:rFonts w:hint="eastAsia"/>
          <w:rtl/>
        </w:rPr>
        <w:t>ر</w:t>
      </w:r>
      <w:r w:rsidRPr="00EC438D">
        <w:rPr>
          <w:rtl/>
        </w:rPr>
        <w:t xml:space="preserve"> </w:t>
      </w:r>
      <w:r w:rsidRPr="00EC438D">
        <w:rPr>
          <w:rFonts w:hint="eastAsia"/>
          <w:rtl/>
        </w:rPr>
        <w:t>متغ</w:t>
      </w:r>
      <w:r w:rsidRPr="00EC438D">
        <w:rPr>
          <w:rFonts w:hint="cs"/>
          <w:rtl/>
        </w:rPr>
        <w:t>ی</w:t>
      </w:r>
      <w:r w:rsidRPr="00EC438D">
        <w:rPr>
          <w:rFonts w:hint="eastAsia"/>
          <w:rtl/>
        </w:rPr>
        <w:t>رها</w:t>
      </w:r>
      <w:r w:rsidRPr="00EC438D">
        <w:rPr>
          <w:rFonts w:hint="cs"/>
          <w:rtl/>
        </w:rPr>
        <w:t>ی</w:t>
      </w:r>
      <w:r w:rsidRPr="00EC438D">
        <w:rPr>
          <w:rtl/>
        </w:rPr>
        <w:t xml:space="preserve"> </w:t>
      </w:r>
      <w:r w:rsidRPr="00EC438D">
        <w:rPr>
          <w:rFonts w:hint="eastAsia"/>
          <w:rtl/>
        </w:rPr>
        <w:t>حجم</w:t>
      </w:r>
      <w:r w:rsidRPr="00EC438D">
        <w:rPr>
          <w:rFonts w:hint="cs"/>
          <w:rtl/>
        </w:rPr>
        <w:t>ی</w:t>
      </w:r>
      <w:r w:rsidRPr="00EC438D">
        <w:rPr>
          <w:rtl/>
        </w:rPr>
        <w:t xml:space="preserve"> </w:t>
      </w:r>
      <w:r w:rsidRPr="00EC438D">
        <w:rPr>
          <w:rFonts w:hint="eastAsia"/>
          <w:rtl/>
        </w:rPr>
        <w:t>کنترل</w:t>
      </w:r>
      <w:r w:rsidRPr="00EC438D">
        <w:rPr>
          <w:rtl/>
        </w:rPr>
        <w:t xml:space="preserve"> </w:t>
      </w:r>
      <w:r w:rsidRPr="00EC438D">
        <w:rPr>
          <w:rFonts w:hint="eastAsia"/>
          <w:rtl/>
        </w:rPr>
        <w:t>نم</w:t>
      </w:r>
      <w:r w:rsidRPr="00EC438D">
        <w:rPr>
          <w:rFonts w:hint="cs"/>
          <w:rtl/>
        </w:rPr>
        <w:t>ی‌</w:t>
      </w:r>
      <w:r w:rsidRPr="00EC438D">
        <w:rPr>
          <w:rFonts w:hint="eastAsia"/>
          <w:rtl/>
        </w:rPr>
        <w:t>شوند</w:t>
      </w:r>
      <w:r w:rsidRPr="00EC438D">
        <w:rPr>
          <w:rtl/>
        </w:rPr>
        <w:t xml:space="preserve">. </w:t>
      </w:r>
      <w:r w:rsidRPr="00EC438D">
        <w:rPr>
          <w:rFonts w:hint="eastAsia"/>
          <w:rtl/>
        </w:rPr>
        <w:t>در</w:t>
      </w:r>
      <w:r w:rsidRPr="00EC438D">
        <w:rPr>
          <w:rtl/>
        </w:rPr>
        <w:t xml:space="preserve"> </w:t>
      </w:r>
      <w:r w:rsidRPr="00EC438D">
        <w:rPr>
          <w:rFonts w:hint="eastAsia"/>
          <w:rtl/>
        </w:rPr>
        <w:t>مقابل،</w:t>
      </w:r>
      <w:r w:rsidRPr="00EC438D">
        <w:rPr>
          <w:rtl/>
        </w:rPr>
        <w:t xml:space="preserve"> </w:t>
      </w:r>
      <w:r w:rsidRPr="00EC438D">
        <w:rPr>
          <w:rFonts w:hint="eastAsia"/>
          <w:rtl/>
        </w:rPr>
        <w:t>روابط</w:t>
      </w:r>
      <w:r w:rsidRPr="00EC438D">
        <w:rPr>
          <w:rtl/>
        </w:rPr>
        <w:t xml:space="preserve"> </w:t>
      </w:r>
      <w:r w:rsidRPr="00EC438D">
        <w:rPr>
          <w:rFonts w:hint="eastAsia"/>
          <w:rtl/>
        </w:rPr>
        <w:t>مربوط</w:t>
      </w:r>
      <w:r w:rsidRPr="00EC438D">
        <w:rPr>
          <w:rtl/>
        </w:rPr>
        <w:t xml:space="preserve"> </w:t>
      </w:r>
      <w:r w:rsidRPr="00EC438D">
        <w:rPr>
          <w:rFonts w:hint="eastAsia"/>
          <w:rtl/>
        </w:rPr>
        <w:t>به</w:t>
      </w:r>
      <w:r w:rsidRPr="00EC438D">
        <w:rPr>
          <w:rtl/>
        </w:rPr>
        <w:t xml:space="preserve"> </w:t>
      </w:r>
      <w:r w:rsidRPr="00EC438D">
        <w:rPr>
          <w:rFonts w:hint="eastAsia"/>
          <w:rtl/>
        </w:rPr>
        <w:t>تخلخل،</w:t>
      </w:r>
      <w:r w:rsidRPr="00EC438D">
        <w:rPr>
          <w:rtl/>
        </w:rPr>
        <w:t xml:space="preserve"> </w:t>
      </w:r>
      <w:r w:rsidRPr="00EC438D">
        <w:rPr>
          <w:rFonts w:hint="eastAsia"/>
          <w:rtl/>
        </w:rPr>
        <w:t>فاکتور</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و</w:t>
      </w:r>
      <w:r w:rsidRPr="00EC438D">
        <w:rPr>
          <w:rtl/>
        </w:rPr>
        <w:t xml:space="preserve"> </w:t>
      </w:r>
      <w:r w:rsidRPr="00EC438D">
        <w:rPr>
          <w:rFonts w:hint="eastAsia"/>
          <w:rtl/>
        </w:rPr>
        <w:t>به‌و</w:t>
      </w:r>
      <w:r w:rsidRPr="00EC438D">
        <w:rPr>
          <w:rFonts w:hint="cs"/>
          <w:rtl/>
        </w:rPr>
        <w:t>ی</w:t>
      </w:r>
      <w:r w:rsidRPr="00EC438D">
        <w:rPr>
          <w:rFonts w:hint="eastAsia"/>
          <w:rtl/>
        </w:rPr>
        <w:t>ژه</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عملکرد</w:t>
      </w:r>
      <w:r w:rsidRPr="00EC438D">
        <w:rPr>
          <w:rtl/>
        </w:rPr>
        <w:t xml:space="preserve"> </w:t>
      </w:r>
      <w:r w:rsidRPr="00EC438D">
        <w:rPr>
          <w:rFonts w:hint="eastAsia"/>
          <w:rtl/>
        </w:rPr>
        <w:t>بهتر</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دادند</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با</w:t>
      </w:r>
      <w:r w:rsidRPr="00EC438D">
        <w:rPr>
          <w:rtl/>
        </w:rPr>
        <w:t xml:space="preserve"> </w:t>
      </w:r>
      <w:r w:rsidRPr="00EC438D">
        <w:rPr>
          <w:rFonts w:hint="eastAsia"/>
          <w:rtl/>
        </w:rPr>
        <w:t>افزودن</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فاکتور</w:t>
      </w:r>
      <w:r w:rsidRPr="00EC438D">
        <w:rPr>
          <w:rtl/>
        </w:rPr>
        <w:t xml:space="preserve"> </w:t>
      </w:r>
      <w:r w:rsidRPr="00EC438D">
        <w:rPr>
          <w:rFonts w:hint="eastAsia"/>
          <w:rtl/>
        </w:rPr>
        <w:t>مقاومت</w:t>
      </w:r>
      <w:r w:rsidRPr="00EC438D">
        <w:rPr>
          <w:rtl/>
        </w:rPr>
        <w:t xml:space="preserve"> </w:t>
      </w:r>
      <w:r w:rsidRPr="00EC438D">
        <w:rPr>
          <w:rFonts w:hint="eastAsia"/>
          <w:rtl/>
        </w:rPr>
        <w:t>سازند</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رفتار</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به‌شدت</w:t>
      </w:r>
      <w:r w:rsidRPr="00EC438D">
        <w:rPr>
          <w:rtl/>
        </w:rPr>
        <w:t xml:space="preserve"> </w:t>
      </w:r>
      <w:r w:rsidRPr="00EC438D">
        <w:rPr>
          <w:rFonts w:hint="eastAsia"/>
          <w:rtl/>
        </w:rPr>
        <w:t>با</w:t>
      </w:r>
      <w:r w:rsidRPr="00EC438D">
        <w:rPr>
          <w:rtl/>
        </w:rPr>
        <w:t xml:space="preserve"> </w:t>
      </w:r>
      <w:r w:rsidRPr="00EC438D">
        <w:rPr>
          <w:rFonts w:hint="eastAsia"/>
          <w:rtl/>
        </w:rPr>
        <w:t>هندسه</w:t>
      </w:r>
      <w:r w:rsidRPr="00EC438D">
        <w:rPr>
          <w:rtl/>
        </w:rPr>
        <w:t xml:space="preserve"> </w:t>
      </w:r>
      <w:r w:rsidRPr="00EC438D">
        <w:rPr>
          <w:rFonts w:hint="eastAsia"/>
          <w:rtl/>
        </w:rPr>
        <w:t>و</w:t>
      </w:r>
      <w:r w:rsidRPr="00EC438D">
        <w:rPr>
          <w:rtl/>
        </w:rPr>
        <w:t xml:space="preserve"> </w:t>
      </w:r>
      <w:r w:rsidRPr="00EC438D">
        <w:rPr>
          <w:rFonts w:hint="eastAsia"/>
          <w:rtl/>
        </w:rPr>
        <w:t>اتصال‌پذ</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شبکه</w:t>
      </w:r>
      <w:r w:rsidRPr="00EC438D">
        <w:rPr>
          <w:rtl/>
        </w:rPr>
        <w:t xml:space="preserve"> </w:t>
      </w:r>
      <w:r w:rsidRPr="00EC438D">
        <w:rPr>
          <w:rFonts w:hint="eastAsia"/>
          <w:rtl/>
        </w:rPr>
        <w:t>منافذ</w:t>
      </w:r>
      <w:r w:rsidRPr="00EC438D">
        <w:rPr>
          <w:rtl/>
        </w:rPr>
        <w:t xml:space="preserve"> </w:t>
      </w:r>
      <w:r w:rsidRPr="00EC438D">
        <w:rPr>
          <w:rFonts w:hint="eastAsia"/>
          <w:rtl/>
        </w:rPr>
        <w:t>مرتبط</w:t>
      </w:r>
      <w:r w:rsidRPr="00EC438D">
        <w:rPr>
          <w:rtl/>
        </w:rPr>
        <w:t xml:space="preserve"> </w:t>
      </w:r>
      <w:r w:rsidRPr="00EC438D">
        <w:rPr>
          <w:rFonts w:hint="eastAsia"/>
          <w:rtl/>
        </w:rPr>
        <w:t>است</w:t>
      </w:r>
      <w:r w:rsidRPr="00EC438D">
        <w:t>.</w:t>
      </w:r>
    </w:p>
    <w:p w14:paraId="46682F70" w14:textId="14D2933B" w:rsidR="00EC438D" w:rsidRPr="00EC438D" w:rsidRDefault="00EC438D" w:rsidP="002855D2">
      <w:pPr>
        <w:pStyle w:val="a4"/>
        <w:bidi/>
        <w:rPr>
          <w:rtl/>
        </w:rPr>
      </w:pP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داده‌ها</w:t>
      </w:r>
      <w:r w:rsidRPr="00EC438D">
        <w:rPr>
          <w:rtl/>
        </w:rPr>
        <w:t xml:space="preserve"> </w:t>
      </w:r>
      <w:r w:rsidRPr="00EC438D">
        <w:rPr>
          <w:rFonts w:hint="eastAsia"/>
          <w:rtl/>
        </w:rPr>
        <w:t>بر</w:t>
      </w:r>
      <w:r w:rsidRPr="00EC438D">
        <w:rPr>
          <w:rtl/>
        </w:rPr>
        <w:t xml:space="preserve"> </w:t>
      </w:r>
      <w:r w:rsidRPr="00EC438D">
        <w:rPr>
          <w:rFonts w:hint="eastAsia"/>
          <w:rtl/>
        </w:rPr>
        <w:t>اساس</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و</w:t>
      </w:r>
      <w:r w:rsidRPr="00EC438D">
        <w:rPr>
          <w:rFonts w:hint="cs"/>
          <w:rtl/>
        </w:rPr>
        <w:t>ی</w:t>
      </w:r>
      <w:r w:rsidRPr="00EC438D">
        <w:rPr>
          <w:rFonts w:hint="eastAsia"/>
          <w:rtl/>
        </w:rPr>
        <w:t>نلند</w:t>
      </w:r>
      <w:r w:rsidRPr="00EC438D">
        <w:rPr>
          <w:rtl/>
        </w:rPr>
        <w:t xml:space="preserve"> </w:t>
      </w:r>
      <w:r w:rsidRPr="00EC438D">
        <w:rPr>
          <w:rFonts w:hint="eastAsia"/>
          <w:rtl/>
        </w:rPr>
        <w:t>باعث</w:t>
      </w:r>
      <w:r w:rsidRPr="00EC438D">
        <w:rPr>
          <w:rtl/>
        </w:rPr>
        <w:t xml:space="preserve"> </w:t>
      </w:r>
      <w:r w:rsidRPr="00EC438D">
        <w:rPr>
          <w:rFonts w:hint="eastAsia"/>
          <w:rtl/>
        </w:rPr>
        <w:t>بهبود</w:t>
      </w:r>
      <w:r w:rsidRPr="00EC438D">
        <w:rPr>
          <w:rtl/>
        </w:rPr>
        <w:t xml:space="preserve"> </w:t>
      </w:r>
      <w:r w:rsidRPr="00EC438D">
        <w:rPr>
          <w:rFonts w:hint="eastAsia"/>
          <w:rtl/>
        </w:rPr>
        <w:t>قابل‌توجه</w:t>
      </w:r>
      <w:r w:rsidRPr="00EC438D">
        <w:rPr>
          <w:rtl/>
        </w:rPr>
        <w:t xml:space="preserve"> </w:t>
      </w:r>
      <w:r w:rsidRPr="00EC438D">
        <w:rPr>
          <w:rFonts w:hint="eastAsia"/>
          <w:rtl/>
        </w:rPr>
        <w:t>روابط</w:t>
      </w:r>
      <w:r w:rsidRPr="00EC438D">
        <w:rPr>
          <w:rtl/>
        </w:rPr>
        <w:t xml:space="preserve"> </w:t>
      </w:r>
      <w:r w:rsidRPr="00EC438D">
        <w:rPr>
          <w:rFonts w:hint="eastAsia"/>
          <w:rtl/>
        </w:rPr>
        <w:t>چندمتغ</w:t>
      </w:r>
      <w:r w:rsidRPr="00EC438D">
        <w:rPr>
          <w:rFonts w:hint="cs"/>
          <w:rtl/>
        </w:rPr>
        <w:t>ی</w:t>
      </w:r>
      <w:r w:rsidRPr="00EC438D">
        <w:rPr>
          <w:rFonts w:hint="eastAsia"/>
          <w:rtl/>
        </w:rPr>
        <w:t>ره</w:t>
      </w:r>
      <w:r w:rsidRPr="00EC438D">
        <w:rPr>
          <w:rtl/>
        </w:rPr>
        <w:t xml:space="preserve"> </w:t>
      </w:r>
      <w:r w:rsidRPr="00EC438D">
        <w:rPr>
          <w:rFonts w:hint="eastAsia"/>
          <w:rtl/>
        </w:rPr>
        <w:t>شد</w:t>
      </w:r>
      <w:r w:rsidRPr="00EC438D">
        <w:rPr>
          <w:rtl/>
        </w:rPr>
        <w:t xml:space="preserve">. </w:t>
      </w:r>
      <w:r w:rsidRPr="00EC438D">
        <w:rPr>
          <w:rFonts w:hint="eastAsia"/>
          <w:rtl/>
        </w:rPr>
        <w:t>در</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t xml:space="preserve"> RT3</w:t>
      </w:r>
      <w:r w:rsidRPr="00EC438D">
        <w:rPr>
          <w:rFonts w:hint="eastAsia"/>
          <w:rtl/>
        </w:rPr>
        <w:t>،</w:t>
      </w:r>
      <w:r w:rsidRPr="00EC438D">
        <w:rPr>
          <w:rtl/>
        </w:rPr>
        <w:t xml:space="preserve"> </w:t>
      </w:r>
      <w:r w:rsidRPr="00EC438D">
        <w:t xml:space="preserve">RT4 </w:t>
      </w:r>
      <w:r w:rsidRPr="00EC438D">
        <w:rPr>
          <w:rFonts w:hint="eastAsia"/>
          <w:rtl/>
        </w:rPr>
        <w:t>و</w:t>
      </w:r>
      <w:r w:rsidRPr="00EC438D">
        <w:t xml:space="preserve"> RT5</w:t>
      </w:r>
      <w:r w:rsidRPr="00EC438D">
        <w:rPr>
          <w:rFonts w:hint="eastAsia"/>
          <w:rtl/>
        </w:rPr>
        <w:t>،</w:t>
      </w:r>
      <w:r w:rsidRPr="00EC438D">
        <w:rPr>
          <w:rtl/>
        </w:rPr>
        <w:t xml:space="preserve"> </w:t>
      </w:r>
      <w:r w:rsidRPr="00EC438D">
        <w:rPr>
          <w:rFonts w:hint="eastAsia"/>
          <w:rtl/>
        </w:rPr>
        <w:t>مقدار</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تع</w:t>
      </w:r>
      <w:r w:rsidRPr="00EC438D">
        <w:rPr>
          <w:rFonts w:hint="cs"/>
          <w:rtl/>
        </w:rPr>
        <w:t>یی</w:t>
      </w:r>
      <w:r w:rsidRPr="00EC438D">
        <w:rPr>
          <w:rFonts w:hint="eastAsia"/>
          <w:rtl/>
        </w:rPr>
        <w:t>ن</w:t>
      </w:r>
      <w:r w:rsidRPr="00EC438D">
        <w:rPr>
          <w:rtl/>
        </w:rPr>
        <w:t xml:space="preserve"> </w:t>
      </w:r>
      <w:r w:rsidRPr="00EC438D">
        <w:rPr>
          <w:rFonts w:hint="eastAsia"/>
          <w:rtl/>
        </w:rPr>
        <w:t>در</w:t>
      </w:r>
      <w:r w:rsidRPr="00EC438D">
        <w:rPr>
          <w:rtl/>
        </w:rPr>
        <w:t xml:space="preserve"> </w:t>
      </w:r>
      <w:r w:rsidRPr="00EC438D">
        <w:rPr>
          <w:rFonts w:hint="eastAsia"/>
          <w:rtl/>
        </w:rPr>
        <w:t>بس</w:t>
      </w:r>
      <w:r w:rsidRPr="00EC438D">
        <w:rPr>
          <w:rFonts w:hint="cs"/>
          <w:rtl/>
        </w:rPr>
        <w:t>ی</w:t>
      </w:r>
      <w:r w:rsidRPr="00EC438D">
        <w:rPr>
          <w:rFonts w:hint="eastAsia"/>
          <w:rtl/>
        </w:rPr>
        <w:t>ار</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روابط</w:t>
      </w:r>
      <w:r w:rsidRPr="00EC438D">
        <w:rPr>
          <w:rtl/>
        </w:rPr>
        <w:t xml:space="preserve"> </w:t>
      </w:r>
      <w:r w:rsidRPr="00EC438D">
        <w:rPr>
          <w:rFonts w:hint="eastAsia"/>
          <w:rtl/>
        </w:rPr>
        <w:t>نسبت</w:t>
      </w:r>
      <w:r w:rsidRPr="00EC438D">
        <w:rPr>
          <w:rtl/>
        </w:rPr>
        <w:t xml:space="preserve"> </w:t>
      </w:r>
      <w:r w:rsidRPr="00EC438D">
        <w:rPr>
          <w:rFonts w:hint="eastAsia"/>
          <w:rtl/>
        </w:rPr>
        <w:t>به</w:t>
      </w:r>
      <w:r w:rsidRPr="00EC438D">
        <w:rPr>
          <w:rtl/>
        </w:rPr>
        <w:t xml:space="preserve"> </w:t>
      </w:r>
      <w:r w:rsidRPr="00EC438D">
        <w:rPr>
          <w:rFonts w:hint="eastAsia"/>
          <w:rtl/>
        </w:rPr>
        <w:t>حالت</w:t>
      </w:r>
      <w:r w:rsidRPr="00EC438D">
        <w:rPr>
          <w:rtl/>
        </w:rPr>
        <w:t xml:space="preserve"> </w:t>
      </w:r>
      <w:r w:rsidRPr="00EC438D">
        <w:rPr>
          <w:rFonts w:hint="eastAsia"/>
          <w:rtl/>
        </w:rPr>
        <w:t>کل</w:t>
      </w:r>
      <w:r w:rsidRPr="00EC438D">
        <w:rPr>
          <w:rFonts w:hint="cs"/>
          <w:rtl/>
        </w:rPr>
        <w:t>ی</w:t>
      </w:r>
      <w:r w:rsidRPr="00EC438D">
        <w:rPr>
          <w:rtl/>
        </w:rPr>
        <w:t xml:space="preserve"> </w:t>
      </w:r>
      <w:r w:rsidRPr="00EC438D">
        <w:rPr>
          <w:rFonts w:hint="eastAsia"/>
          <w:rtl/>
        </w:rPr>
        <w:t>افزا</w:t>
      </w:r>
      <w:r w:rsidRPr="00EC438D">
        <w:rPr>
          <w:rFonts w:hint="cs"/>
          <w:rtl/>
        </w:rPr>
        <w:t>ی</w:t>
      </w:r>
      <w:r w:rsidRPr="00EC438D">
        <w:rPr>
          <w:rFonts w:hint="eastAsia"/>
          <w:rtl/>
        </w:rPr>
        <w:t>ش</w:t>
      </w:r>
      <w:r w:rsidRPr="00EC438D">
        <w:rPr>
          <w:rtl/>
        </w:rPr>
        <w:t xml:space="preserve"> </w:t>
      </w:r>
      <w:r w:rsidRPr="00EC438D">
        <w:rPr>
          <w:rFonts w:hint="cs"/>
          <w:rtl/>
        </w:rPr>
        <w:t>ی</w:t>
      </w:r>
      <w:r w:rsidRPr="00EC438D">
        <w:rPr>
          <w:rFonts w:hint="eastAsia"/>
          <w:rtl/>
        </w:rPr>
        <w:t>افت</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نت</w:t>
      </w:r>
      <w:r w:rsidRPr="00EC438D">
        <w:rPr>
          <w:rFonts w:hint="cs"/>
          <w:rtl/>
        </w:rPr>
        <w:t>ی</w:t>
      </w:r>
      <w:r w:rsidRPr="00EC438D">
        <w:rPr>
          <w:rFonts w:hint="eastAsia"/>
          <w:rtl/>
        </w:rPr>
        <w:t>جه</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بخش</w:t>
      </w:r>
      <w:r w:rsidRPr="00EC438D">
        <w:rPr>
          <w:rtl/>
        </w:rPr>
        <w:t xml:space="preserve"> </w:t>
      </w:r>
      <w:r w:rsidRPr="00EC438D">
        <w:rPr>
          <w:rFonts w:hint="eastAsia"/>
          <w:rtl/>
        </w:rPr>
        <w:t>مهم</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پراکندگ</w:t>
      </w:r>
      <w:r w:rsidRPr="00EC438D">
        <w:rPr>
          <w:rFonts w:hint="cs"/>
          <w:rtl/>
        </w:rPr>
        <w:t>ی</w:t>
      </w:r>
      <w:r w:rsidRPr="00EC438D">
        <w:rPr>
          <w:rtl/>
        </w:rPr>
        <w:t xml:space="preserve"> </w:t>
      </w:r>
      <w:r w:rsidRPr="00EC438D">
        <w:rPr>
          <w:rFonts w:hint="eastAsia"/>
          <w:rtl/>
        </w:rPr>
        <w:t>داده‌ها</w:t>
      </w:r>
      <w:r w:rsidRPr="00EC438D">
        <w:rPr>
          <w:rtl/>
        </w:rPr>
        <w:t xml:space="preserve"> </w:t>
      </w:r>
      <w:r w:rsidRPr="00EC438D">
        <w:rPr>
          <w:rFonts w:hint="eastAsia"/>
          <w:rtl/>
        </w:rPr>
        <w:t>ناش</w:t>
      </w:r>
      <w:r w:rsidRPr="00EC438D">
        <w:rPr>
          <w:rFonts w:hint="cs"/>
          <w:rtl/>
        </w:rPr>
        <w:t>ی</w:t>
      </w:r>
      <w:r w:rsidRPr="00EC438D">
        <w:rPr>
          <w:rtl/>
        </w:rPr>
        <w:t xml:space="preserve"> </w:t>
      </w:r>
      <w:r w:rsidRPr="00EC438D">
        <w:rPr>
          <w:rFonts w:hint="eastAsia"/>
          <w:rtl/>
        </w:rPr>
        <w:t>از</w:t>
      </w:r>
      <w:r w:rsidRPr="00EC438D">
        <w:rPr>
          <w:rtl/>
        </w:rPr>
        <w:t xml:space="preserve"> </w:t>
      </w:r>
      <w:r w:rsidRPr="00EC438D">
        <w:rPr>
          <w:rFonts w:hint="eastAsia"/>
          <w:rtl/>
        </w:rPr>
        <w:t>اختلاط</w:t>
      </w:r>
      <w:r w:rsidRPr="00EC438D">
        <w:rPr>
          <w:rtl/>
        </w:rPr>
        <w:t xml:space="preserve"> </w:t>
      </w:r>
      <w:r w:rsidRPr="00EC438D">
        <w:rPr>
          <w:rFonts w:hint="eastAsia"/>
          <w:rtl/>
        </w:rPr>
        <w:t>نمونه‌ها</w:t>
      </w:r>
      <w:r w:rsidRPr="00EC438D">
        <w:rPr>
          <w:rFonts w:hint="cs"/>
          <w:rtl/>
        </w:rPr>
        <w:t>یی</w:t>
      </w:r>
      <w:r w:rsidRPr="00EC438D">
        <w:rPr>
          <w:rtl/>
        </w:rPr>
        <w:t xml:space="preserve"> </w:t>
      </w:r>
      <w:r w:rsidRPr="00EC438D">
        <w:rPr>
          <w:rFonts w:hint="eastAsia"/>
          <w:rtl/>
        </w:rPr>
        <w:t>با</w:t>
      </w:r>
      <w:r w:rsidRPr="00EC438D">
        <w:rPr>
          <w:rtl/>
        </w:rPr>
        <w:t xml:space="preserve"> </w:t>
      </w:r>
      <w:r w:rsidRPr="00EC438D">
        <w:rPr>
          <w:rFonts w:hint="eastAsia"/>
          <w:rtl/>
        </w:rPr>
        <w:t>هندسه</w:t>
      </w:r>
      <w:r w:rsidRPr="00EC438D">
        <w:rPr>
          <w:rtl/>
        </w:rPr>
        <w:t xml:space="preserve"> </w:t>
      </w:r>
      <w:r w:rsidRPr="00EC438D">
        <w:rPr>
          <w:rFonts w:hint="eastAsia"/>
          <w:rtl/>
        </w:rPr>
        <w:t>منافذ</w:t>
      </w:r>
      <w:r w:rsidRPr="00EC438D">
        <w:rPr>
          <w:rtl/>
        </w:rPr>
        <w:t xml:space="preserve"> </w:t>
      </w:r>
      <w:r w:rsidRPr="00EC438D">
        <w:rPr>
          <w:rFonts w:hint="eastAsia"/>
          <w:rtl/>
        </w:rPr>
        <w:t>متفاوت</w:t>
      </w:r>
      <w:r w:rsidRPr="00EC438D">
        <w:rPr>
          <w:rtl/>
        </w:rPr>
        <w:t xml:space="preserve"> </w:t>
      </w:r>
      <w:r w:rsidRPr="00EC438D">
        <w:rPr>
          <w:rFonts w:hint="eastAsia"/>
          <w:rtl/>
        </w:rPr>
        <w:t>است</w:t>
      </w:r>
      <w:r w:rsidRPr="00EC438D">
        <w:rPr>
          <w:rtl/>
        </w:rPr>
        <w:t xml:space="preserve"> </w:t>
      </w:r>
      <w:r w:rsidRPr="00EC438D">
        <w:rPr>
          <w:rFonts w:hint="eastAsia"/>
          <w:rtl/>
        </w:rPr>
        <w:t>و</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نمونه‌ها</w:t>
      </w:r>
      <w:r w:rsidRPr="00EC438D">
        <w:rPr>
          <w:rtl/>
        </w:rPr>
        <w:t xml:space="preserve"> </w:t>
      </w:r>
      <w:r w:rsidRPr="00EC438D">
        <w:rPr>
          <w:rFonts w:hint="eastAsia"/>
          <w:rtl/>
        </w:rPr>
        <w:t>بر</w:t>
      </w:r>
      <w:r w:rsidRPr="00EC438D">
        <w:rPr>
          <w:rtl/>
        </w:rPr>
        <w:t xml:space="preserve"> </w:t>
      </w:r>
      <w:r w:rsidRPr="00EC438D">
        <w:rPr>
          <w:rFonts w:hint="eastAsia"/>
          <w:rtl/>
        </w:rPr>
        <w:t>اساس</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ناهمگن</w:t>
      </w:r>
      <w:r w:rsidRPr="00EC438D">
        <w:rPr>
          <w:rFonts w:hint="cs"/>
          <w:rtl/>
        </w:rPr>
        <w:t>ی</w:t>
      </w:r>
      <w:r w:rsidRPr="00EC438D">
        <w:rPr>
          <w:rtl/>
        </w:rPr>
        <w:t xml:space="preserve"> </w:t>
      </w:r>
      <w:r w:rsidRPr="00EC438D">
        <w:rPr>
          <w:rFonts w:hint="eastAsia"/>
          <w:rtl/>
        </w:rPr>
        <w:t>مخزن</w:t>
      </w:r>
      <w:r w:rsidRPr="00EC438D">
        <w:rPr>
          <w:rtl/>
        </w:rPr>
        <w:t xml:space="preserve"> </w:t>
      </w:r>
      <w:r w:rsidRPr="00EC438D">
        <w:rPr>
          <w:rFonts w:hint="eastAsia"/>
          <w:rtl/>
        </w:rPr>
        <w:t>را</w:t>
      </w:r>
      <w:r w:rsidRPr="00EC438D">
        <w:rPr>
          <w:rtl/>
        </w:rPr>
        <w:t xml:space="preserve"> </w:t>
      </w:r>
      <w:r w:rsidRPr="00EC438D">
        <w:rPr>
          <w:rFonts w:hint="eastAsia"/>
          <w:rtl/>
        </w:rPr>
        <w:t>کاهش</w:t>
      </w:r>
      <w:r w:rsidRPr="00EC438D">
        <w:rPr>
          <w:rtl/>
        </w:rPr>
        <w:t xml:space="preserve"> </w:t>
      </w:r>
      <w:r w:rsidRPr="00EC438D">
        <w:rPr>
          <w:rFonts w:hint="eastAsia"/>
          <w:rtl/>
        </w:rPr>
        <w:t>د</w:t>
      </w:r>
      <w:r w:rsidRPr="00674C62">
        <w:rPr>
          <w:rFonts w:hint="eastAsia"/>
          <w:color w:val="auto"/>
          <w:rtl/>
        </w:rPr>
        <w:t>هد</w:t>
      </w:r>
      <w:r w:rsidRPr="00674C62">
        <w:rPr>
          <w:color w:val="auto"/>
          <w:rtl/>
        </w:rPr>
        <w:t xml:space="preserve">. </w:t>
      </w:r>
      <w:r w:rsidR="00291081" w:rsidRPr="00674C62">
        <w:rPr>
          <w:color w:val="auto"/>
          <w:rtl/>
        </w:rPr>
        <w:t xml:space="preserve">در </w:t>
      </w:r>
      <w:r w:rsidR="00291081" w:rsidRPr="00674C62">
        <w:rPr>
          <w:color w:val="auto"/>
        </w:rPr>
        <w:t>RT3</w:t>
      </w:r>
      <w:r w:rsidR="00291081" w:rsidRPr="00674C62">
        <w:rPr>
          <w:color w:val="auto"/>
          <w:rtl/>
        </w:rPr>
        <w:t>، با وجود محدود بودن تعداد نمونه‌ها</w:t>
      </w:r>
      <w:r w:rsidR="00BF13AB" w:rsidRPr="00674C62">
        <w:rPr>
          <w:rFonts w:hint="cs"/>
          <w:color w:val="auto"/>
          <w:rtl/>
        </w:rPr>
        <w:t xml:space="preserve"> (15 نمونه)</w:t>
      </w:r>
      <w:r w:rsidR="00291081" w:rsidRPr="00674C62">
        <w:rPr>
          <w:color w:val="auto"/>
          <w:rtl/>
        </w:rPr>
        <w:t xml:space="preserve">، مقدار بالای </w:t>
      </w:r>
      <w:r w:rsidR="00291081" w:rsidRPr="00674C62">
        <w:rPr>
          <w:color w:val="auto"/>
        </w:rPr>
        <w:t>R²</w:t>
      </w:r>
      <w:r w:rsidR="00291081" w:rsidRPr="00674C62">
        <w:rPr>
          <w:color w:val="auto"/>
          <w:rtl/>
        </w:rPr>
        <w:t xml:space="preserve"> نشان‌دهنده وجود یک روند درون‌گروهی منظم میان پارامترهای پتروفیزیکی، قطر گلوگاه حفرات و پاسخ الکتریکی سنگ است. با این حال، چون این رابطه بر روی داده مستقل آزمون نشده است، به‌عنوان یک نتیجه توصیفی و اکتشافی تفسیر می‌شود، نه یک مدل پیش‌بینی قطعی.</w:t>
      </w:r>
      <w:r w:rsidRPr="00674C62">
        <w:rPr>
          <w:color w:val="auto"/>
          <w:rtl/>
        </w:rPr>
        <w:t xml:space="preserve"> </w:t>
      </w:r>
      <w:r w:rsidRPr="00674C62">
        <w:rPr>
          <w:rFonts w:hint="eastAsia"/>
          <w:color w:val="auto"/>
          <w:rtl/>
        </w:rPr>
        <w:t>ا</w:t>
      </w:r>
      <w:r w:rsidRPr="00674C62">
        <w:rPr>
          <w:rFonts w:hint="cs"/>
          <w:color w:val="auto"/>
          <w:rtl/>
        </w:rPr>
        <w:t>ی</w:t>
      </w:r>
      <w:r w:rsidRPr="00674C62">
        <w:rPr>
          <w:rFonts w:hint="eastAsia"/>
          <w:color w:val="auto"/>
          <w:rtl/>
        </w:rPr>
        <w:t>ن</w:t>
      </w:r>
      <w:r w:rsidRPr="00674C62">
        <w:rPr>
          <w:color w:val="auto"/>
          <w:rtl/>
        </w:rPr>
        <w:t xml:space="preserve"> </w:t>
      </w:r>
      <w:r w:rsidRPr="00674C62">
        <w:rPr>
          <w:rFonts w:hint="eastAsia"/>
          <w:color w:val="auto"/>
          <w:rtl/>
        </w:rPr>
        <w:t>نت</w:t>
      </w:r>
      <w:r w:rsidRPr="00EC438D">
        <w:rPr>
          <w:rFonts w:hint="cs"/>
          <w:rtl/>
        </w:rPr>
        <w:t>ی</w:t>
      </w:r>
      <w:r w:rsidRPr="00EC438D">
        <w:rPr>
          <w:rFonts w:hint="eastAsia"/>
          <w:rtl/>
        </w:rPr>
        <w:t>جه</w:t>
      </w:r>
      <w:r w:rsidRPr="00EC438D">
        <w:rPr>
          <w:rtl/>
        </w:rPr>
        <w:t xml:space="preserve"> </w:t>
      </w:r>
      <w:r w:rsidRPr="00EC438D">
        <w:rPr>
          <w:rFonts w:hint="eastAsia"/>
          <w:rtl/>
        </w:rPr>
        <w:t>ب</w:t>
      </w:r>
      <w:r w:rsidRPr="00EC438D">
        <w:rPr>
          <w:rFonts w:hint="cs"/>
          <w:rtl/>
        </w:rPr>
        <w:t>ی</w:t>
      </w:r>
      <w:r w:rsidRPr="00EC438D">
        <w:rPr>
          <w:rFonts w:hint="eastAsia"/>
          <w:rtl/>
        </w:rPr>
        <w:t>انگر</w:t>
      </w:r>
      <w:r w:rsidRPr="00EC438D">
        <w:rPr>
          <w:rtl/>
        </w:rPr>
        <w:t xml:space="preserve"> </w:t>
      </w:r>
      <w:r w:rsidRPr="00EC438D">
        <w:rPr>
          <w:rFonts w:hint="eastAsia"/>
          <w:rtl/>
        </w:rPr>
        <w:t>آن</w:t>
      </w:r>
      <w:r w:rsidRPr="00EC438D">
        <w:rPr>
          <w:rtl/>
        </w:rPr>
        <w:t xml:space="preserve"> </w:t>
      </w:r>
      <w:r w:rsidRPr="00EC438D">
        <w:rPr>
          <w:rFonts w:hint="eastAsia"/>
          <w:rtl/>
        </w:rPr>
        <w:t>است</w:t>
      </w:r>
      <w:r w:rsidRPr="00EC438D">
        <w:rPr>
          <w:rtl/>
        </w:rPr>
        <w:t xml:space="preserve"> </w:t>
      </w:r>
      <w:r w:rsidRPr="00EC438D">
        <w:rPr>
          <w:rFonts w:hint="eastAsia"/>
          <w:rtl/>
        </w:rPr>
        <w:t>که</w:t>
      </w:r>
      <w:r w:rsidRPr="00EC438D">
        <w:rPr>
          <w:rtl/>
        </w:rPr>
        <w:t xml:space="preserve"> </w:t>
      </w:r>
      <w:r w:rsidRPr="00EC438D">
        <w:rPr>
          <w:rFonts w:hint="eastAsia"/>
          <w:rtl/>
        </w:rPr>
        <w:lastRenderedPageBreak/>
        <w:t>ترک</w:t>
      </w:r>
      <w:r w:rsidRPr="00EC438D">
        <w:rPr>
          <w:rFonts w:hint="cs"/>
          <w:rtl/>
        </w:rPr>
        <w:t>ی</w:t>
      </w:r>
      <w:r w:rsidRPr="00EC438D">
        <w:rPr>
          <w:rFonts w:hint="eastAsia"/>
          <w:rtl/>
        </w:rPr>
        <w:t>ب</w:t>
      </w:r>
      <w:r w:rsidRPr="00EC438D">
        <w:rPr>
          <w:rtl/>
        </w:rPr>
        <w:t xml:space="preserve"> </w:t>
      </w:r>
      <w:r w:rsidRPr="00EC438D">
        <w:rPr>
          <w:rFonts w:hint="eastAsia"/>
          <w:rtl/>
        </w:rPr>
        <w:t>تخلخل،</w:t>
      </w:r>
      <w:r w:rsidRPr="00EC438D">
        <w:rPr>
          <w:rtl/>
        </w:rPr>
        <w:t xml:space="preserve"> </w:t>
      </w:r>
      <w:r w:rsidRPr="00EC438D">
        <w:rPr>
          <w:rFonts w:hint="eastAsia"/>
          <w:rtl/>
        </w:rPr>
        <w:t>نفوذپذ</w:t>
      </w:r>
      <w:r w:rsidRPr="00EC438D">
        <w:rPr>
          <w:rFonts w:hint="cs"/>
          <w:rtl/>
        </w:rPr>
        <w:t>ی</w:t>
      </w:r>
      <w:r w:rsidRPr="00EC438D">
        <w:rPr>
          <w:rFonts w:hint="eastAsia"/>
          <w:rtl/>
        </w:rPr>
        <w:t>ر</w:t>
      </w:r>
      <w:r w:rsidRPr="00EC438D">
        <w:rPr>
          <w:rFonts w:hint="cs"/>
          <w:rtl/>
        </w:rPr>
        <w:t>ی</w:t>
      </w:r>
      <w:r w:rsidRPr="00EC438D">
        <w:rPr>
          <w:rFonts w:hint="eastAsia"/>
          <w:rtl/>
        </w:rPr>
        <w:t>،</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و</w:t>
      </w:r>
      <w:r w:rsidRPr="00EC438D">
        <w:rPr>
          <w:rtl/>
        </w:rPr>
        <w:t xml:space="preserve"> </w:t>
      </w:r>
      <w:r w:rsidRPr="00EC438D">
        <w:rPr>
          <w:rFonts w:hint="eastAsia"/>
          <w:rtl/>
        </w:rPr>
        <w:t>ضر</w:t>
      </w:r>
      <w:r w:rsidRPr="00EC438D">
        <w:rPr>
          <w:rFonts w:hint="cs"/>
          <w:rtl/>
        </w:rPr>
        <w:t>ی</w:t>
      </w:r>
      <w:r w:rsidRPr="00EC438D">
        <w:rPr>
          <w:rFonts w:hint="eastAsia"/>
          <w:rtl/>
        </w:rPr>
        <w:t>ب</w:t>
      </w:r>
      <w:r w:rsidRPr="00EC438D">
        <w:rPr>
          <w:rtl/>
        </w:rPr>
        <w:t xml:space="preserve"> </w:t>
      </w:r>
      <w:r w:rsidRPr="00EC438D">
        <w:rPr>
          <w:rFonts w:hint="eastAsia"/>
          <w:rtl/>
        </w:rPr>
        <w:t>س</w:t>
      </w:r>
      <w:r w:rsidRPr="00EC438D">
        <w:rPr>
          <w:rFonts w:hint="cs"/>
          <w:rtl/>
        </w:rPr>
        <w:t>ی</w:t>
      </w:r>
      <w:r w:rsidRPr="00EC438D">
        <w:rPr>
          <w:rFonts w:hint="eastAsia"/>
          <w:rtl/>
        </w:rPr>
        <w:t>مان‌شدگ</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پاسخ</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را</w:t>
      </w:r>
      <w:r w:rsidRPr="00EC438D">
        <w:rPr>
          <w:rtl/>
        </w:rPr>
        <w:t xml:space="preserve"> </w:t>
      </w:r>
      <w:r w:rsidRPr="00EC438D">
        <w:rPr>
          <w:rFonts w:hint="eastAsia"/>
          <w:rtl/>
        </w:rPr>
        <w:t>با</w:t>
      </w:r>
      <w:r w:rsidRPr="00EC438D">
        <w:rPr>
          <w:rtl/>
        </w:rPr>
        <w:t xml:space="preserve"> </w:t>
      </w:r>
      <w:r w:rsidRPr="00EC438D">
        <w:rPr>
          <w:rFonts w:hint="eastAsia"/>
          <w:rtl/>
        </w:rPr>
        <w:t>دقت</w:t>
      </w:r>
      <w:r w:rsidRPr="00EC438D">
        <w:rPr>
          <w:rtl/>
        </w:rPr>
        <w:t xml:space="preserve"> </w:t>
      </w:r>
      <w:r w:rsidRPr="00EC438D">
        <w:rPr>
          <w:rFonts w:hint="eastAsia"/>
          <w:rtl/>
        </w:rPr>
        <w:t>ب</w:t>
      </w:r>
      <w:r w:rsidRPr="00EC438D">
        <w:rPr>
          <w:rFonts w:hint="cs"/>
          <w:rtl/>
        </w:rPr>
        <w:t>ی</w:t>
      </w:r>
      <w:r w:rsidRPr="00EC438D">
        <w:rPr>
          <w:rFonts w:hint="eastAsia"/>
          <w:rtl/>
        </w:rPr>
        <w:t>شتر</w:t>
      </w:r>
      <w:r w:rsidRPr="00EC438D">
        <w:rPr>
          <w:rFonts w:hint="cs"/>
          <w:rtl/>
        </w:rPr>
        <w:t>ی</w:t>
      </w:r>
      <w:r w:rsidRPr="00EC438D">
        <w:rPr>
          <w:rtl/>
        </w:rPr>
        <w:t xml:space="preserve"> </w:t>
      </w:r>
      <w:r w:rsidRPr="00EC438D">
        <w:rPr>
          <w:rFonts w:hint="eastAsia"/>
          <w:rtl/>
        </w:rPr>
        <w:t>توض</w:t>
      </w:r>
      <w:r w:rsidRPr="00EC438D">
        <w:rPr>
          <w:rFonts w:hint="cs"/>
          <w:rtl/>
        </w:rPr>
        <w:t>ی</w:t>
      </w:r>
      <w:r w:rsidRPr="00EC438D">
        <w:rPr>
          <w:rFonts w:hint="eastAsia"/>
          <w:rtl/>
        </w:rPr>
        <w:t>ح</w:t>
      </w:r>
      <w:r w:rsidRPr="00EC438D">
        <w:rPr>
          <w:rtl/>
        </w:rPr>
        <w:t xml:space="preserve"> </w:t>
      </w:r>
      <w:r w:rsidRPr="00EC438D">
        <w:rPr>
          <w:rFonts w:hint="eastAsia"/>
          <w:rtl/>
        </w:rPr>
        <w:t>دهد</w:t>
      </w:r>
      <w:r w:rsidRPr="00EC438D">
        <w:t>.</w:t>
      </w:r>
    </w:p>
    <w:p w14:paraId="25F0BF1F" w14:textId="77777777" w:rsidR="00EC438D" w:rsidRDefault="00EC438D" w:rsidP="00EC438D">
      <w:pPr>
        <w:pStyle w:val="a4"/>
        <w:bidi/>
        <w:rPr>
          <w:rtl/>
        </w:rPr>
      </w:pPr>
      <w:r w:rsidRPr="00EC438D">
        <w:rPr>
          <w:rFonts w:hint="eastAsia"/>
          <w:rtl/>
        </w:rPr>
        <w:t>نتا</w:t>
      </w:r>
      <w:r w:rsidRPr="00EC438D">
        <w:rPr>
          <w:rFonts w:hint="cs"/>
          <w:rtl/>
        </w:rPr>
        <w:t>ی</w:t>
      </w:r>
      <w:r w:rsidRPr="00EC438D">
        <w:rPr>
          <w:rFonts w:hint="eastAsia"/>
          <w:rtl/>
        </w:rPr>
        <w:t>ج</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مطالعه</w:t>
      </w:r>
      <w:r w:rsidRPr="00EC438D">
        <w:rPr>
          <w:rtl/>
        </w:rPr>
        <w:t xml:space="preserve"> </w:t>
      </w:r>
      <w:r w:rsidRPr="00EC438D">
        <w:rPr>
          <w:rFonts w:hint="eastAsia"/>
          <w:rtl/>
        </w:rPr>
        <w:t>نشان</w:t>
      </w:r>
      <w:r w:rsidRPr="00EC438D">
        <w:rPr>
          <w:rtl/>
        </w:rPr>
        <w:t xml:space="preserve"> </w:t>
      </w:r>
      <w:r w:rsidRPr="00EC438D">
        <w:rPr>
          <w:rFonts w:hint="eastAsia"/>
          <w:rtl/>
        </w:rPr>
        <w:t>م</w:t>
      </w:r>
      <w:r w:rsidRPr="00EC438D">
        <w:rPr>
          <w:rFonts w:hint="cs"/>
          <w:rtl/>
        </w:rPr>
        <w:t>ی‌</w:t>
      </w:r>
      <w:r w:rsidRPr="00EC438D">
        <w:rPr>
          <w:rFonts w:hint="eastAsia"/>
          <w:rtl/>
        </w:rPr>
        <w:t>دهد</w:t>
      </w:r>
      <w:r w:rsidRPr="00EC438D">
        <w:rPr>
          <w:rtl/>
        </w:rPr>
        <w:t xml:space="preserve"> </w:t>
      </w:r>
      <w:r w:rsidRPr="00EC438D">
        <w:rPr>
          <w:rFonts w:hint="eastAsia"/>
          <w:rtl/>
        </w:rPr>
        <w:t>که</w:t>
      </w:r>
      <w:r w:rsidRPr="00EC438D">
        <w:rPr>
          <w:rtl/>
        </w:rPr>
        <w:t xml:space="preserve"> </w:t>
      </w:r>
      <w:r w:rsidRPr="00EC438D">
        <w:rPr>
          <w:rFonts w:hint="eastAsia"/>
          <w:rtl/>
        </w:rPr>
        <w:t>قطر</w:t>
      </w:r>
      <w:r w:rsidRPr="00EC438D">
        <w:rPr>
          <w:rtl/>
        </w:rPr>
        <w:t xml:space="preserve"> </w:t>
      </w:r>
      <w:r w:rsidRPr="00EC438D">
        <w:rPr>
          <w:rFonts w:hint="eastAsia"/>
          <w:rtl/>
        </w:rPr>
        <w:t>گلوگاه</w:t>
      </w:r>
      <w:r w:rsidRPr="00EC438D">
        <w:rPr>
          <w:rtl/>
        </w:rPr>
        <w:t xml:space="preserve"> </w:t>
      </w:r>
      <w:r w:rsidRPr="00EC438D">
        <w:rPr>
          <w:rFonts w:hint="eastAsia"/>
          <w:rtl/>
        </w:rPr>
        <w:t>حفرات</w:t>
      </w:r>
      <w:r w:rsidRPr="00EC438D">
        <w:rPr>
          <w:rtl/>
        </w:rPr>
        <w:t xml:space="preserve"> </w:t>
      </w:r>
      <w:r w:rsidRPr="00EC438D">
        <w:rPr>
          <w:rFonts w:hint="eastAsia"/>
          <w:rtl/>
        </w:rPr>
        <w:t>پ</w:t>
      </w:r>
      <w:r w:rsidRPr="00EC438D">
        <w:rPr>
          <w:rFonts w:hint="cs"/>
          <w:rtl/>
        </w:rPr>
        <w:t>ی</w:t>
      </w:r>
      <w:r w:rsidRPr="00EC438D">
        <w:rPr>
          <w:rFonts w:hint="eastAsia"/>
          <w:rtl/>
        </w:rPr>
        <w:t>وند</w:t>
      </w:r>
      <w:r w:rsidRPr="00EC438D">
        <w:rPr>
          <w:rFonts w:hint="cs"/>
          <w:rtl/>
        </w:rPr>
        <w:t>ی</w:t>
      </w:r>
      <w:r w:rsidRPr="00EC438D">
        <w:rPr>
          <w:rtl/>
        </w:rPr>
        <w:t xml:space="preserve"> </w:t>
      </w:r>
      <w:r w:rsidRPr="00EC438D">
        <w:rPr>
          <w:rFonts w:hint="eastAsia"/>
          <w:rtl/>
        </w:rPr>
        <w:t>مهم</w:t>
      </w:r>
      <w:r w:rsidRPr="00EC438D">
        <w:rPr>
          <w:rtl/>
        </w:rPr>
        <w:t xml:space="preserve"> </w:t>
      </w:r>
      <w:r w:rsidRPr="00EC438D">
        <w:rPr>
          <w:rFonts w:hint="eastAsia"/>
          <w:rtl/>
        </w:rPr>
        <w:t>ب</w:t>
      </w:r>
      <w:r w:rsidRPr="00EC438D">
        <w:rPr>
          <w:rFonts w:hint="cs"/>
          <w:rtl/>
        </w:rPr>
        <w:t>ی</w:t>
      </w:r>
      <w:r w:rsidRPr="00EC438D">
        <w:rPr>
          <w:rFonts w:hint="eastAsia"/>
          <w:rtl/>
        </w:rPr>
        <w:t>ن</w:t>
      </w:r>
      <w:r w:rsidRPr="00EC438D">
        <w:rPr>
          <w:rtl/>
        </w:rPr>
        <w:t xml:space="preserve"> </w:t>
      </w:r>
      <w:r w:rsidRPr="00EC438D">
        <w:rPr>
          <w:rFonts w:hint="eastAsia"/>
          <w:rtl/>
        </w:rPr>
        <w:t>و</w:t>
      </w:r>
      <w:r w:rsidRPr="00EC438D">
        <w:rPr>
          <w:rFonts w:hint="cs"/>
          <w:rtl/>
        </w:rPr>
        <w:t>ی</w:t>
      </w:r>
      <w:r w:rsidRPr="00EC438D">
        <w:rPr>
          <w:rFonts w:hint="eastAsia"/>
          <w:rtl/>
        </w:rPr>
        <w:t>ژگ</w:t>
      </w:r>
      <w:r w:rsidRPr="00EC438D">
        <w:rPr>
          <w:rFonts w:hint="cs"/>
          <w:rtl/>
        </w:rPr>
        <w:t>ی‌</w:t>
      </w:r>
      <w:r w:rsidRPr="00EC438D">
        <w:rPr>
          <w:rFonts w:hint="eastAsia"/>
          <w:rtl/>
        </w:rPr>
        <w:t>ها</w:t>
      </w:r>
      <w:r w:rsidRPr="00EC438D">
        <w:rPr>
          <w:rFonts w:hint="cs"/>
          <w:rtl/>
        </w:rPr>
        <w:t>ی</w:t>
      </w:r>
      <w:r w:rsidRPr="00EC438D">
        <w:rPr>
          <w:rtl/>
        </w:rPr>
        <w:t xml:space="preserve"> </w:t>
      </w:r>
      <w:r w:rsidRPr="00EC438D">
        <w:rPr>
          <w:rFonts w:hint="eastAsia"/>
          <w:rtl/>
        </w:rPr>
        <w:t>پتروف</w:t>
      </w:r>
      <w:r w:rsidRPr="00EC438D">
        <w:rPr>
          <w:rFonts w:hint="cs"/>
          <w:rtl/>
        </w:rPr>
        <w:t>ی</w:t>
      </w:r>
      <w:r w:rsidRPr="00EC438D">
        <w:rPr>
          <w:rFonts w:hint="eastAsia"/>
          <w:rtl/>
        </w:rPr>
        <w:t>ز</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رفتار</w:t>
      </w:r>
      <w:r w:rsidRPr="00EC438D">
        <w:rPr>
          <w:rtl/>
        </w:rPr>
        <w:t xml:space="preserve"> </w:t>
      </w:r>
      <w:r w:rsidRPr="00EC438D">
        <w:rPr>
          <w:rFonts w:hint="eastAsia"/>
          <w:rtl/>
        </w:rPr>
        <w:t>الکتر</w:t>
      </w:r>
      <w:r w:rsidRPr="00EC438D">
        <w:rPr>
          <w:rFonts w:hint="cs"/>
          <w:rtl/>
        </w:rPr>
        <w:t>ی</w:t>
      </w:r>
      <w:r w:rsidRPr="00EC438D">
        <w:rPr>
          <w:rFonts w:hint="eastAsia"/>
          <w:rtl/>
        </w:rPr>
        <w:t>ک</w:t>
      </w:r>
      <w:r w:rsidRPr="00EC438D">
        <w:rPr>
          <w:rFonts w:hint="cs"/>
          <w:rtl/>
        </w:rPr>
        <w:t>ی</w:t>
      </w:r>
      <w:r w:rsidRPr="00EC438D">
        <w:rPr>
          <w:rtl/>
        </w:rPr>
        <w:t xml:space="preserve"> </w:t>
      </w:r>
      <w:r w:rsidRPr="00EC438D">
        <w:rPr>
          <w:rFonts w:hint="eastAsia"/>
          <w:rtl/>
        </w:rPr>
        <w:t>سنگ</w:t>
      </w:r>
      <w:r w:rsidRPr="00EC438D">
        <w:rPr>
          <w:rtl/>
        </w:rPr>
        <w:t xml:space="preserve"> </w:t>
      </w:r>
      <w:r w:rsidRPr="00EC438D">
        <w:rPr>
          <w:rFonts w:hint="eastAsia"/>
          <w:rtl/>
        </w:rPr>
        <w:t>در</w:t>
      </w:r>
      <w:r w:rsidRPr="00EC438D">
        <w:rPr>
          <w:rtl/>
        </w:rPr>
        <w:t xml:space="preserve"> </w:t>
      </w:r>
      <w:r w:rsidRPr="00EC438D">
        <w:rPr>
          <w:rFonts w:hint="eastAsia"/>
          <w:rtl/>
        </w:rPr>
        <w:t>مخازن</w:t>
      </w:r>
      <w:r w:rsidRPr="00EC438D">
        <w:rPr>
          <w:rtl/>
        </w:rPr>
        <w:t xml:space="preserve"> </w:t>
      </w:r>
      <w:r w:rsidRPr="00EC438D">
        <w:rPr>
          <w:rFonts w:hint="eastAsia"/>
          <w:rtl/>
        </w:rPr>
        <w:t>کربناته</w:t>
      </w:r>
      <w:r w:rsidRPr="00EC438D">
        <w:rPr>
          <w:rtl/>
        </w:rPr>
        <w:t xml:space="preserve"> </w:t>
      </w:r>
      <w:r w:rsidRPr="00EC438D">
        <w:rPr>
          <w:rFonts w:hint="eastAsia"/>
          <w:rtl/>
        </w:rPr>
        <w:t>است</w:t>
      </w:r>
      <w:r w:rsidRPr="00EC438D">
        <w:rPr>
          <w:rtl/>
        </w:rPr>
        <w:t xml:space="preserve">. </w:t>
      </w:r>
      <w:r w:rsidRPr="00EC438D">
        <w:rPr>
          <w:rFonts w:hint="eastAsia"/>
          <w:rtl/>
        </w:rPr>
        <w:t>واردکردن</w:t>
      </w:r>
      <w:r w:rsidRPr="00EC438D">
        <w:rPr>
          <w:rtl/>
        </w:rPr>
        <w:t xml:space="preserve"> </w:t>
      </w:r>
      <w:r w:rsidRPr="00EC438D">
        <w:rPr>
          <w:rFonts w:hint="eastAsia"/>
          <w:rtl/>
        </w:rPr>
        <w:t>ا</w:t>
      </w:r>
      <w:r w:rsidRPr="00EC438D">
        <w:rPr>
          <w:rFonts w:hint="cs"/>
          <w:rtl/>
        </w:rPr>
        <w:t>ی</w:t>
      </w:r>
      <w:r w:rsidRPr="00EC438D">
        <w:rPr>
          <w:rFonts w:hint="eastAsia"/>
          <w:rtl/>
        </w:rPr>
        <w:t>ن</w:t>
      </w:r>
      <w:r w:rsidRPr="00EC438D">
        <w:rPr>
          <w:rtl/>
        </w:rPr>
        <w:t xml:space="preserve"> </w:t>
      </w:r>
      <w:r w:rsidRPr="00EC438D">
        <w:rPr>
          <w:rFonts w:hint="eastAsia"/>
          <w:rtl/>
        </w:rPr>
        <w:t>پارامتر</w:t>
      </w:r>
      <w:r w:rsidRPr="00EC438D">
        <w:rPr>
          <w:rtl/>
        </w:rPr>
        <w:t xml:space="preserve"> </w:t>
      </w:r>
      <w:r w:rsidRPr="00EC438D">
        <w:rPr>
          <w:rFonts w:hint="eastAsia"/>
          <w:rtl/>
        </w:rPr>
        <w:t>در</w:t>
      </w:r>
      <w:r w:rsidRPr="00EC438D">
        <w:rPr>
          <w:rtl/>
        </w:rPr>
        <w:t xml:space="preserve"> </w:t>
      </w:r>
      <w:r w:rsidRPr="00EC438D">
        <w:rPr>
          <w:rFonts w:hint="eastAsia"/>
          <w:rtl/>
        </w:rPr>
        <w:t>تحل</w:t>
      </w:r>
      <w:r w:rsidRPr="00EC438D">
        <w:rPr>
          <w:rFonts w:hint="cs"/>
          <w:rtl/>
        </w:rPr>
        <w:t>ی</w:t>
      </w:r>
      <w:r w:rsidRPr="00EC438D">
        <w:rPr>
          <w:rFonts w:hint="eastAsia"/>
          <w:rtl/>
        </w:rPr>
        <w:t>ل‌ها</w:t>
      </w:r>
      <w:r w:rsidRPr="00EC438D">
        <w:rPr>
          <w:rFonts w:hint="cs"/>
          <w:rtl/>
        </w:rPr>
        <w:t>ی</w:t>
      </w:r>
      <w:r w:rsidRPr="00EC438D">
        <w:rPr>
          <w:rtl/>
        </w:rPr>
        <w:t xml:space="preserve"> </w:t>
      </w:r>
      <w:r w:rsidRPr="00EC438D">
        <w:rPr>
          <w:rFonts w:hint="eastAsia"/>
          <w:rtl/>
        </w:rPr>
        <w:t>چندمتغ</w:t>
      </w:r>
      <w:r w:rsidRPr="00EC438D">
        <w:rPr>
          <w:rFonts w:hint="cs"/>
          <w:rtl/>
        </w:rPr>
        <w:t>ی</w:t>
      </w:r>
      <w:r w:rsidRPr="00EC438D">
        <w:rPr>
          <w:rFonts w:hint="eastAsia"/>
          <w:rtl/>
        </w:rPr>
        <w:t>ره</w:t>
      </w:r>
      <w:r w:rsidRPr="00EC438D">
        <w:rPr>
          <w:rtl/>
        </w:rPr>
        <w:t xml:space="preserve"> </w:t>
      </w:r>
      <w:r w:rsidRPr="00EC438D">
        <w:rPr>
          <w:rFonts w:hint="eastAsia"/>
          <w:rtl/>
        </w:rPr>
        <w:t>و</w:t>
      </w:r>
      <w:r w:rsidRPr="00EC438D">
        <w:rPr>
          <w:rtl/>
        </w:rPr>
        <w:t xml:space="preserve"> </w:t>
      </w:r>
      <w:r w:rsidRPr="00EC438D">
        <w:rPr>
          <w:rFonts w:hint="eastAsia"/>
          <w:rtl/>
        </w:rPr>
        <w:t>تفک</w:t>
      </w:r>
      <w:r w:rsidRPr="00EC438D">
        <w:rPr>
          <w:rFonts w:hint="cs"/>
          <w:rtl/>
        </w:rPr>
        <w:t>ی</w:t>
      </w:r>
      <w:r w:rsidRPr="00EC438D">
        <w:rPr>
          <w:rFonts w:hint="eastAsia"/>
          <w:rtl/>
        </w:rPr>
        <w:t>ک</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tl/>
        </w:rPr>
        <w:t xml:space="preserve"> </w:t>
      </w:r>
      <w:r w:rsidRPr="00EC438D">
        <w:rPr>
          <w:rFonts w:hint="eastAsia"/>
          <w:rtl/>
        </w:rPr>
        <w:t>م</w:t>
      </w:r>
      <w:r w:rsidRPr="00EC438D">
        <w:rPr>
          <w:rFonts w:hint="cs"/>
          <w:rtl/>
        </w:rPr>
        <w:t>ی‌</w:t>
      </w:r>
      <w:r w:rsidRPr="00EC438D">
        <w:rPr>
          <w:rFonts w:hint="eastAsia"/>
          <w:rtl/>
        </w:rPr>
        <w:t>تواند</w:t>
      </w:r>
      <w:r w:rsidRPr="00EC438D">
        <w:rPr>
          <w:rtl/>
        </w:rPr>
        <w:t xml:space="preserve"> </w:t>
      </w:r>
      <w:r w:rsidRPr="00EC438D">
        <w:rPr>
          <w:rFonts w:hint="eastAsia"/>
          <w:rtl/>
        </w:rPr>
        <w:t>باعث</w:t>
      </w:r>
      <w:r w:rsidRPr="00EC438D">
        <w:rPr>
          <w:rtl/>
        </w:rPr>
        <w:t xml:space="preserve"> </w:t>
      </w:r>
      <w:r w:rsidRPr="00EC438D">
        <w:rPr>
          <w:rFonts w:hint="eastAsia"/>
          <w:rtl/>
        </w:rPr>
        <w:t>بهبود</w:t>
      </w:r>
      <w:r w:rsidRPr="00EC438D">
        <w:rPr>
          <w:rtl/>
        </w:rPr>
        <w:t xml:space="preserve"> </w:t>
      </w:r>
      <w:r w:rsidRPr="00EC438D">
        <w:rPr>
          <w:rFonts w:hint="eastAsia"/>
          <w:rtl/>
        </w:rPr>
        <w:t>تخم</w:t>
      </w:r>
      <w:r w:rsidRPr="00EC438D">
        <w:rPr>
          <w:rFonts w:hint="cs"/>
          <w:rtl/>
        </w:rPr>
        <w:t>ی</w:t>
      </w:r>
      <w:r w:rsidRPr="00EC438D">
        <w:rPr>
          <w:rFonts w:hint="eastAsia"/>
          <w:rtl/>
        </w:rPr>
        <w:t>ن</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آرچ</w:t>
      </w:r>
      <w:r w:rsidRPr="00EC438D">
        <w:rPr>
          <w:rFonts w:hint="cs"/>
          <w:rtl/>
        </w:rPr>
        <w:t>ی</w:t>
      </w:r>
      <w:r w:rsidRPr="00EC438D">
        <w:rPr>
          <w:rtl/>
        </w:rPr>
        <w:t xml:space="preserve"> </w:t>
      </w:r>
      <w:r w:rsidRPr="00EC438D">
        <w:rPr>
          <w:rFonts w:hint="eastAsia"/>
          <w:rtl/>
        </w:rPr>
        <w:t>و</w:t>
      </w:r>
      <w:r w:rsidRPr="00EC438D">
        <w:rPr>
          <w:rtl/>
        </w:rPr>
        <w:t xml:space="preserve"> </w:t>
      </w:r>
      <w:r w:rsidRPr="00EC438D">
        <w:rPr>
          <w:rFonts w:hint="eastAsia"/>
          <w:rtl/>
        </w:rPr>
        <w:t>کاهش</w:t>
      </w:r>
      <w:r w:rsidRPr="00EC438D">
        <w:rPr>
          <w:rtl/>
        </w:rPr>
        <w:t xml:space="preserve"> </w:t>
      </w:r>
      <w:r w:rsidRPr="00EC438D">
        <w:rPr>
          <w:rFonts w:hint="eastAsia"/>
          <w:rtl/>
        </w:rPr>
        <w:t>عدم‌قطع</w:t>
      </w:r>
      <w:r w:rsidRPr="00EC438D">
        <w:rPr>
          <w:rFonts w:hint="cs"/>
          <w:rtl/>
        </w:rPr>
        <w:t>ی</w:t>
      </w:r>
      <w:r w:rsidRPr="00EC438D">
        <w:rPr>
          <w:rFonts w:hint="eastAsia"/>
          <w:rtl/>
        </w:rPr>
        <w:t>ت</w:t>
      </w:r>
      <w:r w:rsidRPr="00EC438D">
        <w:rPr>
          <w:rtl/>
        </w:rPr>
        <w:t xml:space="preserve"> </w:t>
      </w:r>
      <w:r w:rsidRPr="00EC438D">
        <w:rPr>
          <w:rFonts w:hint="eastAsia"/>
          <w:rtl/>
        </w:rPr>
        <w:t>در</w:t>
      </w:r>
      <w:r w:rsidRPr="00EC438D">
        <w:rPr>
          <w:rtl/>
        </w:rPr>
        <w:t xml:space="preserve"> </w:t>
      </w:r>
      <w:r w:rsidRPr="00EC438D">
        <w:rPr>
          <w:rFonts w:hint="eastAsia"/>
          <w:rtl/>
        </w:rPr>
        <w:t>محاسبه</w:t>
      </w:r>
      <w:r w:rsidRPr="00EC438D">
        <w:rPr>
          <w:rtl/>
        </w:rPr>
        <w:t xml:space="preserve"> </w:t>
      </w:r>
      <w:r w:rsidRPr="00EC438D">
        <w:rPr>
          <w:rFonts w:hint="eastAsia"/>
          <w:rtl/>
        </w:rPr>
        <w:t>اشباع</w:t>
      </w:r>
      <w:r w:rsidRPr="00EC438D">
        <w:rPr>
          <w:rtl/>
        </w:rPr>
        <w:t xml:space="preserve"> </w:t>
      </w:r>
      <w:r w:rsidRPr="00EC438D">
        <w:rPr>
          <w:rFonts w:hint="eastAsia"/>
          <w:rtl/>
        </w:rPr>
        <w:t>آب</w:t>
      </w:r>
      <w:r w:rsidRPr="00EC438D">
        <w:rPr>
          <w:rtl/>
        </w:rPr>
        <w:t xml:space="preserve"> </w:t>
      </w:r>
      <w:r w:rsidRPr="00EC438D">
        <w:rPr>
          <w:rFonts w:hint="eastAsia"/>
          <w:rtl/>
        </w:rPr>
        <w:t>شود</w:t>
      </w:r>
      <w:r w:rsidRPr="00EC438D">
        <w:rPr>
          <w:rtl/>
        </w:rPr>
        <w:t xml:space="preserve">. </w:t>
      </w:r>
      <w:r w:rsidRPr="00EC438D">
        <w:rPr>
          <w:rFonts w:hint="eastAsia"/>
          <w:rtl/>
        </w:rPr>
        <w:t>بنابرا</w:t>
      </w:r>
      <w:r w:rsidRPr="00EC438D">
        <w:rPr>
          <w:rFonts w:hint="cs"/>
          <w:rtl/>
        </w:rPr>
        <w:t>ی</w:t>
      </w:r>
      <w:r w:rsidRPr="00EC438D">
        <w:rPr>
          <w:rFonts w:hint="eastAsia"/>
          <w:rtl/>
        </w:rPr>
        <w:t>ن،</w:t>
      </w:r>
      <w:r w:rsidRPr="00EC438D">
        <w:rPr>
          <w:rtl/>
        </w:rPr>
        <w:t xml:space="preserve"> </w:t>
      </w:r>
      <w:r w:rsidRPr="00EC438D">
        <w:rPr>
          <w:rFonts w:hint="eastAsia"/>
          <w:rtl/>
        </w:rPr>
        <w:t>استفاده</w:t>
      </w:r>
      <w:r w:rsidRPr="00EC438D">
        <w:rPr>
          <w:rtl/>
        </w:rPr>
        <w:t xml:space="preserve"> </w:t>
      </w:r>
      <w:r w:rsidRPr="00EC438D">
        <w:rPr>
          <w:rFonts w:hint="eastAsia"/>
          <w:rtl/>
        </w:rPr>
        <w:t>از</w:t>
      </w:r>
      <w:r w:rsidRPr="00EC438D">
        <w:rPr>
          <w:rtl/>
        </w:rPr>
        <w:t xml:space="preserve"> </w:t>
      </w:r>
      <w:r w:rsidRPr="00EC438D">
        <w:rPr>
          <w:rFonts w:hint="eastAsia"/>
          <w:rtl/>
        </w:rPr>
        <w:t>ضرا</w:t>
      </w:r>
      <w:r w:rsidRPr="00EC438D">
        <w:rPr>
          <w:rFonts w:hint="cs"/>
          <w:rtl/>
        </w:rPr>
        <w:t>ی</w:t>
      </w:r>
      <w:r w:rsidRPr="00EC438D">
        <w:rPr>
          <w:rFonts w:hint="eastAsia"/>
          <w:rtl/>
        </w:rPr>
        <w:t>ب</w:t>
      </w:r>
      <w:r w:rsidRPr="00EC438D">
        <w:rPr>
          <w:rtl/>
        </w:rPr>
        <w:t xml:space="preserve"> </w:t>
      </w:r>
      <w:r w:rsidRPr="00EC438D">
        <w:rPr>
          <w:rFonts w:hint="eastAsia"/>
          <w:rtl/>
        </w:rPr>
        <w:t>آرچ</w:t>
      </w:r>
      <w:r w:rsidRPr="00EC438D">
        <w:rPr>
          <w:rFonts w:hint="cs"/>
          <w:rtl/>
        </w:rPr>
        <w:t>ی</w:t>
      </w:r>
      <w:r w:rsidRPr="00EC438D">
        <w:rPr>
          <w:rtl/>
        </w:rPr>
        <w:t xml:space="preserve"> </w:t>
      </w:r>
      <w:r w:rsidRPr="00EC438D">
        <w:rPr>
          <w:rFonts w:hint="eastAsia"/>
          <w:rtl/>
        </w:rPr>
        <w:t>اختصاص</w:t>
      </w:r>
      <w:r w:rsidRPr="00EC438D">
        <w:rPr>
          <w:rFonts w:hint="cs"/>
          <w:rtl/>
        </w:rPr>
        <w:t>ی</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گونه‌ها</w:t>
      </w:r>
      <w:r w:rsidRPr="00EC438D">
        <w:rPr>
          <w:rFonts w:hint="cs"/>
          <w:rtl/>
        </w:rPr>
        <w:t>ی</w:t>
      </w:r>
      <w:r w:rsidRPr="00EC438D">
        <w:rPr>
          <w:rtl/>
        </w:rPr>
        <w:t xml:space="preserve"> </w:t>
      </w:r>
      <w:r w:rsidRPr="00EC438D">
        <w:rPr>
          <w:rFonts w:hint="eastAsia"/>
          <w:rtl/>
        </w:rPr>
        <w:t>سنگ</w:t>
      </w:r>
      <w:r w:rsidRPr="00EC438D">
        <w:rPr>
          <w:rFonts w:hint="cs"/>
          <w:rtl/>
        </w:rPr>
        <w:t>ی</w:t>
      </w:r>
      <w:r w:rsidRPr="00EC438D">
        <w:rPr>
          <w:rFonts w:hint="eastAsia"/>
          <w:rtl/>
        </w:rPr>
        <w:t>،</w:t>
      </w:r>
      <w:r w:rsidRPr="00EC438D">
        <w:rPr>
          <w:rtl/>
        </w:rPr>
        <w:t xml:space="preserve"> </w:t>
      </w:r>
      <w:r w:rsidRPr="00EC438D">
        <w:rPr>
          <w:rFonts w:hint="eastAsia"/>
          <w:rtl/>
        </w:rPr>
        <w:t>به‌جا</w:t>
      </w:r>
      <w:r w:rsidRPr="00EC438D">
        <w:rPr>
          <w:rFonts w:hint="cs"/>
          <w:rtl/>
        </w:rPr>
        <w:t>ی</w:t>
      </w:r>
      <w:r w:rsidRPr="00EC438D">
        <w:rPr>
          <w:rtl/>
        </w:rPr>
        <w:t xml:space="preserve"> </w:t>
      </w:r>
      <w:r w:rsidRPr="00EC438D">
        <w:rPr>
          <w:rFonts w:hint="eastAsia"/>
          <w:rtl/>
        </w:rPr>
        <w:t>به‌کارگ</w:t>
      </w:r>
      <w:r w:rsidRPr="00EC438D">
        <w:rPr>
          <w:rFonts w:hint="cs"/>
          <w:rtl/>
        </w:rPr>
        <w:t>ی</w:t>
      </w:r>
      <w:r w:rsidRPr="00EC438D">
        <w:rPr>
          <w:rFonts w:hint="eastAsia"/>
          <w:rtl/>
        </w:rPr>
        <w:t>ر</w:t>
      </w:r>
      <w:r w:rsidRPr="00EC438D">
        <w:rPr>
          <w:rFonts w:hint="cs"/>
          <w:rtl/>
        </w:rPr>
        <w:t>ی</w:t>
      </w:r>
      <w:r w:rsidRPr="00EC438D">
        <w:rPr>
          <w:rtl/>
        </w:rPr>
        <w:t xml:space="preserve"> </w:t>
      </w:r>
      <w:r w:rsidRPr="00EC438D">
        <w:rPr>
          <w:rFonts w:hint="eastAsia"/>
          <w:rtl/>
        </w:rPr>
        <w:t>مقاد</w:t>
      </w:r>
      <w:r w:rsidRPr="00EC438D">
        <w:rPr>
          <w:rFonts w:hint="cs"/>
          <w:rtl/>
        </w:rPr>
        <w:t>ی</w:t>
      </w:r>
      <w:r w:rsidRPr="00EC438D">
        <w:rPr>
          <w:rFonts w:hint="eastAsia"/>
          <w:rtl/>
        </w:rPr>
        <w:t>ر</w:t>
      </w:r>
      <w:r w:rsidRPr="00EC438D">
        <w:rPr>
          <w:rtl/>
        </w:rPr>
        <w:t xml:space="preserve"> </w:t>
      </w:r>
      <w:r w:rsidRPr="00EC438D">
        <w:rPr>
          <w:rFonts w:hint="eastAsia"/>
          <w:rtl/>
        </w:rPr>
        <w:t>ثابت</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کل</w:t>
      </w:r>
      <w:r w:rsidRPr="00EC438D">
        <w:rPr>
          <w:rtl/>
        </w:rPr>
        <w:t xml:space="preserve"> </w:t>
      </w:r>
      <w:r w:rsidRPr="00EC438D">
        <w:rPr>
          <w:rFonts w:hint="eastAsia"/>
          <w:rtl/>
        </w:rPr>
        <w:t>مخزن،</w:t>
      </w:r>
      <w:r w:rsidRPr="00EC438D">
        <w:rPr>
          <w:rtl/>
        </w:rPr>
        <w:t xml:space="preserve"> </w:t>
      </w:r>
      <w:r w:rsidRPr="00EC438D">
        <w:rPr>
          <w:rFonts w:hint="eastAsia"/>
          <w:rtl/>
        </w:rPr>
        <w:t>رو</w:t>
      </w:r>
      <w:r w:rsidRPr="00EC438D">
        <w:rPr>
          <w:rFonts w:hint="cs"/>
          <w:rtl/>
        </w:rPr>
        <w:t>ی</w:t>
      </w:r>
      <w:r w:rsidRPr="00EC438D">
        <w:rPr>
          <w:rFonts w:hint="eastAsia"/>
          <w:rtl/>
        </w:rPr>
        <w:t>کرد</w:t>
      </w:r>
      <w:r w:rsidRPr="00EC438D">
        <w:rPr>
          <w:rFonts w:hint="cs"/>
          <w:rtl/>
        </w:rPr>
        <w:t>ی</w:t>
      </w:r>
      <w:r w:rsidRPr="00EC438D">
        <w:rPr>
          <w:rtl/>
        </w:rPr>
        <w:t xml:space="preserve"> </w:t>
      </w:r>
      <w:r w:rsidRPr="00EC438D">
        <w:rPr>
          <w:rFonts w:hint="eastAsia"/>
          <w:rtl/>
        </w:rPr>
        <w:t>دق</w:t>
      </w:r>
      <w:r w:rsidRPr="00EC438D">
        <w:rPr>
          <w:rFonts w:hint="cs"/>
          <w:rtl/>
        </w:rPr>
        <w:t>ی</w:t>
      </w:r>
      <w:r w:rsidRPr="00EC438D">
        <w:rPr>
          <w:rFonts w:hint="eastAsia"/>
          <w:rtl/>
        </w:rPr>
        <w:t>ق‌تر</w:t>
      </w:r>
      <w:r w:rsidRPr="00EC438D">
        <w:rPr>
          <w:rtl/>
        </w:rPr>
        <w:t xml:space="preserve"> </w:t>
      </w:r>
      <w:r w:rsidRPr="00EC438D">
        <w:rPr>
          <w:rFonts w:hint="eastAsia"/>
          <w:rtl/>
        </w:rPr>
        <w:t>و</w:t>
      </w:r>
      <w:r w:rsidRPr="00EC438D">
        <w:rPr>
          <w:rtl/>
        </w:rPr>
        <w:t xml:space="preserve"> </w:t>
      </w:r>
      <w:r w:rsidRPr="00EC438D">
        <w:rPr>
          <w:rFonts w:hint="eastAsia"/>
          <w:rtl/>
        </w:rPr>
        <w:t>کاربرد</w:t>
      </w:r>
      <w:r w:rsidRPr="00EC438D">
        <w:rPr>
          <w:rFonts w:hint="cs"/>
          <w:rtl/>
        </w:rPr>
        <w:t>ی‌</w:t>
      </w:r>
      <w:r w:rsidRPr="00EC438D">
        <w:rPr>
          <w:rFonts w:hint="eastAsia"/>
          <w:rtl/>
        </w:rPr>
        <w:t>تر</w:t>
      </w:r>
      <w:r w:rsidRPr="00EC438D">
        <w:rPr>
          <w:rtl/>
        </w:rPr>
        <w:t xml:space="preserve"> </w:t>
      </w:r>
      <w:r w:rsidRPr="00EC438D">
        <w:rPr>
          <w:rFonts w:hint="eastAsia"/>
          <w:rtl/>
        </w:rPr>
        <w:t>برا</w:t>
      </w:r>
      <w:r w:rsidRPr="00EC438D">
        <w:rPr>
          <w:rFonts w:hint="cs"/>
          <w:rtl/>
        </w:rPr>
        <w:t>ی</w:t>
      </w:r>
      <w:r w:rsidRPr="00EC438D">
        <w:rPr>
          <w:rtl/>
        </w:rPr>
        <w:t xml:space="preserve"> </w:t>
      </w:r>
      <w:r w:rsidRPr="00EC438D">
        <w:rPr>
          <w:rFonts w:hint="eastAsia"/>
          <w:rtl/>
        </w:rPr>
        <w:t>ارز</w:t>
      </w:r>
      <w:r w:rsidRPr="00EC438D">
        <w:rPr>
          <w:rFonts w:hint="cs"/>
          <w:rtl/>
        </w:rPr>
        <w:t>ی</w:t>
      </w:r>
      <w:r w:rsidRPr="00EC438D">
        <w:rPr>
          <w:rFonts w:hint="eastAsia"/>
          <w:rtl/>
        </w:rPr>
        <w:t>اب</w:t>
      </w:r>
      <w:r w:rsidRPr="00EC438D">
        <w:rPr>
          <w:rFonts w:hint="cs"/>
          <w:rtl/>
        </w:rPr>
        <w:t>ی</w:t>
      </w:r>
      <w:r w:rsidRPr="00EC438D">
        <w:rPr>
          <w:rtl/>
        </w:rPr>
        <w:t xml:space="preserve"> </w:t>
      </w:r>
      <w:r w:rsidRPr="00EC438D">
        <w:rPr>
          <w:rFonts w:hint="eastAsia"/>
          <w:rtl/>
        </w:rPr>
        <w:t>مخازن</w:t>
      </w:r>
      <w:r w:rsidRPr="00EC438D">
        <w:rPr>
          <w:rtl/>
        </w:rPr>
        <w:t xml:space="preserve"> </w:t>
      </w:r>
      <w:r w:rsidRPr="00EC438D">
        <w:rPr>
          <w:rFonts w:hint="eastAsia"/>
          <w:rtl/>
        </w:rPr>
        <w:t>کربناته</w:t>
      </w:r>
      <w:r w:rsidRPr="00EC438D">
        <w:rPr>
          <w:rtl/>
        </w:rPr>
        <w:t xml:space="preserve"> </w:t>
      </w:r>
      <w:r w:rsidRPr="00EC438D">
        <w:rPr>
          <w:rFonts w:hint="eastAsia"/>
          <w:rtl/>
        </w:rPr>
        <w:t>ناهمگن</w:t>
      </w:r>
      <w:r w:rsidRPr="00EC438D">
        <w:rPr>
          <w:rtl/>
        </w:rPr>
        <w:t xml:space="preserve"> </w:t>
      </w:r>
      <w:r w:rsidRPr="00EC438D">
        <w:rPr>
          <w:rFonts w:hint="eastAsia"/>
          <w:rtl/>
        </w:rPr>
        <w:t>به</w:t>
      </w:r>
      <w:r w:rsidRPr="00EC438D">
        <w:rPr>
          <w:rtl/>
        </w:rPr>
        <w:t xml:space="preserve"> </w:t>
      </w:r>
      <w:r w:rsidRPr="00EC438D">
        <w:rPr>
          <w:rFonts w:hint="eastAsia"/>
          <w:rtl/>
        </w:rPr>
        <w:t>شمار</w:t>
      </w:r>
      <w:r w:rsidRPr="00EC438D">
        <w:rPr>
          <w:rtl/>
        </w:rPr>
        <w:t xml:space="preserve"> </w:t>
      </w:r>
      <w:r w:rsidRPr="00EC438D">
        <w:rPr>
          <w:rFonts w:hint="eastAsia"/>
          <w:rtl/>
        </w:rPr>
        <w:t>م</w:t>
      </w:r>
      <w:r w:rsidRPr="00EC438D">
        <w:rPr>
          <w:rFonts w:hint="cs"/>
          <w:rtl/>
        </w:rPr>
        <w:t>ی‌</w:t>
      </w:r>
      <w:r w:rsidRPr="00EC438D">
        <w:rPr>
          <w:rFonts w:hint="eastAsia"/>
          <w:rtl/>
        </w:rPr>
        <w:t>رود</w:t>
      </w:r>
      <w:r w:rsidRPr="00EC438D">
        <w:t>.</w:t>
      </w:r>
    </w:p>
    <w:p w14:paraId="37A3427B" w14:textId="46D20F64" w:rsidR="00CF3BFA" w:rsidRDefault="00CF3BFA" w:rsidP="00CF3BFA">
      <w:pPr>
        <w:pStyle w:val="a4"/>
        <w:bidi/>
        <w:rPr>
          <w:color w:val="auto"/>
          <w:rtl/>
        </w:rPr>
      </w:pPr>
      <w:r w:rsidRPr="00674C62">
        <w:rPr>
          <w:color w:val="auto"/>
          <w:rtl/>
        </w:rPr>
        <w:t>با وجود بهبود نسبی روابط آماری پس از وارد کردن پارامترهای هندسی شبکه منافذ، نتایج اعتبارسنجی نشان می‌دهد که این روابط باید با توجه به محدودیت تعداد نمونه‌ها و احتمال بیش‌برازش تفسیر شوند. بنابراین، چارچوب پیشنهادی بیشتر به‌عنوان یک ابزار زمین‌شناسی</w:t>
      </w:r>
      <w:r w:rsidRPr="00674C62">
        <w:rPr>
          <w:rFonts w:ascii="Arial" w:hAnsi="Arial" w:cs="Arial" w:hint="cs"/>
          <w:color w:val="auto"/>
          <w:rtl/>
        </w:rPr>
        <w:t>–</w:t>
      </w:r>
      <w:r w:rsidRPr="00674C62">
        <w:rPr>
          <w:rFonts w:hint="cs"/>
          <w:color w:val="auto"/>
          <w:rtl/>
        </w:rPr>
        <w:t>پتروف</w:t>
      </w:r>
      <w:r w:rsidRPr="00674C62">
        <w:rPr>
          <w:color w:val="auto"/>
          <w:rtl/>
        </w:rPr>
        <w:t>یزیکی برای کاهش عدم‌قطعیت و هدایت تفسیر ضرایب آرچی قابل استفاده است و توسعه مدل‌های پیش‌بینی مستقل برای هر گونه سنگی نیازمند افزایش تعداد داده‌های آزمایشگاهی است.</w:t>
      </w:r>
    </w:p>
    <w:p w14:paraId="76575D87" w14:textId="77777777" w:rsidR="00822C8F" w:rsidRDefault="00822C8F" w:rsidP="00822C8F">
      <w:pPr>
        <w:pStyle w:val="a4"/>
        <w:bidi/>
        <w:rPr>
          <w:color w:val="auto"/>
          <w:rtl/>
        </w:rPr>
      </w:pPr>
    </w:p>
    <w:p w14:paraId="3FE5CE8E" w14:textId="48F87D82" w:rsidR="00822C8F" w:rsidRPr="003E4D34" w:rsidRDefault="00822C8F" w:rsidP="00822C8F">
      <w:pPr>
        <w:pStyle w:val="a4"/>
        <w:bidi/>
        <w:rPr>
          <w:b/>
          <w:bCs/>
          <w:color w:val="auto"/>
          <w:rtl/>
        </w:rPr>
      </w:pPr>
      <w:r w:rsidRPr="003E4D34">
        <w:rPr>
          <w:rFonts w:hint="cs"/>
          <w:b/>
          <w:bCs/>
          <w:color w:val="auto"/>
          <w:rtl/>
        </w:rPr>
        <w:t>تشکر</w:t>
      </w:r>
      <w:r w:rsidR="003E4D34">
        <w:rPr>
          <w:rFonts w:hint="cs"/>
          <w:b/>
          <w:bCs/>
          <w:color w:val="auto"/>
          <w:rtl/>
        </w:rPr>
        <w:t xml:space="preserve"> و قدردانی</w:t>
      </w:r>
    </w:p>
    <w:p w14:paraId="5C1BF089" w14:textId="647A0C92" w:rsidR="00822C8F" w:rsidRPr="00674C62" w:rsidRDefault="00822C8F" w:rsidP="00822C8F">
      <w:pPr>
        <w:pStyle w:val="a4"/>
        <w:bidi/>
        <w:rPr>
          <w:color w:val="auto"/>
          <w:rtl/>
        </w:rPr>
      </w:pPr>
      <w:r w:rsidRPr="00822C8F">
        <w:rPr>
          <w:color w:val="auto"/>
          <w:rtl/>
        </w:rPr>
        <w:t>اﯾﻦ اﺛﺮ ﺗﺤﺖ ﺣﻤﺎﯾﺖ ﻣﺎدی ﺑﻨﯿﺎد ﻣﻠﯽ ﻋﻠﻢ اﯾﺮان (</w:t>
      </w:r>
      <w:r w:rsidRPr="00822C8F">
        <w:rPr>
          <w:color w:val="auto"/>
        </w:rPr>
        <w:t>INSF</w:t>
      </w:r>
      <w:r w:rsidRPr="00822C8F">
        <w:rPr>
          <w:color w:val="auto"/>
          <w:rtl/>
        </w:rPr>
        <w:t>) ﺑﺮﮔﺮﻓﺘﻪ ﺷﺪه از ﻃﺮح ﺷﻤﺎره «</w:t>
      </w:r>
      <w:r>
        <w:rPr>
          <w:rFonts w:hint="cs"/>
          <w:color w:val="auto"/>
          <w:rtl/>
        </w:rPr>
        <w:t>40402454</w:t>
      </w:r>
      <w:r w:rsidRPr="00822C8F">
        <w:rPr>
          <w:color w:val="auto"/>
          <w:rtl/>
          <w:lang w:bidi="fa-IR"/>
        </w:rPr>
        <w:t xml:space="preserve">» </w:t>
      </w:r>
      <w:r w:rsidRPr="00822C8F">
        <w:rPr>
          <w:color w:val="auto"/>
          <w:rtl/>
        </w:rPr>
        <w:t>اﻧﺠﺎم ﺷﺪه اﺳﺖ.</w:t>
      </w:r>
    </w:p>
    <w:p w14:paraId="1FE0BD2A" w14:textId="77777777" w:rsidR="00EC438D" w:rsidRPr="00674C62" w:rsidRDefault="00EC438D" w:rsidP="00EC438D">
      <w:pPr>
        <w:pStyle w:val="a1"/>
        <w:rPr>
          <w:rtl/>
        </w:rPr>
      </w:pPr>
    </w:p>
    <w:p w14:paraId="088871DF" w14:textId="4415B3B7" w:rsidR="00303037" w:rsidRPr="00545BC9" w:rsidRDefault="00545BC9" w:rsidP="00EC438D">
      <w:pPr>
        <w:pStyle w:val="a1"/>
        <w:bidi w:val="0"/>
      </w:pPr>
      <w:r w:rsidRPr="00545BC9">
        <w:t>References</w:t>
      </w:r>
    </w:p>
    <w:p w14:paraId="269ED217" w14:textId="77777777" w:rsidR="0061085C" w:rsidRDefault="0061085C" w:rsidP="00971AC7">
      <w:pPr>
        <w:pStyle w:val="a5"/>
        <w:ind w:left="284" w:hanging="284"/>
      </w:pPr>
      <w:bookmarkStart w:id="3" w:name="_Hlk232175328"/>
      <w:r>
        <w:t>Ahmed, T., 2019. Reservoir Engineering Handbook, fifth ed. Gulf Professional Publishing, Cambridge.</w:t>
      </w:r>
    </w:p>
    <w:p w14:paraId="35EE8D0E" w14:textId="77777777" w:rsidR="0061085C" w:rsidRDefault="0061085C" w:rsidP="00971AC7">
      <w:pPr>
        <w:pStyle w:val="a5"/>
        <w:ind w:left="284" w:hanging="284"/>
      </w:pPr>
      <w:r>
        <w:t>Ahr, W.M., 2008. Geology of Carbonate Reservoirs: The Identification, Description, and Characterization of Hydrocarbon Reservoirs in Carbonate Rocks. John Wiley &amp; Sons, Hoboken.</w:t>
      </w:r>
    </w:p>
    <w:p w14:paraId="1BA61D9E" w14:textId="77777777" w:rsidR="0061085C" w:rsidRDefault="0061085C" w:rsidP="00971AC7">
      <w:pPr>
        <w:pStyle w:val="a5"/>
        <w:ind w:left="284" w:hanging="284"/>
      </w:pPr>
      <w:r>
        <w:t>Al-Husseini, M.I., 2000. Origin of the Arabian Plate structures: Amar collision and Najd rift. GeoArabia 5 (4), 527</w:t>
      </w:r>
      <w:r>
        <w:rPr>
          <w:rFonts w:hint="eastAsia"/>
        </w:rPr>
        <w:t>–</w:t>
      </w:r>
      <w:r>
        <w:t>542.</w:t>
      </w:r>
    </w:p>
    <w:p w14:paraId="4ECAED78" w14:textId="77777777" w:rsidR="0061085C" w:rsidRDefault="0061085C" w:rsidP="00971AC7">
      <w:pPr>
        <w:pStyle w:val="a5"/>
        <w:ind w:left="284" w:hanging="284"/>
      </w:pPr>
      <w:r>
        <w:t>Alsharhan, A.S., Nairn, A.E.M., 1997. Sedimentary Basins and Petroleum Geology of the Middle East. Elsevier, Amsterdam.</w:t>
      </w:r>
    </w:p>
    <w:p w14:paraId="5A0501D7" w14:textId="77777777" w:rsidR="0061085C" w:rsidRDefault="0061085C" w:rsidP="00971AC7">
      <w:pPr>
        <w:pStyle w:val="a5"/>
        <w:ind w:left="284" w:hanging="284"/>
      </w:pPr>
      <w:r>
        <w:t>Archie, G.E., 1942. The electrical resistivity log as an aid in determining some reservoir characteristics. Pet. Trans. AIME 146, 54</w:t>
      </w:r>
      <w:r>
        <w:rPr>
          <w:rFonts w:hint="eastAsia"/>
        </w:rPr>
        <w:t>–</w:t>
      </w:r>
      <w:r>
        <w:t>62.</w:t>
      </w:r>
    </w:p>
    <w:p w14:paraId="0D246881" w14:textId="77777777" w:rsidR="0061085C" w:rsidRDefault="0061085C" w:rsidP="00971AC7">
      <w:pPr>
        <w:pStyle w:val="a5"/>
        <w:ind w:left="284" w:hanging="284"/>
      </w:pPr>
      <w:r>
        <w:t>Asquith, G.B., Krygowski, D., 2004. Basic Well Log Analysis, second ed. AAPG Methods in Exploration Series 16. American Association of Petroleum Geologists, Tulsa.</w:t>
      </w:r>
    </w:p>
    <w:p w14:paraId="48C9D6B5" w14:textId="77777777" w:rsidR="0061085C" w:rsidRDefault="0061085C" w:rsidP="00971AC7">
      <w:pPr>
        <w:pStyle w:val="a5"/>
        <w:ind w:left="284" w:hanging="284"/>
      </w:pPr>
      <w:r>
        <w:t>Bashari, A., 2005. Khuff formation Permian-Triassic carbonate in the Qatar-South Fars Arch hydrocarbon province of the Persian Gulf. First Break 23 (11), 43</w:t>
      </w:r>
      <w:r>
        <w:rPr>
          <w:rFonts w:hint="eastAsia"/>
        </w:rPr>
        <w:t>–</w:t>
      </w:r>
      <w:r>
        <w:t>50.</w:t>
      </w:r>
    </w:p>
    <w:p w14:paraId="023EC04A" w14:textId="77777777" w:rsidR="0061085C" w:rsidRDefault="0061085C" w:rsidP="00971AC7">
      <w:pPr>
        <w:pStyle w:val="a5"/>
        <w:ind w:left="284" w:hanging="284"/>
      </w:pPr>
      <w:r>
        <w:t>Beydoun, Z.R., 1991. Arabian Plate Hydrocarbon Geology and Potential: A Plate Tectonic Approach. AAPG Studies in Geology 33. American Association of Petroleum Geologists, Tulsa.</w:t>
      </w:r>
    </w:p>
    <w:p w14:paraId="3C6384E4" w14:textId="77777777" w:rsidR="0061085C" w:rsidRDefault="0061085C" w:rsidP="00971AC7">
      <w:pPr>
        <w:pStyle w:val="a5"/>
        <w:ind w:left="284" w:hanging="284"/>
      </w:pPr>
      <w:r>
        <w:t>Borai, A.M., 1987. A new correlation for the cementation factor in low-porosity carbonates. SPE Form. Eval. 2 (4), 495</w:t>
      </w:r>
      <w:r>
        <w:rPr>
          <w:rFonts w:hint="eastAsia"/>
        </w:rPr>
        <w:t>–</w:t>
      </w:r>
      <w:r>
        <w:t>499.</w:t>
      </w:r>
    </w:p>
    <w:p w14:paraId="50EDE689" w14:textId="77777777" w:rsidR="0061085C" w:rsidRDefault="0061085C" w:rsidP="00971AC7">
      <w:pPr>
        <w:pStyle w:val="a5"/>
        <w:ind w:left="284" w:hanging="284"/>
      </w:pPr>
      <w:r>
        <w:t>Dake, L.P., 1978. Fundamentals of Reservoir Engineering. Elsevier, Amsterdam.</w:t>
      </w:r>
    </w:p>
    <w:p w14:paraId="51B20018" w14:textId="77777777" w:rsidR="0061085C" w:rsidRDefault="0061085C" w:rsidP="00971AC7">
      <w:pPr>
        <w:pStyle w:val="a5"/>
        <w:ind w:left="284" w:hanging="284"/>
      </w:pPr>
      <w:r>
        <w:lastRenderedPageBreak/>
        <w:t>Edgell, H.S., 1996. Salt and diapirism in the Arabian Peninsula. In: Alsop, G.I., Blundell, D.J., Davison, I. (Eds.), Salt Tectonics. Geological Society Special Publication 100, pp. 193</w:t>
      </w:r>
      <w:r>
        <w:rPr>
          <w:rFonts w:hint="eastAsia"/>
        </w:rPr>
        <w:t>–</w:t>
      </w:r>
      <w:r>
        <w:t>207.</w:t>
      </w:r>
    </w:p>
    <w:p w14:paraId="34BA68E5" w14:textId="77777777" w:rsidR="0061085C" w:rsidRDefault="0061085C" w:rsidP="00971AC7">
      <w:pPr>
        <w:pStyle w:val="a5"/>
        <w:ind w:left="284" w:hanging="284"/>
      </w:pPr>
      <w:r>
        <w:t>Enayati-Bidgoli, A.H., Rahimpour-Bonab, H., Mehrabi, H., 2014. Flow unit characterisation in the Permian-Triassic carbonate reservoir succession at South Pars gas field, offshore Iran. J. Pet. Geol. 37 (3), 205</w:t>
      </w:r>
      <w:r>
        <w:rPr>
          <w:rFonts w:hint="eastAsia"/>
        </w:rPr>
        <w:t>–</w:t>
      </w:r>
      <w:r>
        <w:t>230.</w:t>
      </w:r>
    </w:p>
    <w:p w14:paraId="6E56DA4D" w14:textId="77777777" w:rsidR="0061085C" w:rsidRDefault="0061085C" w:rsidP="00971AC7">
      <w:pPr>
        <w:pStyle w:val="a5"/>
        <w:ind w:left="284" w:hanging="284"/>
      </w:pPr>
      <w:r w:rsidRPr="00866754">
        <w:t>Fijani, E., Meysami, S., Ahmadpour, A., 2024. Assessment of groundwater quality in the eastern part of Tehran Plain: Implications for human health. Environ. Sci. Pollut. Res. 31, 59446</w:t>
      </w:r>
      <w:r w:rsidRPr="00866754">
        <w:rPr>
          <w:rFonts w:hint="eastAsia"/>
        </w:rPr>
        <w:t>–</w:t>
      </w:r>
      <w:r w:rsidRPr="00866754">
        <w:t>59456.</w:t>
      </w:r>
    </w:p>
    <w:p w14:paraId="1501B642" w14:textId="77777777" w:rsidR="0061085C" w:rsidRDefault="0061085C" w:rsidP="00971AC7">
      <w:pPr>
        <w:pStyle w:val="a5"/>
        <w:ind w:left="284" w:hanging="284"/>
      </w:pPr>
      <w:r>
        <w:t>Fl</w:t>
      </w:r>
      <w:r>
        <w:rPr>
          <w:rFonts w:hint="eastAsia"/>
        </w:rPr>
        <w:t>ü</w:t>
      </w:r>
      <w:r>
        <w:t>gel, E., 2010. Microfacies of Carbonate Rocks: Analysis, Interpretation and Application, second ed. Springer, Berlin.</w:t>
      </w:r>
    </w:p>
    <w:p w14:paraId="7DB9C63C" w14:textId="77777777" w:rsidR="0061085C" w:rsidRDefault="0061085C" w:rsidP="00971AC7">
      <w:pPr>
        <w:pStyle w:val="a5"/>
        <w:ind w:left="284" w:hanging="284"/>
      </w:pPr>
      <w:r>
        <w:t>Focke, J.W., Munn, D., 1987. Cementation exponents in Middle Eastern carbonate reservoirs. SPE Form. Eval. 2 (2), 155</w:t>
      </w:r>
      <w:r>
        <w:rPr>
          <w:rFonts w:hint="eastAsia"/>
        </w:rPr>
        <w:t>–</w:t>
      </w:r>
      <w:r>
        <w:t>167.</w:t>
      </w:r>
    </w:p>
    <w:p w14:paraId="5AF6D7D8" w14:textId="77777777" w:rsidR="0061085C" w:rsidRDefault="0061085C" w:rsidP="007F7BA4">
      <w:pPr>
        <w:pStyle w:val="a5"/>
        <w:ind w:left="284" w:hanging="284"/>
      </w:pPr>
      <w:r w:rsidRPr="00A811E3">
        <w:t>Glover, P.W.J., 2009. What is the cementation exponent? A new interpretation. Lead. Edge 28, 82–85.</w:t>
      </w:r>
    </w:p>
    <w:p w14:paraId="4AC3509C" w14:textId="77777777" w:rsidR="0061085C" w:rsidRDefault="0061085C" w:rsidP="00971AC7">
      <w:pPr>
        <w:pStyle w:val="a5"/>
        <w:ind w:left="284" w:hanging="284"/>
      </w:pPr>
      <w:r w:rsidRPr="008C6F65">
        <w:t>Habibi, S., Fijani, E., Haghiri, M., 2025. Comparative assessment of hydraulic conductivity estimation techniques in alluvial aquifers. Environ. Earth Sci. 84, 647.</w:t>
      </w:r>
    </w:p>
    <w:p w14:paraId="41F85407" w14:textId="77777777" w:rsidR="0061085C" w:rsidRDefault="0061085C" w:rsidP="00546E9E">
      <w:pPr>
        <w:pStyle w:val="a5"/>
        <w:ind w:left="284" w:hanging="284"/>
      </w:pPr>
      <w:r>
        <w:t>Haghighat, N., Hashemi, H., Tavakoli, V., Nestell, G.P., 2020. Permian</w:t>
      </w:r>
      <w:r>
        <w:rPr>
          <w:rFonts w:hint="eastAsia"/>
        </w:rPr>
        <w:t>–</w:t>
      </w:r>
      <w:r>
        <w:t>Triassic extinction pattern revealed by foraminifers and geochemical records in the central Persian Gulf, southern Iran. Palaeogeogr. Palaeoclimatol. Palaeoecol. 543, 109588.</w:t>
      </w:r>
    </w:p>
    <w:p w14:paraId="6EBC64D6" w14:textId="77777777" w:rsidR="0061085C" w:rsidRDefault="0061085C" w:rsidP="00971AC7">
      <w:pPr>
        <w:pStyle w:val="a5"/>
        <w:ind w:left="284" w:hanging="284"/>
      </w:pPr>
      <w:r>
        <w:t>Hamada, G.M., Almajed, A.A., Okasha, T.M., Algathe, A.A., 2013. Uncertainty analysis of Archie</w:t>
      </w:r>
      <w:r>
        <w:rPr>
          <w:rFonts w:hint="eastAsia"/>
        </w:rPr>
        <w:t>’</w:t>
      </w:r>
      <w:r>
        <w:t>s parameters determination techniques in carbonate reservoirs. J. Pet. Explor. Prod. Technol. 3 (1), 1</w:t>
      </w:r>
      <w:r>
        <w:rPr>
          <w:rFonts w:hint="eastAsia"/>
        </w:rPr>
        <w:t>–</w:t>
      </w:r>
      <w:r>
        <w:t>10.</w:t>
      </w:r>
    </w:p>
    <w:p w14:paraId="4C754CD8" w14:textId="77777777" w:rsidR="0061085C" w:rsidRDefault="0061085C" w:rsidP="00F17489">
      <w:pPr>
        <w:pStyle w:val="a5"/>
        <w:ind w:left="284" w:hanging="284"/>
      </w:pPr>
      <w:r>
        <w:t>Insalaco, E., Virgone, A., Courme, B., Gaillot, J., Kamali, M.R., Moallemi, A., Lotfpour, M., Monibi, S., 2006. Upper Dalan Member and Kangan Formation between the Zagros Mountains and offshore Fars, Iran: depositional system, biostratigraphy and stratigraphic architecture. GeoArabia 11 (2), 75</w:t>
      </w:r>
      <w:r>
        <w:rPr>
          <w:rFonts w:hint="eastAsia"/>
        </w:rPr>
        <w:t>–</w:t>
      </w:r>
      <w:r>
        <w:t>176.</w:t>
      </w:r>
    </w:p>
    <w:p w14:paraId="4B11D1E9" w14:textId="77777777" w:rsidR="0061085C" w:rsidRDefault="0061085C" w:rsidP="00F17489">
      <w:pPr>
        <w:pStyle w:val="a5"/>
        <w:ind w:left="284" w:hanging="284"/>
      </w:pPr>
      <w:r>
        <w:t>Jafarian, A., Fallah-Bagtash, R., Mattern, F., Heubeck, C., 2017. Reservoir quality along a homoclinal carbonate ramp deposit: The Permian Upper Dalan Formation, South Pars Field, Persian Gulf Basin. Mar. Pet. Geol. 88, 587</w:t>
      </w:r>
      <w:r>
        <w:rPr>
          <w:rFonts w:hint="eastAsia"/>
        </w:rPr>
        <w:t>–</w:t>
      </w:r>
      <w:r>
        <w:t>604.</w:t>
      </w:r>
    </w:p>
    <w:p w14:paraId="05AEB083" w14:textId="77777777" w:rsidR="0061085C" w:rsidRDefault="0061085C" w:rsidP="00F17489">
      <w:pPr>
        <w:pStyle w:val="a5"/>
        <w:ind w:left="284" w:hanging="284"/>
      </w:pPr>
      <w:r>
        <w:t>Kakemem, U., Jafarian, A., Husinec, A., Adabi, M.H., Mahmoudi, A., 2021. Facies, sequence framework, and reservoir quality along a Triassic carbonate ramp: Kangan Formation, South Pars Field, Persian Gulf Superbasin. J. Pet. Sci. Eng. 198, 108166.</w:t>
      </w:r>
    </w:p>
    <w:p w14:paraId="19B65567" w14:textId="77777777" w:rsidR="0061085C" w:rsidRDefault="0061085C" w:rsidP="00F17489">
      <w:pPr>
        <w:pStyle w:val="a5"/>
        <w:ind w:left="284" w:hanging="284"/>
      </w:pPr>
      <w:r>
        <w:t>Katz, A.J., Thompson, A.H., 1986. Quantitative prediction of permeability in porous rock. Phys. Rev. B 34 (11), 8179</w:t>
      </w:r>
      <w:r>
        <w:rPr>
          <w:rFonts w:hint="eastAsia"/>
        </w:rPr>
        <w:t>–</w:t>
      </w:r>
      <w:r>
        <w:t>8181.</w:t>
      </w:r>
    </w:p>
    <w:p w14:paraId="02F712A9" w14:textId="77777777" w:rsidR="0061085C" w:rsidRDefault="0061085C" w:rsidP="00F17489">
      <w:pPr>
        <w:pStyle w:val="a5"/>
        <w:ind w:left="284" w:hanging="284"/>
      </w:pPr>
      <w:r w:rsidRPr="00D25581">
        <w:t>Kaveh-Ahangar, S., Nozaem, R., Tavakoli, V., 2023. The effects of planar structures on reservoir quality of Triassic Kangan Formation in the central Persian Gulf, an integrated approach. J. Afr. Earth Sci. 197, 104764.</w:t>
      </w:r>
    </w:p>
    <w:p w14:paraId="5B938062" w14:textId="77777777" w:rsidR="0061085C" w:rsidRDefault="0061085C" w:rsidP="00F17489">
      <w:pPr>
        <w:pStyle w:val="a5"/>
        <w:ind w:left="284" w:hanging="284"/>
      </w:pPr>
      <w:r>
        <w:t>Konert, G., Afifi, A.M., Al-Hajri, S.A., Droste, H.J., 2001. Paleozoic stratigraphy and hydrocarbon habitat of the Arabian Plate. GeoArabia 6 (3), 407</w:t>
      </w:r>
      <w:r>
        <w:rPr>
          <w:rFonts w:hint="eastAsia"/>
        </w:rPr>
        <w:t>–</w:t>
      </w:r>
      <w:r>
        <w:t>442.</w:t>
      </w:r>
    </w:p>
    <w:p w14:paraId="44B12923" w14:textId="77777777" w:rsidR="0061085C" w:rsidRDefault="0061085C" w:rsidP="00F17489">
      <w:pPr>
        <w:pStyle w:val="a5"/>
        <w:ind w:left="284" w:hanging="284"/>
      </w:pPr>
      <w:r>
        <w:t>Lucia, F.J., 1995. Rock-fabric/petrophysical classification of carbonate pore space for reservoir characterization. AAPG Bull. 79 (9), 1275</w:t>
      </w:r>
      <w:r>
        <w:rPr>
          <w:rFonts w:hint="eastAsia"/>
        </w:rPr>
        <w:t>–</w:t>
      </w:r>
      <w:r>
        <w:t>1300.</w:t>
      </w:r>
    </w:p>
    <w:p w14:paraId="5B840605" w14:textId="77777777" w:rsidR="0061085C" w:rsidRDefault="0061085C" w:rsidP="00F17489">
      <w:pPr>
        <w:pStyle w:val="a5"/>
        <w:ind w:left="284" w:hanging="284"/>
      </w:pPr>
      <w:r>
        <w:t>Mazzullo, S.J., 2004. Overview of porosity evolution in carbonate reservoirs. AAPG Search and Discovery Article #40134.</w:t>
      </w:r>
    </w:p>
    <w:p w14:paraId="72E7D3A4" w14:textId="77777777" w:rsidR="0061085C" w:rsidRDefault="0061085C" w:rsidP="00F17489">
      <w:pPr>
        <w:pStyle w:val="a5"/>
        <w:ind w:left="284" w:hanging="284"/>
      </w:pPr>
      <w:r w:rsidRPr="00703C5B">
        <w:t>Mohsin, M., Tavakoli, V., Jamalian, A., 2023. The effects of heterogeneity on pressure derived porosity changes in carbonate reservoirs, Mishrif Formation in SE Iraq. Pet. Sci. Technol. 41 (8), 898</w:t>
      </w:r>
      <w:r w:rsidRPr="00703C5B">
        <w:rPr>
          <w:rFonts w:hint="eastAsia"/>
        </w:rPr>
        <w:t>–</w:t>
      </w:r>
      <w:r w:rsidRPr="00703C5B">
        <w:t>915.</w:t>
      </w:r>
    </w:p>
    <w:p w14:paraId="42AF3503" w14:textId="77777777" w:rsidR="0061085C" w:rsidRDefault="0061085C" w:rsidP="00F17489">
      <w:pPr>
        <w:pStyle w:val="a5"/>
        <w:ind w:left="284" w:hanging="284"/>
      </w:pPr>
      <w:r>
        <w:t>Murris, R.J., 1980. Middle East: stratigraphic evolution and oil habitat. AAPG Bull. 64 (5), 597</w:t>
      </w:r>
      <w:r>
        <w:rPr>
          <w:rFonts w:hint="eastAsia"/>
        </w:rPr>
        <w:t>–</w:t>
      </w:r>
      <w:r>
        <w:t>618.</w:t>
      </w:r>
    </w:p>
    <w:p w14:paraId="5691866F" w14:textId="77777777" w:rsidR="0061085C" w:rsidRDefault="0061085C" w:rsidP="003D4DE7">
      <w:pPr>
        <w:pStyle w:val="a5"/>
        <w:ind w:left="284" w:hanging="284"/>
      </w:pPr>
      <w:r>
        <w:t>Naderi-Khujin, M., Tavakoli, V., Seyrafian, A., Vaziri-Moghaddam, H., 2020. How a mud-dominated ramp changed to a carbonate</w:t>
      </w:r>
      <w:r>
        <w:rPr>
          <w:rFonts w:hint="eastAsia"/>
        </w:rPr>
        <w:t>–</w:t>
      </w:r>
      <w:r>
        <w:t>clastic oil reservoir: Sea-level fluctuations in Cretaceous of the central Persian Gulf. Mar. Pet. Geol. 116, 104301.</w:t>
      </w:r>
    </w:p>
    <w:bookmarkEnd w:id="3"/>
    <w:p w14:paraId="27DF4211" w14:textId="77777777" w:rsidR="0061085C" w:rsidRDefault="0061085C" w:rsidP="00F17489">
      <w:pPr>
        <w:pStyle w:val="a5"/>
        <w:ind w:left="284" w:hanging="284"/>
      </w:pPr>
      <w:r>
        <w:t>Peyravi, M., Kamali, M.R., Kalani, M., 2010. Depositional environments and sequence stratigraphy of the Early Triassic Kangan Formation in the northern part of the Persian Gulf: implications for reservoir characteristics. J. Pet. Geol. 33, 371</w:t>
      </w:r>
      <w:r>
        <w:rPr>
          <w:rFonts w:hint="eastAsia"/>
        </w:rPr>
        <w:t>–</w:t>
      </w:r>
      <w:r>
        <w:t>396.</w:t>
      </w:r>
    </w:p>
    <w:p w14:paraId="3AF655AD" w14:textId="77777777" w:rsidR="0061085C" w:rsidRDefault="0061085C" w:rsidP="00F17489">
      <w:pPr>
        <w:pStyle w:val="a5"/>
        <w:ind w:left="284" w:hanging="284"/>
      </w:pPr>
      <w:r>
        <w:t>Pittman, E.D., 1992. Relationship of porosity and permeability to various parameters derived from mercury injection-capillary pressure curves for sandstone. AAPG Bull. 76 (2), 191</w:t>
      </w:r>
      <w:r>
        <w:rPr>
          <w:rFonts w:hint="eastAsia"/>
        </w:rPr>
        <w:t>–</w:t>
      </w:r>
      <w:r>
        <w:t>198.</w:t>
      </w:r>
    </w:p>
    <w:p w14:paraId="17419CFA" w14:textId="77777777" w:rsidR="0061085C" w:rsidRDefault="0061085C" w:rsidP="00F17489">
      <w:pPr>
        <w:pStyle w:val="a5"/>
        <w:ind w:left="284" w:hanging="284"/>
      </w:pPr>
      <w:r>
        <w:t>Pollastro, R.M., 2003. Total petroleum systems of the Paleozoic and Jurassic, Greater Ghawar Uplift and adjoining provinces of central Saudi Arabia and northern Arabian-Persian Gulf. U.S. Geological Survey Bulletin 2202-H, 1</w:t>
      </w:r>
      <w:r>
        <w:rPr>
          <w:rFonts w:hint="eastAsia"/>
        </w:rPr>
        <w:t>–</w:t>
      </w:r>
      <w:r>
        <w:t>95.</w:t>
      </w:r>
    </w:p>
    <w:p w14:paraId="4B2FCF1A" w14:textId="77777777" w:rsidR="0061085C" w:rsidRDefault="0061085C" w:rsidP="00546E9E">
      <w:pPr>
        <w:pStyle w:val="a5"/>
        <w:ind w:left="284" w:hanging="284"/>
      </w:pPr>
      <w:r>
        <w:lastRenderedPageBreak/>
        <w:t>Rahimpour-Bonab, H., Asadi-Eskandar, A., Sonei, A., 2009. Effects of the Permian</w:t>
      </w:r>
      <w:r>
        <w:rPr>
          <w:rFonts w:hint="eastAsia"/>
        </w:rPr>
        <w:t>–</w:t>
      </w:r>
      <w:r>
        <w:t>Triassic boundary on reservoir characteristics of the South Pars gas field, Persian Gulf. Geol. J. 44, 341</w:t>
      </w:r>
      <w:r>
        <w:rPr>
          <w:rFonts w:hint="eastAsia"/>
        </w:rPr>
        <w:t>–</w:t>
      </w:r>
      <w:r>
        <w:t>364.</w:t>
      </w:r>
    </w:p>
    <w:p w14:paraId="0428FFB3" w14:textId="77777777" w:rsidR="0061085C" w:rsidRDefault="0061085C" w:rsidP="00B61352">
      <w:pPr>
        <w:pStyle w:val="a5"/>
        <w:ind w:left="284" w:hanging="284"/>
      </w:pPr>
      <w:r>
        <w:t>Rashid, F., Glover, P.W.J., Lorinczi, P., Hussein, D., Collier, R., Lawrence, J., 2015. Permeability prediction in tight carbonate rocks using capillary pressure measurements. Mar. Pet. Geol. 68, 536</w:t>
      </w:r>
      <w:r>
        <w:rPr>
          <w:rFonts w:hint="eastAsia"/>
        </w:rPr>
        <w:t>–</w:t>
      </w:r>
      <w:r>
        <w:t>550.</w:t>
      </w:r>
    </w:p>
    <w:p w14:paraId="33E6350B" w14:textId="77777777" w:rsidR="0061085C" w:rsidRDefault="0061085C" w:rsidP="00D5472E">
      <w:pPr>
        <w:pStyle w:val="a5"/>
        <w:ind w:left="284" w:hanging="284"/>
        <w:rPr>
          <w:rtl/>
        </w:rPr>
      </w:pPr>
      <w:r>
        <w:t>Rostami, A., Helalizadeh, A., Bahari Moghaddam, M., Soleymanzadeh, A., 2024. New insights into estimating the cementation exponent of the tight and deep carbonate pore systems via rigorous numerical strategies. J. Pet. Explor. Prod. Technol. 14, 1605</w:t>
      </w:r>
      <w:r>
        <w:rPr>
          <w:rFonts w:hint="eastAsia"/>
        </w:rPr>
        <w:t>–</w:t>
      </w:r>
      <w:r>
        <w:t>1629.</w:t>
      </w:r>
    </w:p>
    <w:p w14:paraId="218DB79F" w14:textId="77777777" w:rsidR="0061085C" w:rsidRDefault="0061085C" w:rsidP="003F66F8">
      <w:pPr>
        <w:pStyle w:val="a5"/>
        <w:ind w:left="284" w:hanging="284"/>
      </w:pPr>
      <w:r>
        <w:t>Shabani, F., Amini, A., Tavakoli, V., Chehrazi, A., Gong, C., 2023. 3D basin and petroleum system modelling of the early Cretaceous play in the NW Persian Gulf. Geoenergy Sci. Eng. 226, 211768.</w:t>
      </w:r>
    </w:p>
    <w:p w14:paraId="54CA1352" w14:textId="77777777" w:rsidR="0061085C" w:rsidRDefault="0061085C" w:rsidP="003F66F8">
      <w:pPr>
        <w:pStyle w:val="a5"/>
        <w:ind w:left="284" w:hanging="284"/>
      </w:pPr>
      <w:r w:rsidRPr="00B61352">
        <w:t>Shahkaram, M., Aleali, M., Tavakoli, V., Maleki, Z., 2025. Comparative analysis of Permian</w:t>
      </w:r>
      <w:r w:rsidRPr="00B61352">
        <w:rPr>
          <w:rFonts w:hint="eastAsia"/>
        </w:rPr>
        <w:t>–</w:t>
      </w:r>
      <w:r w:rsidRPr="00B61352">
        <w:t>Triassic sequences in the eastern Persian Gulf: insights into their paleoenvironments and diagenetic history. Iran. J. Earth Sci. 17 (3), 172520.</w:t>
      </w:r>
    </w:p>
    <w:p w14:paraId="67541258" w14:textId="77777777" w:rsidR="0061085C" w:rsidRDefault="0061085C" w:rsidP="00F17489">
      <w:pPr>
        <w:pStyle w:val="a5"/>
        <w:ind w:left="284" w:hanging="284"/>
      </w:pPr>
      <w:r>
        <w:t>Sharland, P.R., Archer, R., Casey, D.M., Davies, R.B., Hall, S.H., Heward, A.P., Horbury, A.D., Simmons, M.D., 2001. Arabian Plate Sequence Stratigraphy. GeoArabia Special Publication 2. Gulf PetroLink, Bahrain.</w:t>
      </w:r>
    </w:p>
    <w:p w14:paraId="1F50A6D8" w14:textId="77777777" w:rsidR="0061085C" w:rsidRDefault="0061085C" w:rsidP="00D5472E">
      <w:pPr>
        <w:pStyle w:val="a5"/>
        <w:ind w:left="284" w:hanging="284"/>
      </w:pPr>
      <w:r>
        <w:t>Sun, Z., Mehmani, A., Torres-Verd</w:t>
      </w:r>
      <w:r>
        <w:rPr>
          <w:rFonts w:hint="eastAsia"/>
        </w:rPr>
        <w:t>í</w:t>
      </w:r>
      <w:r>
        <w:t>n, C., 2021. Pore-scale investigation of the electrical resistivity of saturated porous media: flow patterns and porosity efficiency. J. Geophys. Res. Solid Earth 126 (12), e2021JB022608.</w:t>
      </w:r>
    </w:p>
    <w:p w14:paraId="741D5D05" w14:textId="77777777" w:rsidR="0061085C" w:rsidRDefault="0061085C" w:rsidP="00F17489">
      <w:pPr>
        <w:pStyle w:val="a5"/>
        <w:ind w:left="284" w:hanging="284"/>
      </w:pPr>
      <w:r>
        <w:t>Swanson, B.F., 1981. A simple correlation between permeabilities and mercury capillary pressures. J. Pet. Technol. 33 (12), 2498</w:t>
      </w:r>
      <w:r>
        <w:rPr>
          <w:rFonts w:hint="eastAsia"/>
        </w:rPr>
        <w:t>–</w:t>
      </w:r>
      <w:r>
        <w:t>2504.</w:t>
      </w:r>
    </w:p>
    <w:p w14:paraId="25867DA2" w14:textId="77777777" w:rsidR="0061085C" w:rsidRDefault="0061085C" w:rsidP="00F17489">
      <w:pPr>
        <w:pStyle w:val="a5"/>
        <w:ind w:left="284" w:hanging="284"/>
      </w:pPr>
      <w:r>
        <w:t>Tiab, D., Donaldson, E.C., 2015. Petrophysics: Theory and Practice of Measuring Reservoir Rock and Fluid Transport Properties, fourth ed. Gulf Professional Publishing, Cambridge.</w:t>
      </w:r>
    </w:p>
    <w:p w14:paraId="338E6A39" w14:textId="77777777" w:rsidR="0061085C" w:rsidRDefault="0061085C" w:rsidP="00F17489">
      <w:pPr>
        <w:pStyle w:val="a5"/>
        <w:ind w:left="284" w:hanging="284"/>
      </w:pPr>
      <w:r w:rsidRPr="00A811E3">
        <w:t>Yue, W., 2019. Pore-scale explanation of the Archie’s cementation exponent: microstructure, electrical anisotropy, and numerical experiments. Geophys. Res. Lett. 46, 5799–5807.</w:t>
      </w:r>
    </w:p>
    <w:p w14:paraId="798DD349" w14:textId="77777777" w:rsidR="0061085C" w:rsidRDefault="0061085C" w:rsidP="00F17489">
      <w:pPr>
        <w:pStyle w:val="a5"/>
        <w:ind w:left="284" w:hanging="284"/>
      </w:pPr>
      <w:r>
        <w:t>Ziegler, M.A., 2001. Late Permian to Holocene paleofacies evolution of the Arabian Plate and its hydrocarbon occurrences. GeoArabia 6 (3), 445</w:t>
      </w:r>
      <w:r>
        <w:rPr>
          <w:rFonts w:hint="eastAsia"/>
        </w:rPr>
        <w:t>–</w:t>
      </w:r>
      <w:r>
        <w:t>504.</w:t>
      </w:r>
    </w:p>
    <w:sectPr w:rsidR="0061085C" w:rsidSect="006C591C">
      <w:headerReference w:type="default" r:id="rId15"/>
      <w:footerReference w:type="default" r:id="rId16"/>
      <w:type w:val="continuous"/>
      <w:pgSz w:w="12240" w:h="15840" w:code="1"/>
      <w:pgMar w:top="1786" w:right="1701" w:bottom="1440" w:left="1701" w:header="851" w:footer="851"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A1146" w14:textId="77777777" w:rsidR="00E159D3" w:rsidRDefault="00E159D3" w:rsidP="00FA1CD8">
      <w:pPr>
        <w:spacing w:after="0" w:line="240" w:lineRule="auto"/>
      </w:pPr>
      <w:r>
        <w:separator/>
      </w:r>
    </w:p>
  </w:endnote>
  <w:endnote w:type="continuationSeparator" w:id="0">
    <w:p w14:paraId="382CB616" w14:textId="77777777" w:rsidR="00E159D3" w:rsidRDefault="00E159D3" w:rsidP="00FA1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w Cen MT">
    <w:panose1 w:val="020B06020201040206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B Nazanin">
    <w:panose1 w:val="00000400000000000000"/>
    <w:charset w:val="B2"/>
    <w:family w:val="auto"/>
    <w:pitch w:val="variable"/>
    <w:sig w:usb0="00002001" w:usb1="80000000" w:usb2="00000008" w:usb3="00000000" w:csb0="00000040" w:csb1="00000000"/>
  </w:font>
  <w:font w:name="Tw Cen MT Condensed">
    <w:panose1 w:val="020B0606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IPT Yagut">
    <w:altName w:val="Euclid Extra"/>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40935"/>
      <w:docPartObj>
        <w:docPartGallery w:val="Page Numbers (Bottom of Page)"/>
        <w:docPartUnique/>
      </w:docPartObj>
    </w:sdtPr>
    <w:sdtEndPr>
      <w:rPr>
        <w:rFonts w:ascii="IPT Yagut" w:hAnsi="IPT Yagut"/>
        <w:noProof/>
      </w:rPr>
    </w:sdtEndPr>
    <w:sdtContent>
      <w:p w14:paraId="657F4BD5" w14:textId="45318D1A" w:rsidR="00545BC9" w:rsidRPr="00545BC9" w:rsidRDefault="00545BC9">
        <w:pPr>
          <w:pStyle w:val="Footer"/>
          <w:rPr>
            <w:rFonts w:ascii="IPT Yagut" w:hAnsi="IPT Yagut"/>
          </w:rPr>
        </w:pPr>
        <w:r w:rsidRPr="00545BC9">
          <w:rPr>
            <w:rFonts w:ascii="IPT Yagut" w:hAnsi="IPT Yagut"/>
          </w:rPr>
          <w:fldChar w:fldCharType="begin"/>
        </w:r>
        <w:r w:rsidRPr="00545BC9">
          <w:rPr>
            <w:rFonts w:ascii="IPT Yagut" w:hAnsi="IPT Yagut"/>
          </w:rPr>
          <w:instrText xml:space="preserve"> PAGE   \* MERGEFORMAT </w:instrText>
        </w:r>
        <w:r w:rsidRPr="00545BC9">
          <w:rPr>
            <w:rFonts w:ascii="IPT Yagut" w:hAnsi="IPT Yagut"/>
          </w:rPr>
          <w:fldChar w:fldCharType="separate"/>
        </w:r>
        <w:r w:rsidRPr="00545BC9">
          <w:rPr>
            <w:rFonts w:ascii="IPT Yagut" w:hAnsi="IPT Yagut"/>
            <w:noProof/>
          </w:rPr>
          <w:t>2</w:t>
        </w:r>
        <w:r w:rsidRPr="00545BC9">
          <w:rPr>
            <w:rFonts w:ascii="IPT Yagut" w:hAnsi="IPT Yagut"/>
            <w:noProof/>
          </w:rPr>
          <w:fldChar w:fldCharType="end"/>
        </w:r>
      </w:p>
    </w:sdtContent>
  </w:sdt>
  <w:p w14:paraId="25852840" w14:textId="77777777" w:rsidR="00545BC9" w:rsidRDefault="00545B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E2EE4" w14:textId="77777777" w:rsidR="00E159D3" w:rsidRDefault="00E159D3" w:rsidP="00FA1CD8">
      <w:pPr>
        <w:spacing w:after="0" w:line="240" w:lineRule="auto"/>
      </w:pPr>
      <w:r>
        <w:separator/>
      </w:r>
    </w:p>
  </w:footnote>
  <w:footnote w:type="continuationSeparator" w:id="0">
    <w:p w14:paraId="5E33F446" w14:textId="77777777" w:rsidR="00E159D3" w:rsidRDefault="00E159D3" w:rsidP="00FA1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A8CF" w14:textId="13F2BC34" w:rsidR="00FA1CD8" w:rsidRPr="00357A0B" w:rsidRDefault="00357A0B" w:rsidP="00357A0B">
    <w:pPr>
      <w:pStyle w:val="Header"/>
    </w:pPr>
    <w:r w:rsidRPr="00ED7872">
      <w:rPr>
        <w:rFonts w:cs="Arial"/>
        <w:noProof/>
        <w:rtl/>
      </w:rPr>
      <w:drawing>
        <wp:inline distT="0" distB="0" distL="0" distR="0" wp14:anchorId="622AC259" wp14:editId="1F96F1E6">
          <wp:extent cx="5612130" cy="5618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6181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ztTS1MDOzMDM0NbdQ0lEKTi0uzszPAymwrAUAv7FqYCwAAAA="/>
    <w:docVar w:name="__Virastar_42____i" w:val="H4sIAAAAAAAEAKtWckksSQxILCpxzi/NK1GyMqwFAAEhoTITAAAA"/>
    <w:docVar w:name="__Virastar_42___1" w:val="H4sIAAAAAAAEAKtWcslP9kxRslIyNDY2NTYxMDe2MDE0tTAxMzZR0lEKTi0uzszPAykwrAUAm5gWxiwAAAA="/>
  </w:docVars>
  <w:rsids>
    <w:rsidRoot w:val="00A66687"/>
    <w:rsid w:val="0000584C"/>
    <w:rsid w:val="00036E01"/>
    <w:rsid w:val="00036EE3"/>
    <w:rsid w:val="00040168"/>
    <w:rsid w:val="00046944"/>
    <w:rsid w:val="000616D9"/>
    <w:rsid w:val="0007025A"/>
    <w:rsid w:val="00080950"/>
    <w:rsid w:val="00081CBF"/>
    <w:rsid w:val="000A3FC5"/>
    <w:rsid w:val="000A7267"/>
    <w:rsid w:val="000B0CA5"/>
    <w:rsid w:val="000B6A1F"/>
    <w:rsid w:val="000B73C2"/>
    <w:rsid w:val="000C0FC5"/>
    <w:rsid w:val="000C5888"/>
    <w:rsid w:val="000E311B"/>
    <w:rsid w:val="000E56AC"/>
    <w:rsid w:val="000F6E00"/>
    <w:rsid w:val="001013DA"/>
    <w:rsid w:val="00107629"/>
    <w:rsid w:val="00112329"/>
    <w:rsid w:val="001274F0"/>
    <w:rsid w:val="00145B63"/>
    <w:rsid w:val="001531FB"/>
    <w:rsid w:val="001554AB"/>
    <w:rsid w:val="00166A8F"/>
    <w:rsid w:val="00166BD4"/>
    <w:rsid w:val="001760E1"/>
    <w:rsid w:val="00182CBB"/>
    <w:rsid w:val="00184AA3"/>
    <w:rsid w:val="00190C32"/>
    <w:rsid w:val="001A25E4"/>
    <w:rsid w:val="001B07F4"/>
    <w:rsid w:val="001B1AB4"/>
    <w:rsid w:val="001C43BC"/>
    <w:rsid w:val="001C558F"/>
    <w:rsid w:val="001C5DBC"/>
    <w:rsid w:val="001C757D"/>
    <w:rsid w:val="001D3C5B"/>
    <w:rsid w:val="001E6378"/>
    <w:rsid w:val="001E70A9"/>
    <w:rsid w:val="001F1154"/>
    <w:rsid w:val="00210484"/>
    <w:rsid w:val="00216FAF"/>
    <w:rsid w:val="0022222E"/>
    <w:rsid w:val="00231098"/>
    <w:rsid w:val="00233A7A"/>
    <w:rsid w:val="00236BD4"/>
    <w:rsid w:val="0024232B"/>
    <w:rsid w:val="00256C34"/>
    <w:rsid w:val="002753C2"/>
    <w:rsid w:val="00276364"/>
    <w:rsid w:val="00280C7D"/>
    <w:rsid w:val="002855D2"/>
    <w:rsid w:val="00291081"/>
    <w:rsid w:val="002A30F6"/>
    <w:rsid w:val="002B0596"/>
    <w:rsid w:val="002D70AD"/>
    <w:rsid w:val="002E5994"/>
    <w:rsid w:val="00303037"/>
    <w:rsid w:val="00304DAE"/>
    <w:rsid w:val="00326633"/>
    <w:rsid w:val="0033184B"/>
    <w:rsid w:val="00333C34"/>
    <w:rsid w:val="0033778B"/>
    <w:rsid w:val="00345391"/>
    <w:rsid w:val="00350CA3"/>
    <w:rsid w:val="003534EC"/>
    <w:rsid w:val="00354C15"/>
    <w:rsid w:val="00356DF3"/>
    <w:rsid w:val="00357A0B"/>
    <w:rsid w:val="00362532"/>
    <w:rsid w:val="003962A2"/>
    <w:rsid w:val="003A02D2"/>
    <w:rsid w:val="003A2C70"/>
    <w:rsid w:val="003D2FE6"/>
    <w:rsid w:val="003D315A"/>
    <w:rsid w:val="003D3E57"/>
    <w:rsid w:val="003D4DE7"/>
    <w:rsid w:val="003D7C85"/>
    <w:rsid w:val="003E4D34"/>
    <w:rsid w:val="003E7FDE"/>
    <w:rsid w:val="003F0484"/>
    <w:rsid w:val="003F66F8"/>
    <w:rsid w:val="00405118"/>
    <w:rsid w:val="004243E6"/>
    <w:rsid w:val="004257A3"/>
    <w:rsid w:val="00432191"/>
    <w:rsid w:val="004330B8"/>
    <w:rsid w:val="004418A6"/>
    <w:rsid w:val="00443162"/>
    <w:rsid w:val="0045709A"/>
    <w:rsid w:val="004574DE"/>
    <w:rsid w:val="00457956"/>
    <w:rsid w:val="00466C2D"/>
    <w:rsid w:val="00473329"/>
    <w:rsid w:val="004739A3"/>
    <w:rsid w:val="00485D5D"/>
    <w:rsid w:val="004977A6"/>
    <w:rsid w:val="004A278F"/>
    <w:rsid w:val="004A7B65"/>
    <w:rsid w:val="004B4258"/>
    <w:rsid w:val="004B7B68"/>
    <w:rsid w:val="004C0E36"/>
    <w:rsid w:val="004D3C94"/>
    <w:rsid w:val="004E3D2E"/>
    <w:rsid w:val="004E5C8D"/>
    <w:rsid w:val="004F17DF"/>
    <w:rsid w:val="0050333B"/>
    <w:rsid w:val="005037AB"/>
    <w:rsid w:val="00506369"/>
    <w:rsid w:val="0050698B"/>
    <w:rsid w:val="005114CC"/>
    <w:rsid w:val="00515542"/>
    <w:rsid w:val="00520156"/>
    <w:rsid w:val="0052017C"/>
    <w:rsid w:val="00521CD1"/>
    <w:rsid w:val="005373D8"/>
    <w:rsid w:val="00541B03"/>
    <w:rsid w:val="00545BC9"/>
    <w:rsid w:val="00546E9E"/>
    <w:rsid w:val="00560169"/>
    <w:rsid w:val="00561B16"/>
    <w:rsid w:val="00572B0E"/>
    <w:rsid w:val="005852E9"/>
    <w:rsid w:val="00587776"/>
    <w:rsid w:val="005B54F7"/>
    <w:rsid w:val="005C64A9"/>
    <w:rsid w:val="005D2FD8"/>
    <w:rsid w:val="005E13DA"/>
    <w:rsid w:val="005E3613"/>
    <w:rsid w:val="005F64DC"/>
    <w:rsid w:val="006069E4"/>
    <w:rsid w:val="0061085C"/>
    <w:rsid w:val="00623A99"/>
    <w:rsid w:val="006264A6"/>
    <w:rsid w:val="00634282"/>
    <w:rsid w:val="00635FB5"/>
    <w:rsid w:val="00643100"/>
    <w:rsid w:val="00650078"/>
    <w:rsid w:val="0066341F"/>
    <w:rsid w:val="00667E43"/>
    <w:rsid w:val="00674C62"/>
    <w:rsid w:val="006763A2"/>
    <w:rsid w:val="006815B0"/>
    <w:rsid w:val="00684D19"/>
    <w:rsid w:val="00690EEA"/>
    <w:rsid w:val="0069213B"/>
    <w:rsid w:val="00694662"/>
    <w:rsid w:val="00697E24"/>
    <w:rsid w:val="006C2B9F"/>
    <w:rsid w:val="006C356D"/>
    <w:rsid w:val="006C591C"/>
    <w:rsid w:val="006E5573"/>
    <w:rsid w:val="006E654B"/>
    <w:rsid w:val="006E7BDB"/>
    <w:rsid w:val="0070387E"/>
    <w:rsid w:val="00703C5B"/>
    <w:rsid w:val="00711D8D"/>
    <w:rsid w:val="00714AB8"/>
    <w:rsid w:val="00723B19"/>
    <w:rsid w:val="00724219"/>
    <w:rsid w:val="00741FAA"/>
    <w:rsid w:val="007446B3"/>
    <w:rsid w:val="00745746"/>
    <w:rsid w:val="007473B3"/>
    <w:rsid w:val="007526C8"/>
    <w:rsid w:val="00756572"/>
    <w:rsid w:val="007600E3"/>
    <w:rsid w:val="00761579"/>
    <w:rsid w:val="00770FCD"/>
    <w:rsid w:val="00777344"/>
    <w:rsid w:val="00786A3C"/>
    <w:rsid w:val="00794CAA"/>
    <w:rsid w:val="00797262"/>
    <w:rsid w:val="007A6C80"/>
    <w:rsid w:val="007B07A4"/>
    <w:rsid w:val="007B2189"/>
    <w:rsid w:val="007C0B38"/>
    <w:rsid w:val="007C2FA2"/>
    <w:rsid w:val="007C6E63"/>
    <w:rsid w:val="007D0658"/>
    <w:rsid w:val="007F5EE6"/>
    <w:rsid w:val="007F7BA4"/>
    <w:rsid w:val="00803213"/>
    <w:rsid w:val="008141B0"/>
    <w:rsid w:val="00816C86"/>
    <w:rsid w:val="00822C8F"/>
    <w:rsid w:val="00831159"/>
    <w:rsid w:val="00843981"/>
    <w:rsid w:val="008526F0"/>
    <w:rsid w:val="00852BD9"/>
    <w:rsid w:val="008543EF"/>
    <w:rsid w:val="00866754"/>
    <w:rsid w:val="00873EA4"/>
    <w:rsid w:val="00890DDE"/>
    <w:rsid w:val="0089177D"/>
    <w:rsid w:val="008941F6"/>
    <w:rsid w:val="008C0C7B"/>
    <w:rsid w:val="008C168A"/>
    <w:rsid w:val="008C2127"/>
    <w:rsid w:val="008C6F65"/>
    <w:rsid w:val="008E4057"/>
    <w:rsid w:val="00905534"/>
    <w:rsid w:val="00927476"/>
    <w:rsid w:val="00931559"/>
    <w:rsid w:val="00956A4F"/>
    <w:rsid w:val="00971AC7"/>
    <w:rsid w:val="00972A51"/>
    <w:rsid w:val="00977569"/>
    <w:rsid w:val="009A51E4"/>
    <w:rsid w:val="009A6B3D"/>
    <w:rsid w:val="009D57EF"/>
    <w:rsid w:val="009E7D73"/>
    <w:rsid w:val="009F26D9"/>
    <w:rsid w:val="009F668D"/>
    <w:rsid w:val="00A12B9C"/>
    <w:rsid w:val="00A234A7"/>
    <w:rsid w:val="00A34221"/>
    <w:rsid w:val="00A36482"/>
    <w:rsid w:val="00A41E7F"/>
    <w:rsid w:val="00A579F8"/>
    <w:rsid w:val="00A61D0E"/>
    <w:rsid w:val="00A66687"/>
    <w:rsid w:val="00A811E3"/>
    <w:rsid w:val="00A87862"/>
    <w:rsid w:val="00A908CA"/>
    <w:rsid w:val="00AA1D31"/>
    <w:rsid w:val="00AB0998"/>
    <w:rsid w:val="00AD6DCF"/>
    <w:rsid w:val="00AE02CF"/>
    <w:rsid w:val="00AE78A1"/>
    <w:rsid w:val="00B01D5B"/>
    <w:rsid w:val="00B025D0"/>
    <w:rsid w:val="00B06B1C"/>
    <w:rsid w:val="00B06FB3"/>
    <w:rsid w:val="00B12B56"/>
    <w:rsid w:val="00B13155"/>
    <w:rsid w:val="00B258CE"/>
    <w:rsid w:val="00B34099"/>
    <w:rsid w:val="00B37C48"/>
    <w:rsid w:val="00B51369"/>
    <w:rsid w:val="00B61352"/>
    <w:rsid w:val="00B61F17"/>
    <w:rsid w:val="00B6236A"/>
    <w:rsid w:val="00B67D3B"/>
    <w:rsid w:val="00BA79B4"/>
    <w:rsid w:val="00BC4315"/>
    <w:rsid w:val="00BC6E6E"/>
    <w:rsid w:val="00BF13AB"/>
    <w:rsid w:val="00BF4445"/>
    <w:rsid w:val="00C03F99"/>
    <w:rsid w:val="00C12449"/>
    <w:rsid w:val="00C17706"/>
    <w:rsid w:val="00C27920"/>
    <w:rsid w:val="00C341E3"/>
    <w:rsid w:val="00C43664"/>
    <w:rsid w:val="00C43DC3"/>
    <w:rsid w:val="00C522BF"/>
    <w:rsid w:val="00C63D6C"/>
    <w:rsid w:val="00C72970"/>
    <w:rsid w:val="00C73B85"/>
    <w:rsid w:val="00C76ECE"/>
    <w:rsid w:val="00C83F40"/>
    <w:rsid w:val="00C87115"/>
    <w:rsid w:val="00C907FF"/>
    <w:rsid w:val="00C9717D"/>
    <w:rsid w:val="00CB4862"/>
    <w:rsid w:val="00CB7196"/>
    <w:rsid w:val="00CC1288"/>
    <w:rsid w:val="00CC6460"/>
    <w:rsid w:val="00CE4244"/>
    <w:rsid w:val="00CF070B"/>
    <w:rsid w:val="00CF094D"/>
    <w:rsid w:val="00CF1E6E"/>
    <w:rsid w:val="00CF28AD"/>
    <w:rsid w:val="00CF2A42"/>
    <w:rsid w:val="00CF3BFA"/>
    <w:rsid w:val="00D11AE6"/>
    <w:rsid w:val="00D204FA"/>
    <w:rsid w:val="00D20E92"/>
    <w:rsid w:val="00D25581"/>
    <w:rsid w:val="00D25EFB"/>
    <w:rsid w:val="00D446CE"/>
    <w:rsid w:val="00D4714B"/>
    <w:rsid w:val="00D47EA2"/>
    <w:rsid w:val="00D5472E"/>
    <w:rsid w:val="00D658BC"/>
    <w:rsid w:val="00D66F6A"/>
    <w:rsid w:val="00D74E45"/>
    <w:rsid w:val="00D8609E"/>
    <w:rsid w:val="00DA5256"/>
    <w:rsid w:val="00DA7BF2"/>
    <w:rsid w:val="00DC65DB"/>
    <w:rsid w:val="00DD4F91"/>
    <w:rsid w:val="00DF0946"/>
    <w:rsid w:val="00DF379A"/>
    <w:rsid w:val="00E062A9"/>
    <w:rsid w:val="00E07CC2"/>
    <w:rsid w:val="00E159D3"/>
    <w:rsid w:val="00E27108"/>
    <w:rsid w:val="00E33500"/>
    <w:rsid w:val="00E67025"/>
    <w:rsid w:val="00E71FFF"/>
    <w:rsid w:val="00E7227A"/>
    <w:rsid w:val="00E76A77"/>
    <w:rsid w:val="00E857F4"/>
    <w:rsid w:val="00E9242B"/>
    <w:rsid w:val="00E966F0"/>
    <w:rsid w:val="00EA197A"/>
    <w:rsid w:val="00EC438D"/>
    <w:rsid w:val="00EC5EB8"/>
    <w:rsid w:val="00EC724F"/>
    <w:rsid w:val="00ED060B"/>
    <w:rsid w:val="00ED2179"/>
    <w:rsid w:val="00ED4261"/>
    <w:rsid w:val="00EE124A"/>
    <w:rsid w:val="00EE5E2E"/>
    <w:rsid w:val="00EE6594"/>
    <w:rsid w:val="00EF286A"/>
    <w:rsid w:val="00EF4DAF"/>
    <w:rsid w:val="00F137DE"/>
    <w:rsid w:val="00F17489"/>
    <w:rsid w:val="00F300AD"/>
    <w:rsid w:val="00F306FE"/>
    <w:rsid w:val="00F37269"/>
    <w:rsid w:val="00F4659F"/>
    <w:rsid w:val="00F46CD2"/>
    <w:rsid w:val="00F52023"/>
    <w:rsid w:val="00F5556A"/>
    <w:rsid w:val="00F5732D"/>
    <w:rsid w:val="00F614E9"/>
    <w:rsid w:val="00F64903"/>
    <w:rsid w:val="00F8735E"/>
    <w:rsid w:val="00FA033A"/>
    <w:rsid w:val="00FA16D4"/>
    <w:rsid w:val="00FA1CD8"/>
    <w:rsid w:val="00FB4B2D"/>
    <w:rsid w:val="00FC7981"/>
    <w:rsid w:val="00FD04D7"/>
    <w:rsid w:val="00FD06D3"/>
    <w:rsid w:val="00FD1543"/>
    <w:rsid w:val="00FD1740"/>
    <w:rsid w:val="00FD277F"/>
    <w:rsid w:val="00FE4395"/>
    <w:rsid w:val="00FE56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A2C45"/>
  <w14:defaultImageDpi w14:val="330"/>
  <w15:chartTrackingRefBased/>
  <w15:docId w15:val="{98CC25F2-4649-430E-BEAF-9AC4E2D25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عنوان مقاله"/>
    <w:qFormat/>
    <w:rsid w:val="006763A2"/>
    <w:pPr>
      <w:spacing w:after="240"/>
      <w:jc w:val="center"/>
    </w:pPr>
    <w:rPr>
      <w:rFonts w:ascii="Times New Roman Bold" w:hAnsi="Times New Roman Bold" w:cs="B Nazanin"/>
      <w:b/>
      <w:bCs/>
      <w:sz w:val="24"/>
      <w:szCs w:val="28"/>
    </w:rPr>
  </w:style>
  <w:style w:type="paragraph" w:styleId="Heading1">
    <w:name w:val="heading 1"/>
    <w:basedOn w:val="Normal"/>
    <w:next w:val="Normal"/>
    <w:link w:val="Heading1Char"/>
    <w:uiPriority w:val="9"/>
    <w:rsid w:val="001274F0"/>
    <w:pPr>
      <w:keepNext/>
      <w:keepLines/>
      <w:spacing w:before="320" w:after="0" w:line="240" w:lineRule="auto"/>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rsid w:val="001274F0"/>
    <w:pPr>
      <w:keepNext/>
      <w:keepLines/>
      <w:spacing w:before="80" w:after="0" w:line="240" w:lineRule="auto"/>
      <w:outlineLvl w:val="1"/>
    </w:pPr>
    <w:rPr>
      <w:rFonts w:asciiTheme="majorHAnsi" w:eastAsiaTheme="majorEastAsia" w:hAnsiTheme="majorHAnsi" w:cstheme="majorBidi"/>
      <w:color w:val="404040" w:themeColor="text1" w:themeTint="BF"/>
      <w:sz w:val="28"/>
    </w:rPr>
  </w:style>
  <w:style w:type="paragraph" w:styleId="Heading3">
    <w:name w:val="heading 3"/>
    <w:basedOn w:val="Normal"/>
    <w:next w:val="Normal"/>
    <w:link w:val="Heading3Char"/>
    <w:uiPriority w:val="9"/>
    <w:semiHidden/>
    <w:unhideWhenUsed/>
    <w:qFormat/>
    <w:rsid w:val="001274F0"/>
    <w:pPr>
      <w:keepNext/>
      <w:keepLines/>
      <w:spacing w:before="40" w:after="0" w:line="240" w:lineRule="auto"/>
      <w:outlineLvl w:val="2"/>
    </w:pPr>
    <w:rPr>
      <w:rFonts w:asciiTheme="majorHAnsi" w:eastAsiaTheme="majorEastAsia" w:hAnsiTheme="majorHAnsi" w:cstheme="majorBidi"/>
      <w:color w:val="335B74" w:themeColor="text2"/>
      <w:szCs w:val="24"/>
    </w:rPr>
  </w:style>
  <w:style w:type="paragraph" w:styleId="Heading4">
    <w:name w:val="heading 4"/>
    <w:basedOn w:val="Normal"/>
    <w:next w:val="Normal"/>
    <w:link w:val="Heading4Char"/>
    <w:uiPriority w:val="9"/>
    <w:semiHidden/>
    <w:unhideWhenUsed/>
    <w:qFormat/>
    <w:rsid w:val="001274F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1274F0"/>
    <w:pPr>
      <w:keepNext/>
      <w:keepLines/>
      <w:spacing w:before="40" w:after="0"/>
      <w:outlineLvl w:val="4"/>
    </w:pPr>
    <w:rPr>
      <w:rFonts w:asciiTheme="majorHAnsi" w:eastAsiaTheme="majorEastAsia" w:hAnsiTheme="majorHAnsi" w:cstheme="majorBidi"/>
      <w:color w:val="335B74" w:themeColor="text2"/>
      <w:sz w:val="22"/>
      <w:szCs w:val="22"/>
    </w:rPr>
  </w:style>
  <w:style w:type="paragraph" w:styleId="Heading6">
    <w:name w:val="heading 6"/>
    <w:basedOn w:val="Normal"/>
    <w:next w:val="Normal"/>
    <w:link w:val="Heading6Char"/>
    <w:uiPriority w:val="9"/>
    <w:semiHidden/>
    <w:unhideWhenUsed/>
    <w:qFormat/>
    <w:rsid w:val="001274F0"/>
    <w:pPr>
      <w:keepNext/>
      <w:keepLines/>
      <w:spacing w:before="40" w:after="0"/>
      <w:outlineLvl w:val="5"/>
    </w:pPr>
    <w:rPr>
      <w:rFonts w:asciiTheme="majorHAnsi" w:eastAsiaTheme="majorEastAsia" w:hAnsiTheme="majorHAnsi" w:cstheme="majorBidi"/>
      <w:i/>
      <w:iCs/>
      <w:color w:val="335B74" w:themeColor="text2"/>
      <w:sz w:val="21"/>
      <w:szCs w:val="21"/>
    </w:rPr>
  </w:style>
  <w:style w:type="paragraph" w:styleId="Heading7">
    <w:name w:val="heading 7"/>
    <w:basedOn w:val="Normal"/>
    <w:next w:val="Normal"/>
    <w:link w:val="Heading7Char"/>
    <w:uiPriority w:val="9"/>
    <w:semiHidden/>
    <w:unhideWhenUsed/>
    <w:qFormat/>
    <w:rsid w:val="001274F0"/>
    <w:pPr>
      <w:keepNext/>
      <w:keepLines/>
      <w:spacing w:before="40" w:after="0"/>
      <w:outlineLvl w:val="6"/>
    </w:pPr>
    <w:rPr>
      <w:rFonts w:asciiTheme="majorHAnsi" w:eastAsiaTheme="majorEastAsia" w:hAnsiTheme="majorHAnsi" w:cstheme="majorBidi"/>
      <w:i/>
      <w:iCs/>
      <w:color w:val="0D5672" w:themeColor="accent1" w:themeShade="80"/>
      <w:sz w:val="21"/>
      <w:szCs w:val="21"/>
    </w:rPr>
  </w:style>
  <w:style w:type="paragraph" w:styleId="Heading8">
    <w:name w:val="heading 8"/>
    <w:basedOn w:val="Normal"/>
    <w:next w:val="Normal"/>
    <w:link w:val="Heading8Char"/>
    <w:uiPriority w:val="9"/>
    <w:semiHidden/>
    <w:unhideWhenUsed/>
    <w:qFormat/>
    <w:rsid w:val="001274F0"/>
    <w:pPr>
      <w:keepNext/>
      <w:keepLines/>
      <w:spacing w:before="40" w:after="0"/>
      <w:outlineLvl w:val="7"/>
    </w:pPr>
    <w:rPr>
      <w:rFonts w:asciiTheme="majorHAnsi" w:eastAsiaTheme="majorEastAsia" w:hAnsiTheme="majorHAnsi" w:cstheme="majorBidi"/>
      <w:b w:val="0"/>
      <w:bCs w:val="0"/>
      <w:color w:val="335B74" w:themeColor="text2"/>
    </w:rPr>
  </w:style>
  <w:style w:type="paragraph" w:styleId="Heading9">
    <w:name w:val="heading 9"/>
    <w:basedOn w:val="Normal"/>
    <w:next w:val="Normal"/>
    <w:link w:val="Heading9Char"/>
    <w:uiPriority w:val="9"/>
    <w:semiHidden/>
    <w:unhideWhenUsed/>
    <w:qFormat/>
    <w:rsid w:val="001274F0"/>
    <w:pPr>
      <w:keepNext/>
      <w:keepLines/>
      <w:spacing w:before="40" w:after="0"/>
      <w:outlineLvl w:val="8"/>
    </w:pPr>
    <w:rPr>
      <w:rFonts w:asciiTheme="majorHAnsi" w:eastAsiaTheme="majorEastAsia" w:hAnsiTheme="majorHAnsi" w:cstheme="majorBidi"/>
      <w:b w:val="0"/>
      <w:bCs w:val="0"/>
      <w:i/>
      <w:iCs/>
      <w:color w:val="335B74"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CD8"/>
  </w:style>
  <w:style w:type="paragraph" w:styleId="Footer">
    <w:name w:val="footer"/>
    <w:basedOn w:val="Normal"/>
    <w:link w:val="FooterChar"/>
    <w:uiPriority w:val="99"/>
    <w:unhideWhenUsed/>
    <w:rsid w:val="00FA1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CD8"/>
  </w:style>
  <w:style w:type="character" w:styleId="PlaceholderText">
    <w:name w:val="Placeholder Text"/>
    <w:basedOn w:val="DefaultParagraphFont"/>
    <w:uiPriority w:val="99"/>
    <w:semiHidden/>
    <w:rsid w:val="00AD6DCF"/>
    <w:rPr>
      <w:color w:val="808080"/>
    </w:rPr>
  </w:style>
  <w:style w:type="character" w:customStyle="1" w:styleId="Heading1Char">
    <w:name w:val="Heading 1 Char"/>
    <w:basedOn w:val="DefaultParagraphFont"/>
    <w:link w:val="Heading1"/>
    <w:uiPriority w:val="9"/>
    <w:rsid w:val="001274F0"/>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1274F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1274F0"/>
    <w:rPr>
      <w:rFonts w:asciiTheme="majorHAnsi" w:eastAsiaTheme="majorEastAsia" w:hAnsiTheme="majorHAnsi" w:cstheme="majorBidi"/>
      <w:color w:val="335B74" w:themeColor="text2"/>
      <w:sz w:val="24"/>
      <w:szCs w:val="24"/>
    </w:rPr>
  </w:style>
  <w:style w:type="character" w:customStyle="1" w:styleId="Heading4Char">
    <w:name w:val="Heading 4 Char"/>
    <w:basedOn w:val="DefaultParagraphFont"/>
    <w:link w:val="Heading4"/>
    <w:uiPriority w:val="9"/>
    <w:semiHidden/>
    <w:rsid w:val="001274F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1274F0"/>
    <w:rPr>
      <w:rFonts w:asciiTheme="majorHAnsi" w:eastAsiaTheme="majorEastAsia" w:hAnsiTheme="majorHAnsi" w:cstheme="majorBidi"/>
      <w:color w:val="335B74" w:themeColor="text2"/>
      <w:sz w:val="22"/>
      <w:szCs w:val="22"/>
    </w:rPr>
  </w:style>
  <w:style w:type="character" w:customStyle="1" w:styleId="Heading6Char">
    <w:name w:val="Heading 6 Char"/>
    <w:basedOn w:val="DefaultParagraphFont"/>
    <w:link w:val="Heading6"/>
    <w:uiPriority w:val="9"/>
    <w:semiHidden/>
    <w:rsid w:val="001274F0"/>
    <w:rPr>
      <w:rFonts w:asciiTheme="majorHAnsi" w:eastAsiaTheme="majorEastAsia" w:hAnsiTheme="majorHAnsi" w:cstheme="majorBidi"/>
      <w:i/>
      <w:iCs/>
      <w:color w:val="335B74" w:themeColor="text2"/>
      <w:sz w:val="21"/>
      <w:szCs w:val="21"/>
    </w:rPr>
  </w:style>
  <w:style w:type="character" w:customStyle="1" w:styleId="Heading7Char">
    <w:name w:val="Heading 7 Char"/>
    <w:basedOn w:val="DefaultParagraphFont"/>
    <w:link w:val="Heading7"/>
    <w:uiPriority w:val="9"/>
    <w:semiHidden/>
    <w:rsid w:val="001274F0"/>
    <w:rPr>
      <w:rFonts w:asciiTheme="majorHAnsi" w:eastAsiaTheme="majorEastAsia" w:hAnsiTheme="majorHAnsi" w:cstheme="majorBidi"/>
      <w:i/>
      <w:iCs/>
      <w:color w:val="0D5672" w:themeColor="accent1" w:themeShade="80"/>
      <w:sz w:val="21"/>
      <w:szCs w:val="21"/>
    </w:rPr>
  </w:style>
  <w:style w:type="character" w:customStyle="1" w:styleId="Heading8Char">
    <w:name w:val="Heading 8 Char"/>
    <w:basedOn w:val="DefaultParagraphFont"/>
    <w:link w:val="Heading8"/>
    <w:uiPriority w:val="9"/>
    <w:semiHidden/>
    <w:rsid w:val="001274F0"/>
    <w:rPr>
      <w:rFonts w:asciiTheme="majorHAnsi" w:eastAsiaTheme="majorEastAsia" w:hAnsiTheme="majorHAnsi" w:cstheme="majorBidi"/>
      <w:b/>
      <w:bCs/>
      <w:color w:val="335B74" w:themeColor="text2"/>
    </w:rPr>
  </w:style>
  <w:style w:type="character" w:customStyle="1" w:styleId="Heading9Char">
    <w:name w:val="Heading 9 Char"/>
    <w:basedOn w:val="DefaultParagraphFont"/>
    <w:link w:val="Heading9"/>
    <w:uiPriority w:val="9"/>
    <w:semiHidden/>
    <w:rsid w:val="001274F0"/>
    <w:rPr>
      <w:rFonts w:asciiTheme="majorHAnsi" w:eastAsiaTheme="majorEastAsia" w:hAnsiTheme="majorHAnsi" w:cstheme="majorBidi"/>
      <w:b/>
      <w:bCs/>
      <w:i/>
      <w:iCs/>
      <w:color w:val="335B74" w:themeColor="text2"/>
    </w:rPr>
  </w:style>
  <w:style w:type="paragraph" w:styleId="Caption">
    <w:name w:val="caption"/>
    <w:basedOn w:val="Normal"/>
    <w:next w:val="Normal"/>
    <w:uiPriority w:val="35"/>
    <w:semiHidden/>
    <w:unhideWhenUsed/>
    <w:qFormat/>
    <w:rsid w:val="001274F0"/>
    <w:pPr>
      <w:spacing w:line="240" w:lineRule="auto"/>
    </w:pPr>
    <w:rPr>
      <w:b w:val="0"/>
      <w:bCs w:val="0"/>
      <w:smallCaps/>
      <w:color w:val="595959" w:themeColor="text1" w:themeTint="A6"/>
      <w:spacing w:val="6"/>
    </w:rPr>
  </w:style>
  <w:style w:type="paragraph" w:styleId="Title">
    <w:name w:val="Title"/>
    <w:basedOn w:val="Normal"/>
    <w:next w:val="Normal"/>
    <w:link w:val="TitleChar"/>
    <w:uiPriority w:val="10"/>
    <w:rsid w:val="001274F0"/>
    <w:pPr>
      <w:spacing w:after="0" w:line="240" w:lineRule="auto"/>
      <w:contextualSpacing/>
    </w:pPr>
    <w:rPr>
      <w:rFonts w:asciiTheme="majorHAnsi" w:eastAsiaTheme="majorEastAsia" w:hAnsiTheme="majorHAnsi" w:cstheme="majorBidi"/>
      <w:color w:val="1CADE4" w:themeColor="accent1"/>
      <w:spacing w:val="-10"/>
      <w:sz w:val="56"/>
      <w:szCs w:val="56"/>
    </w:rPr>
  </w:style>
  <w:style w:type="character" w:customStyle="1" w:styleId="TitleChar">
    <w:name w:val="Title Char"/>
    <w:basedOn w:val="DefaultParagraphFont"/>
    <w:link w:val="Title"/>
    <w:uiPriority w:val="10"/>
    <w:rsid w:val="001274F0"/>
    <w:rPr>
      <w:rFonts w:asciiTheme="majorHAnsi" w:eastAsiaTheme="majorEastAsia" w:hAnsiTheme="majorHAnsi" w:cstheme="majorBidi"/>
      <w:color w:val="1CADE4" w:themeColor="accent1"/>
      <w:spacing w:val="-10"/>
      <w:sz w:val="56"/>
      <w:szCs w:val="56"/>
    </w:rPr>
  </w:style>
  <w:style w:type="paragraph" w:styleId="Subtitle">
    <w:name w:val="Subtitle"/>
    <w:basedOn w:val="Normal"/>
    <w:next w:val="Normal"/>
    <w:link w:val="SubtitleChar"/>
    <w:uiPriority w:val="11"/>
    <w:rsid w:val="001274F0"/>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1274F0"/>
    <w:rPr>
      <w:rFonts w:asciiTheme="majorHAnsi" w:eastAsiaTheme="majorEastAsia" w:hAnsiTheme="majorHAnsi" w:cstheme="majorBidi"/>
      <w:sz w:val="24"/>
      <w:szCs w:val="24"/>
    </w:rPr>
  </w:style>
  <w:style w:type="character" w:styleId="Strong">
    <w:name w:val="Strong"/>
    <w:basedOn w:val="DefaultParagraphFont"/>
    <w:uiPriority w:val="22"/>
    <w:rsid w:val="001274F0"/>
    <w:rPr>
      <w:b/>
      <w:bCs/>
    </w:rPr>
  </w:style>
  <w:style w:type="character" w:styleId="Emphasis">
    <w:name w:val="Emphasis"/>
    <w:basedOn w:val="DefaultParagraphFont"/>
    <w:uiPriority w:val="20"/>
    <w:rsid w:val="001274F0"/>
    <w:rPr>
      <w:i/>
      <w:iCs/>
    </w:rPr>
  </w:style>
  <w:style w:type="paragraph" w:styleId="NoSpacing">
    <w:name w:val="No Spacing"/>
    <w:uiPriority w:val="1"/>
    <w:rsid w:val="001274F0"/>
    <w:pPr>
      <w:spacing w:after="0" w:line="240" w:lineRule="auto"/>
    </w:pPr>
  </w:style>
  <w:style w:type="paragraph" w:styleId="Quote">
    <w:name w:val="Quote"/>
    <w:basedOn w:val="Normal"/>
    <w:next w:val="Normal"/>
    <w:link w:val="QuoteChar"/>
    <w:uiPriority w:val="29"/>
    <w:rsid w:val="001274F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274F0"/>
    <w:rPr>
      <w:i/>
      <w:iCs/>
      <w:color w:val="404040" w:themeColor="text1" w:themeTint="BF"/>
    </w:rPr>
  </w:style>
  <w:style w:type="paragraph" w:styleId="IntenseQuote">
    <w:name w:val="Intense Quote"/>
    <w:basedOn w:val="Normal"/>
    <w:next w:val="Normal"/>
    <w:link w:val="IntenseQuoteChar"/>
    <w:uiPriority w:val="30"/>
    <w:rsid w:val="001274F0"/>
    <w:pPr>
      <w:pBdr>
        <w:left w:val="single" w:sz="18" w:space="12" w:color="1CADE4" w:themeColor="accent1"/>
      </w:pBdr>
      <w:spacing w:before="100" w:beforeAutospacing="1" w:line="300" w:lineRule="auto"/>
      <w:ind w:left="1224" w:right="1224"/>
    </w:pPr>
    <w:rPr>
      <w:rFonts w:asciiTheme="majorHAnsi" w:eastAsiaTheme="majorEastAsia" w:hAnsiTheme="majorHAnsi" w:cstheme="majorBidi"/>
      <w:color w:val="1CADE4" w:themeColor="accent1"/>
      <w:sz w:val="28"/>
    </w:rPr>
  </w:style>
  <w:style w:type="character" w:customStyle="1" w:styleId="IntenseQuoteChar">
    <w:name w:val="Intense Quote Char"/>
    <w:basedOn w:val="DefaultParagraphFont"/>
    <w:link w:val="IntenseQuote"/>
    <w:uiPriority w:val="30"/>
    <w:rsid w:val="001274F0"/>
    <w:rPr>
      <w:rFonts w:asciiTheme="majorHAnsi" w:eastAsiaTheme="majorEastAsia" w:hAnsiTheme="majorHAnsi" w:cstheme="majorBidi"/>
      <w:color w:val="1CADE4" w:themeColor="accent1"/>
      <w:sz w:val="28"/>
      <w:szCs w:val="28"/>
    </w:rPr>
  </w:style>
  <w:style w:type="character" w:styleId="SubtleEmphasis">
    <w:name w:val="Subtle Emphasis"/>
    <w:basedOn w:val="DefaultParagraphFont"/>
    <w:uiPriority w:val="19"/>
    <w:rsid w:val="001274F0"/>
    <w:rPr>
      <w:i/>
      <w:iCs/>
      <w:color w:val="404040" w:themeColor="text1" w:themeTint="BF"/>
    </w:rPr>
  </w:style>
  <w:style w:type="character" w:styleId="IntenseEmphasis">
    <w:name w:val="Intense Emphasis"/>
    <w:basedOn w:val="DefaultParagraphFont"/>
    <w:uiPriority w:val="21"/>
    <w:rsid w:val="001274F0"/>
    <w:rPr>
      <w:b/>
      <w:bCs/>
      <w:i/>
      <w:iCs/>
    </w:rPr>
  </w:style>
  <w:style w:type="character" w:styleId="SubtleReference">
    <w:name w:val="Subtle Reference"/>
    <w:basedOn w:val="DefaultParagraphFont"/>
    <w:uiPriority w:val="31"/>
    <w:rsid w:val="001274F0"/>
    <w:rPr>
      <w:smallCaps/>
      <w:color w:val="404040" w:themeColor="text1" w:themeTint="BF"/>
      <w:u w:val="single" w:color="7F7F7F" w:themeColor="text1" w:themeTint="80"/>
    </w:rPr>
  </w:style>
  <w:style w:type="character" w:styleId="IntenseReference">
    <w:name w:val="Intense Reference"/>
    <w:basedOn w:val="DefaultParagraphFont"/>
    <w:uiPriority w:val="32"/>
    <w:rsid w:val="001274F0"/>
    <w:rPr>
      <w:b/>
      <w:bCs/>
      <w:smallCaps/>
      <w:spacing w:val="5"/>
      <w:u w:val="single"/>
    </w:rPr>
  </w:style>
  <w:style w:type="character" w:styleId="BookTitle">
    <w:name w:val="Book Title"/>
    <w:basedOn w:val="DefaultParagraphFont"/>
    <w:uiPriority w:val="33"/>
    <w:rsid w:val="001274F0"/>
    <w:rPr>
      <w:b/>
      <w:bCs/>
      <w:smallCaps/>
    </w:rPr>
  </w:style>
  <w:style w:type="paragraph" w:styleId="TOCHeading">
    <w:name w:val="TOC Heading"/>
    <w:basedOn w:val="Heading1"/>
    <w:next w:val="Normal"/>
    <w:uiPriority w:val="39"/>
    <w:semiHidden/>
    <w:unhideWhenUsed/>
    <w:qFormat/>
    <w:rsid w:val="001274F0"/>
    <w:pPr>
      <w:outlineLvl w:val="9"/>
    </w:pPr>
  </w:style>
  <w:style w:type="table" w:styleId="TableGrid">
    <w:name w:val="Table Grid"/>
    <w:basedOn w:val="TableNormal"/>
    <w:uiPriority w:val="39"/>
    <w:rsid w:val="00303037"/>
    <w:pPr>
      <w:spacing w:after="0" w:line="240" w:lineRule="auto"/>
    </w:pPr>
    <w:rPr>
      <w:rFonts w:eastAsiaTheme="minorHAns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1A25E4"/>
    <w:pPr>
      <w:ind w:left="720"/>
      <w:contextualSpacing/>
    </w:pPr>
  </w:style>
  <w:style w:type="paragraph" w:customStyle="1" w:styleId="H">
    <w:name w:val="H وابستگی"/>
    <w:basedOn w:val="Normal"/>
    <w:link w:val="HChar"/>
    <w:rsid w:val="00F8735E"/>
    <w:pPr>
      <w:bidi/>
      <w:spacing w:after="0" w:line="240" w:lineRule="auto"/>
    </w:pPr>
    <w:rPr>
      <w:rFonts w:ascii="Times New Roman" w:eastAsia="Calibri" w:hAnsi="Times New Roman"/>
      <w:sz w:val="18"/>
      <w:lang w:bidi="fa-IR"/>
    </w:rPr>
  </w:style>
  <w:style w:type="character" w:customStyle="1" w:styleId="HChar">
    <w:name w:val="H وابستگی Char"/>
    <w:basedOn w:val="DefaultParagraphFont"/>
    <w:link w:val="H"/>
    <w:rsid w:val="00F8735E"/>
    <w:rPr>
      <w:rFonts w:ascii="Times New Roman" w:eastAsia="Calibri" w:hAnsi="Times New Roman" w:cs="B Nazanin"/>
      <w:sz w:val="18"/>
      <w:lang w:bidi="fa-IR"/>
    </w:rPr>
  </w:style>
  <w:style w:type="paragraph" w:customStyle="1" w:styleId="H0">
    <w:name w:val="H عنوان اصلی"/>
    <w:basedOn w:val="Normal"/>
    <w:link w:val="HChar0"/>
    <w:rsid w:val="00333C34"/>
    <w:pPr>
      <w:bidi/>
      <w:spacing w:after="0" w:line="240" w:lineRule="auto"/>
      <w:jc w:val="lowKashida"/>
    </w:pPr>
    <w:rPr>
      <w:rFonts w:eastAsia="Times New Roman" w:cs="B Titr"/>
      <w:b w:val="0"/>
      <w:bCs w:val="0"/>
      <w:szCs w:val="24"/>
      <w:lang w:bidi="fa-IR"/>
    </w:rPr>
  </w:style>
  <w:style w:type="paragraph" w:customStyle="1" w:styleId="H1">
    <w:name w:val="H متن"/>
    <w:basedOn w:val="Normal"/>
    <w:link w:val="HChar1"/>
    <w:rsid w:val="00333C34"/>
    <w:pPr>
      <w:bidi/>
      <w:spacing w:after="0" w:line="240" w:lineRule="auto"/>
      <w:ind w:firstLine="340"/>
      <w:jc w:val="both"/>
    </w:pPr>
    <w:rPr>
      <w:rFonts w:ascii="Times New Roman" w:eastAsia="Calibri" w:hAnsi="Times New Roman"/>
      <w:color w:val="000000"/>
      <w:sz w:val="22"/>
      <w:szCs w:val="24"/>
    </w:rPr>
  </w:style>
  <w:style w:type="character" w:customStyle="1" w:styleId="HChar0">
    <w:name w:val="H عنوان اصلی Char"/>
    <w:basedOn w:val="DefaultParagraphFont"/>
    <w:link w:val="H0"/>
    <w:rsid w:val="00333C34"/>
    <w:rPr>
      <w:rFonts w:ascii="Times New Roman Bold" w:eastAsia="Times New Roman" w:hAnsi="Times New Roman Bold" w:cs="B Titr"/>
      <w:b/>
      <w:bCs/>
      <w:sz w:val="24"/>
      <w:szCs w:val="24"/>
      <w:lang w:bidi="fa-IR"/>
    </w:rPr>
  </w:style>
  <w:style w:type="paragraph" w:customStyle="1" w:styleId="H2">
    <w:name w:val="H عنوان فرعی"/>
    <w:basedOn w:val="Normal"/>
    <w:link w:val="HChar2"/>
    <w:rsid w:val="00333C34"/>
    <w:pPr>
      <w:bidi/>
      <w:spacing w:after="0" w:line="259" w:lineRule="auto"/>
      <w:jc w:val="both"/>
    </w:pPr>
    <w:rPr>
      <w:rFonts w:eastAsia="Calibri" w:cs="B Titr"/>
      <w:b w:val="0"/>
      <w:bCs w:val="0"/>
      <w:color w:val="000000"/>
      <w:sz w:val="22"/>
      <w:szCs w:val="22"/>
    </w:rPr>
  </w:style>
  <w:style w:type="character" w:customStyle="1" w:styleId="HChar1">
    <w:name w:val="H متن Char"/>
    <w:basedOn w:val="DefaultParagraphFont"/>
    <w:link w:val="H1"/>
    <w:rsid w:val="00333C34"/>
    <w:rPr>
      <w:rFonts w:ascii="Times New Roman" w:eastAsia="Calibri" w:hAnsi="Times New Roman" w:cs="B Nazanin"/>
      <w:color w:val="000000"/>
      <w:sz w:val="22"/>
      <w:szCs w:val="24"/>
    </w:rPr>
  </w:style>
  <w:style w:type="character" w:customStyle="1" w:styleId="HChar2">
    <w:name w:val="H عنوان فرعی Char"/>
    <w:basedOn w:val="DefaultParagraphFont"/>
    <w:link w:val="H2"/>
    <w:rsid w:val="00333C34"/>
    <w:rPr>
      <w:rFonts w:ascii="Times New Roman Bold" w:eastAsia="Calibri" w:hAnsi="Times New Roman Bold" w:cs="B Titr"/>
      <w:b/>
      <w:bCs/>
      <w:color w:val="000000"/>
      <w:sz w:val="22"/>
      <w:szCs w:val="22"/>
    </w:rPr>
  </w:style>
  <w:style w:type="paragraph" w:customStyle="1" w:styleId="a">
    <w:name w:val="نام نویسندگان"/>
    <w:basedOn w:val="Normal"/>
    <w:link w:val="Char"/>
    <w:qFormat/>
    <w:rsid w:val="00AE78A1"/>
    <w:pPr>
      <w:bidi/>
      <w:spacing w:line="276" w:lineRule="auto"/>
    </w:pPr>
    <w:rPr>
      <w:rFonts w:eastAsia="Calibri"/>
      <w:sz w:val="16"/>
      <w:szCs w:val="24"/>
      <w:lang w:bidi="fa-IR"/>
    </w:rPr>
  </w:style>
  <w:style w:type="paragraph" w:customStyle="1" w:styleId="a0">
    <w:name w:val="وابستگی"/>
    <w:basedOn w:val="Normal"/>
    <w:link w:val="Char0"/>
    <w:qFormat/>
    <w:rsid w:val="00BC4315"/>
    <w:pPr>
      <w:bidi/>
      <w:spacing w:after="0" w:line="276" w:lineRule="auto"/>
    </w:pPr>
    <w:rPr>
      <w:rFonts w:ascii="Times New Roman" w:eastAsia="Calibri" w:hAnsi="Times New Roman"/>
      <w:b w:val="0"/>
      <w:bCs w:val="0"/>
      <w:sz w:val="16"/>
      <w:szCs w:val="20"/>
      <w:lang w:bidi="fa-IR"/>
    </w:rPr>
  </w:style>
  <w:style w:type="character" w:customStyle="1" w:styleId="Char">
    <w:name w:val="نام نویسندگان Char"/>
    <w:basedOn w:val="DefaultParagraphFont"/>
    <w:link w:val="a"/>
    <w:rsid w:val="00AE78A1"/>
    <w:rPr>
      <w:rFonts w:ascii="Times New Roman Bold" w:eastAsia="Calibri" w:hAnsi="Times New Roman Bold" w:cs="B Nazanin"/>
      <w:b/>
      <w:bCs/>
      <w:sz w:val="16"/>
      <w:szCs w:val="24"/>
      <w:lang w:bidi="fa-IR"/>
    </w:rPr>
  </w:style>
  <w:style w:type="paragraph" w:customStyle="1" w:styleId="a1">
    <w:name w:val="عنوان اصلی"/>
    <w:basedOn w:val="Normal"/>
    <w:link w:val="Char1"/>
    <w:qFormat/>
    <w:rsid w:val="00EC438D"/>
    <w:pPr>
      <w:bidi/>
      <w:spacing w:after="0" w:line="276" w:lineRule="auto"/>
      <w:jc w:val="both"/>
    </w:pPr>
    <w:rPr>
      <w:rFonts w:eastAsia="Calibri"/>
      <w:sz w:val="28"/>
      <w:lang w:bidi="fa-IR"/>
    </w:rPr>
  </w:style>
  <w:style w:type="character" w:customStyle="1" w:styleId="Char0">
    <w:name w:val="وابستگی Char"/>
    <w:basedOn w:val="DefaultParagraphFont"/>
    <w:link w:val="a0"/>
    <w:rsid w:val="00BC4315"/>
    <w:rPr>
      <w:rFonts w:ascii="Times New Roman" w:eastAsia="Calibri" w:hAnsi="Times New Roman" w:cs="B Nazanin"/>
      <w:sz w:val="16"/>
      <w:lang w:bidi="fa-IR"/>
    </w:rPr>
  </w:style>
  <w:style w:type="paragraph" w:customStyle="1" w:styleId="a2">
    <w:name w:val="چکیده"/>
    <w:basedOn w:val="Normal"/>
    <w:link w:val="Char2"/>
    <w:qFormat/>
    <w:rsid w:val="00236BD4"/>
    <w:pPr>
      <w:spacing w:after="0" w:line="276" w:lineRule="auto"/>
      <w:jc w:val="both"/>
    </w:pPr>
    <w:rPr>
      <w:rFonts w:ascii="Times New Roman" w:eastAsia="Calibri" w:hAnsi="Times New Roman"/>
      <w:b w:val="0"/>
      <w:bCs w:val="0"/>
      <w:sz w:val="20"/>
      <w:szCs w:val="24"/>
      <w:lang w:bidi="fa-IR"/>
    </w:rPr>
  </w:style>
  <w:style w:type="character" w:customStyle="1" w:styleId="Char1">
    <w:name w:val="عنوان اصلی Char"/>
    <w:basedOn w:val="DefaultParagraphFont"/>
    <w:link w:val="a1"/>
    <w:rsid w:val="00EC438D"/>
    <w:rPr>
      <w:rFonts w:ascii="Times New Roman Bold" w:eastAsia="Calibri" w:hAnsi="Times New Roman Bold" w:cs="B Nazanin"/>
      <w:b/>
      <w:bCs/>
      <w:sz w:val="28"/>
      <w:szCs w:val="28"/>
      <w:lang w:bidi="fa-IR"/>
    </w:rPr>
  </w:style>
  <w:style w:type="paragraph" w:customStyle="1" w:styleId="a3">
    <w:name w:val="عنوان فرعی"/>
    <w:basedOn w:val="Normal"/>
    <w:link w:val="Char3"/>
    <w:qFormat/>
    <w:rsid w:val="00B13155"/>
    <w:pPr>
      <w:spacing w:after="0" w:line="276" w:lineRule="auto"/>
      <w:jc w:val="left"/>
    </w:pPr>
    <w:rPr>
      <w:rFonts w:eastAsia="Calibri"/>
      <w:sz w:val="20"/>
      <w:szCs w:val="26"/>
      <w:lang w:bidi="fa-IR"/>
    </w:rPr>
  </w:style>
  <w:style w:type="character" w:customStyle="1" w:styleId="Char2">
    <w:name w:val="چکیده Char"/>
    <w:basedOn w:val="DefaultParagraphFont"/>
    <w:link w:val="a2"/>
    <w:rsid w:val="00236BD4"/>
    <w:rPr>
      <w:rFonts w:ascii="Times New Roman" w:eastAsia="Calibri" w:hAnsi="Times New Roman" w:cs="B Nazanin"/>
      <w:szCs w:val="24"/>
      <w:lang w:bidi="fa-IR"/>
    </w:rPr>
  </w:style>
  <w:style w:type="paragraph" w:customStyle="1" w:styleId="a4">
    <w:name w:val="متن اصلی"/>
    <w:basedOn w:val="H1"/>
    <w:link w:val="Char4"/>
    <w:qFormat/>
    <w:rsid w:val="008141B0"/>
    <w:pPr>
      <w:bidi w:val="0"/>
      <w:spacing w:line="276" w:lineRule="auto"/>
      <w:ind w:firstLine="284"/>
    </w:pPr>
    <w:rPr>
      <w:b w:val="0"/>
      <w:bCs w:val="0"/>
      <w:szCs w:val="26"/>
    </w:rPr>
  </w:style>
  <w:style w:type="character" w:customStyle="1" w:styleId="Char3">
    <w:name w:val="عنوان فرعی Char"/>
    <w:basedOn w:val="DefaultParagraphFont"/>
    <w:link w:val="a3"/>
    <w:rsid w:val="00B13155"/>
    <w:rPr>
      <w:rFonts w:ascii="Times New Roman Bold" w:eastAsia="Calibri" w:hAnsi="Times New Roman Bold" w:cs="B Nazanin"/>
      <w:b/>
      <w:bCs/>
      <w:szCs w:val="26"/>
      <w:lang w:bidi="fa-IR"/>
    </w:rPr>
  </w:style>
  <w:style w:type="paragraph" w:customStyle="1" w:styleId="a5">
    <w:name w:val="منابع"/>
    <w:basedOn w:val="Normal"/>
    <w:link w:val="Char5"/>
    <w:qFormat/>
    <w:rsid w:val="00F52023"/>
    <w:pPr>
      <w:spacing w:after="0" w:line="240" w:lineRule="auto"/>
      <w:ind w:firstLine="284"/>
      <w:jc w:val="both"/>
    </w:pPr>
    <w:rPr>
      <w:rFonts w:ascii="Times New Roman" w:eastAsia="Calibri" w:hAnsi="Times New Roman" w:cs="Times New Roman"/>
      <w:b w:val="0"/>
      <w:bCs w:val="0"/>
      <w:sz w:val="20"/>
      <w:szCs w:val="20"/>
      <w:lang w:bidi="fa-IR"/>
    </w:rPr>
  </w:style>
  <w:style w:type="character" w:customStyle="1" w:styleId="Char4">
    <w:name w:val="متن اصلی Char"/>
    <w:basedOn w:val="HChar1"/>
    <w:link w:val="a4"/>
    <w:rsid w:val="008141B0"/>
    <w:rPr>
      <w:rFonts w:ascii="Times New Roman" w:eastAsia="Calibri" w:hAnsi="Times New Roman" w:cs="B Nazanin"/>
      <w:color w:val="000000"/>
      <w:sz w:val="22"/>
      <w:szCs w:val="26"/>
    </w:rPr>
  </w:style>
  <w:style w:type="paragraph" w:customStyle="1" w:styleId="a6">
    <w:name w:val="شکل ها و جداول"/>
    <w:basedOn w:val="Normal"/>
    <w:link w:val="Char6"/>
    <w:qFormat/>
    <w:rsid w:val="00C63D6C"/>
    <w:pPr>
      <w:shd w:val="pct5" w:color="auto" w:fill="auto"/>
      <w:bidi/>
      <w:spacing w:after="0" w:line="259" w:lineRule="auto"/>
      <w:jc w:val="left"/>
    </w:pPr>
    <w:rPr>
      <w:rFonts w:ascii="Times New Roman" w:hAnsi="Times New Roman"/>
      <w:b w:val="0"/>
      <w:bCs w:val="0"/>
      <w:sz w:val="20"/>
      <w:szCs w:val="22"/>
      <w:lang w:bidi="fa-IR"/>
    </w:rPr>
  </w:style>
  <w:style w:type="character" w:customStyle="1" w:styleId="Char5">
    <w:name w:val="منابع Char"/>
    <w:basedOn w:val="DefaultParagraphFont"/>
    <w:link w:val="a5"/>
    <w:rsid w:val="00F52023"/>
    <w:rPr>
      <w:rFonts w:ascii="Times New Roman" w:eastAsia="Calibri" w:hAnsi="Times New Roman" w:cs="Times New Roman"/>
      <w:lang w:bidi="fa-IR"/>
    </w:rPr>
  </w:style>
  <w:style w:type="character" w:customStyle="1" w:styleId="Char6">
    <w:name w:val="شکل ها و جداول Char"/>
    <w:basedOn w:val="DefaultParagraphFont"/>
    <w:link w:val="a6"/>
    <w:rsid w:val="00C63D6C"/>
    <w:rPr>
      <w:rFonts w:ascii="Times New Roman" w:hAnsi="Times New Roman" w:cs="B Nazanin"/>
      <w:szCs w:val="22"/>
      <w:shd w:val="pct5" w:color="auto" w:fill="auto"/>
      <w:lang w:bidi="fa-IR"/>
    </w:rPr>
  </w:style>
  <w:style w:type="character" w:styleId="LineNumber">
    <w:name w:val="line number"/>
    <w:basedOn w:val="DefaultParagraphFont"/>
    <w:uiPriority w:val="99"/>
    <w:semiHidden/>
    <w:unhideWhenUsed/>
    <w:rsid w:val="006C591C"/>
  </w:style>
  <w:style w:type="table" w:customStyle="1" w:styleId="TableGrid1">
    <w:name w:val="Table Grid1"/>
    <w:basedOn w:val="TableNormal"/>
    <w:next w:val="TableGrid"/>
    <w:uiPriority w:val="39"/>
    <w:rsid w:val="00EE124A"/>
    <w:pPr>
      <w:spacing w:after="0" w:line="240" w:lineRule="auto"/>
    </w:pPr>
    <w:rPr>
      <w:rFonts w:ascii="Times New Roman" w:eastAsia="Calibri" w:hAnsi="Times New Roman" w:cs="B Nazanin"/>
      <w:kern w:val="2"/>
      <w:sz w:val="22"/>
      <w:szCs w:val="26"/>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54AB"/>
    <w:rPr>
      <w:color w:val="6B9F25" w:themeColor="hyperlink"/>
      <w:u w:val="single"/>
    </w:rPr>
  </w:style>
  <w:style w:type="character" w:styleId="UnresolvedMention">
    <w:name w:val="Unresolved Mention"/>
    <w:basedOn w:val="DefaultParagraphFont"/>
    <w:uiPriority w:val="99"/>
    <w:semiHidden/>
    <w:unhideWhenUsed/>
    <w:rsid w:val="001554AB"/>
    <w:rPr>
      <w:color w:val="605E5C"/>
      <w:shd w:val="clear" w:color="auto" w:fill="E1DFDD"/>
    </w:rPr>
  </w:style>
  <w:style w:type="table" w:customStyle="1" w:styleId="TableGrid2">
    <w:name w:val="Table Grid2"/>
    <w:basedOn w:val="TableNormal"/>
    <w:next w:val="TableGrid"/>
    <w:uiPriority w:val="39"/>
    <w:rsid w:val="00C907FF"/>
    <w:pPr>
      <w:spacing w:after="0" w:line="240" w:lineRule="auto"/>
    </w:pPr>
    <w:rPr>
      <w:rFonts w:ascii="Times New Roman" w:eastAsia="Calibri" w:hAnsi="Times New Roman" w:cs="B Nazanin"/>
      <w:kern w:val="2"/>
      <w:sz w:val="22"/>
      <w:szCs w:val="26"/>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73303">
      <w:bodyDiv w:val="1"/>
      <w:marLeft w:val="0"/>
      <w:marRight w:val="0"/>
      <w:marTop w:val="0"/>
      <w:marBottom w:val="0"/>
      <w:divBdr>
        <w:top w:val="none" w:sz="0" w:space="0" w:color="auto"/>
        <w:left w:val="none" w:sz="0" w:space="0" w:color="auto"/>
        <w:bottom w:val="none" w:sz="0" w:space="0" w:color="auto"/>
        <w:right w:val="none" w:sz="0" w:space="0" w:color="auto"/>
      </w:divBdr>
    </w:div>
    <w:div w:id="212037989">
      <w:bodyDiv w:val="1"/>
      <w:marLeft w:val="0"/>
      <w:marRight w:val="0"/>
      <w:marTop w:val="0"/>
      <w:marBottom w:val="0"/>
      <w:divBdr>
        <w:top w:val="none" w:sz="0" w:space="0" w:color="auto"/>
        <w:left w:val="none" w:sz="0" w:space="0" w:color="auto"/>
        <w:bottom w:val="none" w:sz="0" w:space="0" w:color="auto"/>
        <w:right w:val="none" w:sz="0" w:space="0" w:color="auto"/>
      </w:divBdr>
    </w:div>
    <w:div w:id="226689418">
      <w:bodyDiv w:val="1"/>
      <w:marLeft w:val="0"/>
      <w:marRight w:val="0"/>
      <w:marTop w:val="0"/>
      <w:marBottom w:val="0"/>
      <w:divBdr>
        <w:top w:val="none" w:sz="0" w:space="0" w:color="auto"/>
        <w:left w:val="none" w:sz="0" w:space="0" w:color="auto"/>
        <w:bottom w:val="none" w:sz="0" w:space="0" w:color="auto"/>
        <w:right w:val="none" w:sz="0" w:space="0" w:color="auto"/>
      </w:divBdr>
    </w:div>
    <w:div w:id="235864608">
      <w:bodyDiv w:val="1"/>
      <w:marLeft w:val="0"/>
      <w:marRight w:val="0"/>
      <w:marTop w:val="0"/>
      <w:marBottom w:val="0"/>
      <w:divBdr>
        <w:top w:val="none" w:sz="0" w:space="0" w:color="auto"/>
        <w:left w:val="none" w:sz="0" w:space="0" w:color="auto"/>
        <w:bottom w:val="none" w:sz="0" w:space="0" w:color="auto"/>
        <w:right w:val="none" w:sz="0" w:space="0" w:color="auto"/>
      </w:divBdr>
    </w:div>
    <w:div w:id="257254243">
      <w:bodyDiv w:val="1"/>
      <w:marLeft w:val="0"/>
      <w:marRight w:val="0"/>
      <w:marTop w:val="0"/>
      <w:marBottom w:val="0"/>
      <w:divBdr>
        <w:top w:val="none" w:sz="0" w:space="0" w:color="auto"/>
        <w:left w:val="none" w:sz="0" w:space="0" w:color="auto"/>
        <w:bottom w:val="none" w:sz="0" w:space="0" w:color="auto"/>
        <w:right w:val="none" w:sz="0" w:space="0" w:color="auto"/>
      </w:divBdr>
    </w:div>
    <w:div w:id="387193804">
      <w:bodyDiv w:val="1"/>
      <w:marLeft w:val="0"/>
      <w:marRight w:val="0"/>
      <w:marTop w:val="0"/>
      <w:marBottom w:val="0"/>
      <w:divBdr>
        <w:top w:val="none" w:sz="0" w:space="0" w:color="auto"/>
        <w:left w:val="none" w:sz="0" w:space="0" w:color="auto"/>
        <w:bottom w:val="none" w:sz="0" w:space="0" w:color="auto"/>
        <w:right w:val="none" w:sz="0" w:space="0" w:color="auto"/>
      </w:divBdr>
      <w:divsChild>
        <w:div w:id="1977643360">
          <w:marLeft w:val="0"/>
          <w:marRight w:val="0"/>
          <w:marTop w:val="0"/>
          <w:marBottom w:val="0"/>
          <w:divBdr>
            <w:top w:val="none" w:sz="0" w:space="0" w:color="auto"/>
            <w:left w:val="none" w:sz="0" w:space="0" w:color="auto"/>
            <w:bottom w:val="none" w:sz="0" w:space="0" w:color="auto"/>
            <w:right w:val="none" w:sz="0" w:space="0" w:color="auto"/>
          </w:divBdr>
          <w:divsChild>
            <w:div w:id="17934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6604">
      <w:bodyDiv w:val="1"/>
      <w:marLeft w:val="0"/>
      <w:marRight w:val="0"/>
      <w:marTop w:val="0"/>
      <w:marBottom w:val="0"/>
      <w:divBdr>
        <w:top w:val="none" w:sz="0" w:space="0" w:color="auto"/>
        <w:left w:val="none" w:sz="0" w:space="0" w:color="auto"/>
        <w:bottom w:val="none" w:sz="0" w:space="0" w:color="auto"/>
        <w:right w:val="none" w:sz="0" w:space="0" w:color="auto"/>
      </w:divBdr>
    </w:div>
    <w:div w:id="397023153">
      <w:bodyDiv w:val="1"/>
      <w:marLeft w:val="0"/>
      <w:marRight w:val="0"/>
      <w:marTop w:val="0"/>
      <w:marBottom w:val="0"/>
      <w:divBdr>
        <w:top w:val="none" w:sz="0" w:space="0" w:color="auto"/>
        <w:left w:val="none" w:sz="0" w:space="0" w:color="auto"/>
        <w:bottom w:val="none" w:sz="0" w:space="0" w:color="auto"/>
        <w:right w:val="none" w:sz="0" w:space="0" w:color="auto"/>
      </w:divBdr>
    </w:div>
    <w:div w:id="496455850">
      <w:bodyDiv w:val="1"/>
      <w:marLeft w:val="0"/>
      <w:marRight w:val="0"/>
      <w:marTop w:val="0"/>
      <w:marBottom w:val="0"/>
      <w:divBdr>
        <w:top w:val="none" w:sz="0" w:space="0" w:color="auto"/>
        <w:left w:val="none" w:sz="0" w:space="0" w:color="auto"/>
        <w:bottom w:val="none" w:sz="0" w:space="0" w:color="auto"/>
        <w:right w:val="none" w:sz="0" w:space="0" w:color="auto"/>
      </w:divBdr>
    </w:div>
    <w:div w:id="539249447">
      <w:bodyDiv w:val="1"/>
      <w:marLeft w:val="0"/>
      <w:marRight w:val="0"/>
      <w:marTop w:val="0"/>
      <w:marBottom w:val="0"/>
      <w:divBdr>
        <w:top w:val="none" w:sz="0" w:space="0" w:color="auto"/>
        <w:left w:val="none" w:sz="0" w:space="0" w:color="auto"/>
        <w:bottom w:val="none" w:sz="0" w:space="0" w:color="auto"/>
        <w:right w:val="none" w:sz="0" w:space="0" w:color="auto"/>
      </w:divBdr>
    </w:div>
    <w:div w:id="865875628">
      <w:bodyDiv w:val="1"/>
      <w:marLeft w:val="0"/>
      <w:marRight w:val="0"/>
      <w:marTop w:val="0"/>
      <w:marBottom w:val="0"/>
      <w:divBdr>
        <w:top w:val="none" w:sz="0" w:space="0" w:color="auto"/>
        <w:left w:val="none" w:sz="0" w:space="0" w:color="auto"/>
        <w:bottom w:val="none" w:sz="0" w:space="0" w:color="auto"/>
        <w:right w:val="none" w:sz="0" w:space="0" w:color="auto"/>
      </w:divBdr>
    </w:div>
    <w:div w:id="911625854">
      <w:bodyDiv w:val="1"/>
      <w:marLeft w:val="0"/>
      <w:marRight w:val="0"/>
      <w:marTop w:val="0"/>
      <w:marBottom w:val="0"/>
      <w:divBdr>
        <w:top w:val="none" w:sz="0" w:space="0" w:color="auto"/>
        <w:left w:val="none" w:sz="0" w:space="0" w:color="auto"/>
        <w:bottom w:val="none" w:sz="0" w:space="0" w:color="auto"/>
        <w:right w:val="none" w:sz="0" w:space="0" w:color="auto"/>
      </w:divBdr>
    </w:div>
    <w:div w:id="928274983">
      <w:bodyDiv w:val="1"/>
      <w:marLeft w:val="0"/>
      <w:marRight w:val="0"/>
      <w:marTop w:val="0"/>
      <w:marBottom w:val="0"/>
      <w:divBdr>
        <w:top w:val="none" w:sz="0" w:space="0" w:color="auto"/>
        <w:left w:val="none" w:sz="0" w:space="0" w:color="auto"/>
        <w:bottom w:val="none" w:sz="0" w:space="0" w:color="auto"/>
        <w:right w:val="none" w:sz="0" w:space="0" w:color="auto"/>
      </w:divBdr>
      <w:divsChild>
        <w:div w:id="600527078">
          <w:marLeft w:val="0"/>
          <w:marRight w:val="0"/>
          <w:marTop w:val="0"/>
          <w:marBottom w:val="0"/>
          <w:divBdr>
            <w:top w:val="none" w:sz="0" w:space="0" w:color="auto"/>
            <w:left w:val="none" w:sz="0" w:space="0" w:color="auto"/>
            <w:bottom w:val="none" w:sz="0" w:space="0" w:color="auto"/>
            <w:right w:val="none" w:sz="0" w:space="0" w:color="auto"/>
          </w:divBdr>
          <w:divsChild>
            <w:div w:id="238559689">
              <w:marLeft w:val="0"/>
              <w:marRight w:val="0"/>
              <w:marTop w:val="0"/>
              <w:marBottom w:val="0"/>
              <w:divBdr>
                <w:top w:val="none" w:sz="0" w:space="0" w:color="auto"/>
                <w:left w:val="none" w:sz="0" w:space="0" w:color="auto"/>
                <w:bottom w:val="none" w:sz="0" w:space="0" w:color="auto"/>
                <w:right w:val="none" w:sz="0" w:space="0" w:color="auto"/>
              </w:divBdr>
              <w:divsChild>
                <w:div w:id="1438913541">
                  <w:marLeft w:val="0"/>
                  <w:marRight w:val="0"/>
                  <w:marTop w:val="0"/>
                  <w:marBottom w:val="0"/>
                  <w:divBdr>
                    <w:top w:val="none" w:sz="0" w:space="0" w:color="auto"/>
                    <w:left w:val="none" w:sz="0" w:space="0" w:color="auto"/>
                    <w:bottom w:val="none" w:sz="0" w:space="0" w:color="auto"/>
                    <w:right w:val="none" w:sz="0" w:space="0" w:color="auto"/>
                  </w:divBdr>
                  <w:divsChild>
                    <w:div w:id="1852335967">
                      <w:marLeft w:val="0"/>
                      <w:marRight w:val="0"/>
                      <w:marTop w:val="0"/>
                      <w:marBottom w:val="0"/>
                      <w:divBdr>
                        <w:top w:val="none" w:sz="0" w:space="0" w:color="auto"/>
                        <w:left w:val="none" w:sz="0" w:space="0" w:color="auto"/>
                        <w:bottom w:val="none" w:sz="0" w:space="0" w:color="auto"/>
                        <w:right w:val="none" w:sz="0" w:space="0" w:color="auto"/>
                      </w:divBdr>
                      <w:divsChild>
                        <w:div w:id="1513645836">
                          <w:marLeft w:val="0"/>
                          <w:marRight w:val="0"/>
                          <w:marTop w:val="0"/>
                          <w:marBottom w:val="0"/>
                          <w:divBdr>
                            <w:top w:val="none" w:sz="0" w:space="0" w:color="auto"/>
                            <w:left w:val="none" w:sz="0" w:space="0" w:color="auto"/>
                            <w:bottom w:val="none" w:sz="0" w:space="0" w:color="auto"/>
                            <w:right w:val="none" w:sz="0" w:space="0" w:color="auto"/>
                          </w:divBdr>
                          <w:divsChild>
                            <w:div w:id="2218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5527776">
      <w:bodyDiv w:val="1"/>
      <w:marLeft w:val="0"/>
      <w:marRight w:val="0"/>
      <w:marTop w:val="0"/>
      <w:marBottom w:val="0"/>
      <w:divBdr>
        <w:top w:val="none" w:sz="0" w:space="0" w:color="auto"/>
        <w:left w:val="none" w:sz="0" w:space="0" w:color="auto"/>
        <w:bottom w:val="none" w:sz="0" w:space="0" w:color="auto"/>
        <w:right w:val="none" w:sz="0" w:space="0" w:color="auto"/>
      </w:divBdr>
    </w:div>
    <w:div w:id="1302494762">
      <w:bodyDiv w:val="1"/>
      <w:marLeft w:val="0"/>
      <w:marRight w:val="0"/>
      <w:marTop w:val="0"/>
      <w:marBottom w:val="0"/>
      <w:divBdr>
        <w:top w:val="none" w:sz="0" w:space="0" w:color="auto"/>
        <w:left w:val="none" w:sz="0" w:space="0" w:color="auto"/>
        <w:bottom w:val="none" w:sz="0" w:space="0" w:color="auto"/>
        <w:right w:val="none" w:sz="0" w:space="0" w:color="auto"/>
      </w:divBdr>
      <w:divsChild>
        <w:div w:id="454836944">
          <w:marLeft w:val="0"/>
          <w:marRight w:val="0"/>
          <w:marTop w:val="0"/>
          <w:marBottom w:val="0"/>
          <w:divBdr>
            <w:top w:val="none" w:sz="0" w:space="0" w:color="auto"/>
            <w:left w:val="none" w:sz="0" w:space="0" w:color="auto"/>
            <w:bottom w:val="none" w:sz="0" w:space="0" w:color="auto"/>
            <w:right w:val="none" w:sz="0" w:space="0" w:color="auto"/>
          </w:divBdr>
          <w:divsChild>
            <w:div w:id="755398985">
              <w:marLeft w:val="0"/>
              <w:marRight w:val="0"/>
              <w:marTop w:val="0"/>
              <w:marBottom w:val="0"/>
              <w:divBdr>
                <w:top w:val="none" w:sz="0" w:space="0" w:color="auto"/>
                <w:left w:val="none" w:sz="0" w:space="0" w:color="auto"/>
                <w:bottom w:val="none" w:sz="0" w:space="0" w:color="auto"/>
                <w:right w:val="none" w:sz="0" w:space="0" w:color="auto"/>
              </w:divBdr>
              <w:divsChild>
                <w:div w:id="1101142202">
                  <w:marLeft w:val="0"/>
                  <w:marRight w:val="0"/>
                  <w:marTop w:val="0"/>
                  <w:marBottom w:val="0"/>
                  <w:divBdr>
                    <w:top w:val="none" w:sz="0" w:space="0" w:color="auto"/>
                    <w:left w:val="none" w:sz="0" w:space="0" w:color="auto"/>
                    <w:bottom w:val="none" w:sz="0" w:space="0" w:color="auto"/>
                    <w:right w:val="none" w:sz="0" w:space="0" w:color="auto"/>
                  </w:divBdr>
                  <w:divsChild>
                    <w:div w:id="531847463">
                      <w:marLeft w:val="0"/>
                      <w:marRight w:val="0"/>
                      <w:marTop w:val="0"/>
                      <w:marBottom w:val="0"/>
                      <w:divBdr>
                        <w:top w:val="none" w:sz="0" w:space="0" w:color="auto"/>
                        <w:left w:val="none" w:sz="0" w:space="0" w:color="auto"/>
                        <w:bottom w:val="none" w:sz="0" w:space="0" w:color="auto"/>
                        <w:right w:val="none" w:sz="0" w:space="0" w:color="auto"/>
                      </w:divBdr>
                      <w:divsChild>
                        <w:div w:id="911430125">
                          <w:marLeft w:val="0"/>
                          <w:marRight w:val="0"/>
                          <w:marTop w:val="0"/>
                          <w:marBottom w:val="0"/>
                          <w:divBdr>
                            <w:top w:val="none" w:sz="0" w:space="0" w:color="auto"/>
                            <w:left w:val="none" w:sz="0" w:space="0" w:color="auto"/>
                            <w:bottom w:val="none" w:sz="0" w:space="0" w:color="auto"/>
                            <w:right w:val="none" w:sz="0" w:space="0" w:color="auto"/>
                          </w:divBdr>
                          <w:divsChild>
                            <w:div w:id="17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235301">
      <w:bodyDiv w:val="1"/>
      <w:marLeft w:val="0"/>
      <w:marRight w:val="0"/>
      <w:marTop w:val="0"/>
      <w:marBottom w:val="0"/>
      <w:divBdr>
        <w:top w:val="none" w:sz="0" w:space="0" w:color="auto"/>
        <w:left w:val="none" w:sz="0" w:space="0" w:color="auto"/>
        <w:bottom w:val="none" w:sz="0" w:space="0" w:color="auto"/>
        <w:right w:val="none" w:sz="0" w:space="0" w:color="auto"/>
      </w:divBdr>
    </w:div>
    <w:div w:id="1712416406">
      <w:bodyDiv w:val="1"/>
      <w:marLeft w:val="0"/>
      <w:marRight w:val="0"/>
      <w:marTop w:val="0"/>
      <w:marBottom w:val="0"/>
      <w:divBdr>
        <w:top w:val="none" w:sz="0" w:space="0" w:color="auto"/>
        <w:left w:val="none" w:sz="0" w:space="0" w:color="auto"/>
        <w:bottom w:val="none" w:sz="0" w:space="0" w:color="auto"/>
        <w:right w:val="none" w:sz="0" w:space="0" w:color="auto"/>
      </w:divBdr>
    </w:div>
    <w:div w:id="1872646891">
      <w:bodyDiv w:val="1"/>
      <w:marLeft w:val="0"/>
      <w:marRight w:val="0"/>
      <w:marTop w:val="0"/>
      <w:marBottom w:val="0"/>
      <w:divBdr>
        <w:top w:val="none" w:sz="0" w:space="0" w:color="auto"/>
        <w:left w:val="none" w:sz="0" w:space="0" w:color="auto"/>
        <w:bottom w:val="none" w:sz="0" w:space="0" w:color="auto"/>
        <w:right w:val="none" w:sz="0" w:space="0" w:color="auto"/>
      </w:divBdr>
    </w:div>
    <w:div w:id="1901282559">
      <w:bodyDiv w:val="1"/>
      <w:marLeft w:val="0"/>
      <w:marRight w:val="0"/>
      <w:marTop w:val="0"/>
      <w:marBottom w:val="0"/>
      <w:divBdr>
        <w:top w:val="none" w:sz="0" w:space="0" w:color="auto"/>
        <w:left w:val="none" w:sz="0" w:space="0" w:color="auto"/>
        <w:bottom w:val="none" w:sz="0" w:space="0" w:color="auto"/>
        <w:right w:val="none" w:sz="0" w:space="0" w:color="auto"/>
      </w:divBdr>
      <w:divsChild>
        <w:div w:id="1532957213">
          <w:marLeft w:val="0"/>
          <w:marRight w:val="0"/>
          <w:marTop w:val="0"/>
          <w:marBottom w:val="0"/>
          <w:divBdr>
            <w:top w:val="none" w:sz="0" w:space="0" w:color="auto"/>
            <w:left w:val="none" w:sz="0" w:space="0" w:color="auto"/>
            <w:bottom w:val="none" w:sz="0" w:space="0" w:color="auto"/>
            <w:right w:val="none" w:sz="0" w:space="0" w:color="auto"/>
          </w:divBdr>
          <w:divsChild>
            <w:div w:id="1956208569">
              <w:marLeft w:val="0"/>
              <w:marRight w:val="0"/>
              <w:marTop w:val="0"/>
              <w:marBottom w:val="0"/>
              <w:divBdr>
                <w:top w:val="none" w:sz="0" w:space="0" w:color="auto"/>
                <w:left w:val="none" w:sz="0" w:space="0" w:color="auto"/>
                <w:bottom w:val="none" w:sz="0" w:space="0" w:color="auto"/>
                <w:right w:val="none" w:sz="0" w:space="0" w:color="auto"/>
              </w:divBdr>
              <w:divsChild>
                <w:div w:id="583302019">
                  <w:marLeft w:val="0"/>
                  <w:marRight w:val="0"/>
                  <w:marTop w:val="0"/>
                  <w:marBottom w:val="0"/>
                  <w:divBdr>
                    <w:top w:val="none" w:sz="0" w:space="0" w:color="auto"/>
                    <w:left w:val="none" w:sz="0" w:space="0" w:color="auto"/>
                    <w:bottom w:val="none" w:sz="0" w:space="0" w:color="auto"/>
                    <w:right w:val="none" w:sz="0" w:space="0" w:color="auto"/>
                  </w:divBdr>
                  <w:divsChild>
                    <w:div w:id="7367191">
                      <w:marLeft w:val="0"/>
                      <w:marRight w:val="0"/>
                      <w:marTop w:val="0"/>
                      <w:marBottom w:val="0"/>
                      <w:divBdr>
                        <w:top w:val="none" w:sz="0" w:space="0" w:color="auto"/>
                        <w:left w:val="none" w:sz="0" w:space="0" w:color="auto"/>
                        <w:bottom w:val="none" w:sz="0" w:space="0" w:color="auto"/>
                        <w:right w:val="none" w:sz="0" w:space="0" w:color="auto"/>
                      </w:divBdr>
                      <w:divsChild>
                        <w:div w:id="161895440">
                          <w:marLeft w:val="0"/>
                          <w:marRight w:val="0"/>
                          <w:marTop w:val="0"/>
                          <w:marBottom w:val="0"/>
                          <w:divBdr>
                            <w:top w:val="none" w:sz="0" w:space="0" w:color="auto"/>
                            <w:left w:val="none" w:sz="0" w:space="0" w:color="auto"/>
                            <w:bottom w:val="none" w:sz="0" w:space="0" w:color="auto"/>
                            <w:right w:val="none" w:sz="0" w:space="0" w:color="auto"/>
                          </w:divBdr>
                          <w:divsChild>
                            <w:div w:id="44554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404255">
      <w:bodyDiv w:val="1"/>
      <w:marLeft w:val="0"/>
      <w:marRight w:val="0"/>
      <w:marTop w:val="0"/>
      <w:marBottom w:val="0"/>
      <w:divBdr>
        <w:top w:val="none" w:sz="0" w:space="0" w:color="auto"/>
        <w:left w:val="none" w:sz="0" w:space="0" w:color="auto"/>
        <w:bottom w:val="none" w:sz="0" w:space="0" w:color="auto"/>
        <w:right w:val="none" w:sz="0" w:space="0" w:color="auto"/>
      </w:divBdr>
      <w:divsChild>
        <w:div w:id="2006081926">
          <w:marLeft w:val="0"/>
          <w:marRight w:val="0"/>
          <w:marTop w:val="0"/>
          <w:marBottom w:val="0"/>
          <w:divBdr>
            <w:top w:val="none" w:sz="0" w:space="0" w:color="auto"/>
            <w:left w:val="none" w:sz="0" w:space="0" w:color="auto"/>
            <w:bottom w:val="none" w:sz="0" w:space="0" w:color="auto"/>
            <w:right w:val="none" w:sz="0" w:space="0" w:color="auto"/>
          </w:divBdr>
          <w:divsChild>
            <w:div w:id="456068921">
              <w:marLeft w:val="0"/>
              <w:marRight w:val="0"/>
              <w:marTop w:val="0"/>
              <w:marBottom w:val="0"/>
              <w:divBdr>
                <w:top w:val="none" w:sz="0" w:space="0" w:color="auto"/>
                <w:left w:val="none" w:sz="0" w:space="0" w:color="auto"/>
                <w:bottom w:val="none" w:sz="0" w:space="0" w:color="auto"/>
                <w:right w:val="none" w:sz="0" w:space="0" w:color="auto"/>
              </w:divBdr>
              <w:divsChild>
                <w:div w:id="1969243415">
                  <w:marLeft w:val="0"/>
                  <w:marRight w:val="0"/>
                  <w:marTop w:val="0"/>
                  <w:marBottom w:val="0"/>
                  <w:divBdr>
                    <w:top w:val="none" w:sz="0" w:space="0" w:color="auto"/>
                    <w:left w:val="none" w:sz="0" w:space="0" w:color="auto"/>
                    <w:bottom w:val="none" w:sz="0" w:space="0" w:color="auto"/>
                    <w:right w:val="none" w:sz="0" w:space="0" w:color="auto"/>
                  </w:divBdr>
                  <w:divsChild>
                    <w:div w:id="56783292">
                      <w:marLeft w:val="0"/>
                      <w:marRight w:val="0"/>
                      <w:marTop w:val="0"/>
                      <w:marBottom w:val="0"/>
                      <w:divBdr>
                        <w:top w:val="none" w:sz="0" w:space="0" w:color="auto"/>
                        <w:left w:val="none" w:sz="0" w:space="0" w:color="auto"/>
                        <w:bottom w:val="none" w:sz="0" w:space="0" w:color="auto"/>
                        <w:right w:val="none" w:sz="0" w:space="0" w:color="auto"/>
                      </w:divBdr>
                      <w:divsChild>
                        <w:div w:id="1030765749">
                          <w:marLeft w:val="0"/>
                          <w:marRight w:val="0"/>
                          <w:marTop w:val="0"/>
                          <w:marBottom w:val="0"/>
                          <w:divBdr>
                            <w:top w:val="none" w:sz="0" w:space="0" w:color="auto"/>
                            <w:left w:val="none" w:sz="0" w:space="0" w:color="auto"/>
                            <w:bottom w:val="none" w:sz="0" w:space="0" w:color="auto"/>
                            <w:right w:val="none" w:sz="0" w:space="0" w:color="auto"/>
                          </w:divBdr>
                          <w:divsChild>
                            <w:div w:id="163971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679172">
      <w:bodyDiv w:val="1"/>
      <w:marLeft w:val="0"/>
      <w:marRight w:val="0"/>
      <w:marTop w:val="0"/>
      <w:marBottom w:val="0"/>
      <w:divBdr>
        <w:top w:val="none" w:sz="0" w:space="0" w:color="auto"/>
        <w:left w:val="none" w:sz="0" w:space="0" w:color="auto"/>
        <w:bottom w:val="none" w:sz="0" w:space="0" w:color="auto"/>
        <w:right w:val="none" w:sz="0" w:space="0" w:color="auto"/>
      </w:divBdr>
    </w:div>
    <w:div w:id="20432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tavakoli@ut.ac.ir"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75127984873184"/>
          <c:y val="6.5616604174662696E-2"/>
          <c:w val="0.81324225685976759"/>
          <c:h val="0.74604824185881724"/>
        </c:manualLayout>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power"/>
            <c:dispRSqr val="1"/>
            <c:dispEq val="1"/>
            <c:trendlineLbl>
              <c:layout>
                <c:manualLayout>
                  <c:x val="-0.16814220882488212"/>
                  <c:y val="3.7453520794081666E-2"/>
                </c:manualLayout>
              </c:layout>
              <c:tx>
                <c:rich>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mn-cs"/>
                      </a:defRPr>
                    </a:pPr>
                    <a:r>
                      <a:rPr lang="en-US" baseline="0">
                        <a:solidFill>
                          <a:schemeClr val="dk1"/>
                        </a:solidFill>
                        <a:latin typeface="Times New Roman" panose="02020603050405020304" pitchFamily="18" charset="0"/>
                        <a:ea typeface="+mn-ea"/>
                        <a:cs typeface="+mn-cs"/>
                      </a:rPr>
                      <a:t>FRF= 13.19PHI</a:t>
                    </a:r>
                    <a:r>
                      <a:rPr lang="en-US" baseline="30000">
                        <a:solidFill>
                          <a:schemeClr val="dk1"/>
                        </a:solidFill>
                        <a:latin typeface="Times New Roman" panose="02020603050405020304" pitchFamily="18" charset="0"/>
                        <a:ea typeface="+mn-ea"/>
                        <a:cs typeface="+mn-cs"/>
                      </a:rPr>
                      <a:t>-0.89</a:t>
                    </a:r>
                    <a:br>
                      <a:rPr lang="en-US" baseline="0">
                        <a:solidFill>
                          <a:schemeClr val="dk1"/>
                        </a:solidFill>
                        <a:latin typeface="Times New Roman" panose="02020603050405020304" pitchFamily="18" charset="0"/>
                        <a:ea typeface="+mn-ea"/>
                        <a:cs typeface="+mn-cs"/>
                      </a:rPr>
                    </a:br>
                    <a:r>
                      <a:rPr lang="en-US" baseline="0">
                        <a:solidFill>
                          <a:schemeClr val="dk1"/>
                        </a:solidFill>
                        <a:latin typeface="Times New Roman" panose="02020603050405020304" pitchFamily="18" charset="0"/>
                        <a:ea typeface="+mn-ea"/>
                        <a:cs typeface="+mn-cs"/>
                      </a:rPr>
                      <a:t>R² = 0.69</a:t>
                    </a:r>
                    <a:endParaRPr lang="en-US" baseline="0">
                      <a:latin typeface="Times New Roman" panose="02020603050405020304" pitchFamily="18" charset="0"/>
                    </a:endParaRPr>
                  </a:p>
                </c:rich>
              </c:tx>
              <c:numFmt formatCode="#,##0.00" sourceLinked="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mn-cs"/>
                    </a:defRPr>
                  </a:pPr>
                  <a:endParaRPr lang="en-US"/>
                </a:p>
              </c:txPr>
            </c:trendlineLbl>
          </c:trendline>
          <c:xVal>
            <c:numRef>
              <c:f>'[3]Final m'!$U$49:$U$58</c:f>
              <c:numCache>
                <c:formatCode>General</c:formatCode>
                <c:ptCount val="10"/>
                <c:pt idx="0">
                  <c:v>3.5827897737588571E-2</c:v>
                </c:pt>
                <c:pt idx="1">
                  <c:v>7.690836330086856E-2</c:v>
                </c:pt>
                <c:pt idx="2">
                  <c:v>0.19889784057659374</c:v>
                </c:pt>
                <c:pt idx="3">
                  <c:v>0.14796610966373661</c:v>
                </c:pt>
                <c:pt idx="4">
                  <c:v>0.1048871732513955</c:v>
                </c:pt>
                <c:pt idx="5">
                  <c:v>0.13710305741093121</c:v>
                </c:pt>
                <c:pt idx="6">
                  <c:v>7.1091692065040582E-2</c:v>
                </c:pt>
                <c:pt idx="7">
                  <c:v>0.10463030984866462</c:v>
                </c:pt>
                <c:pt idx="8">
                  <c:v>0.14234721482048962</c:v>
                </c:pt>
                <c:pt idx="9">
                  <c:v>0.11751779247958789</c:v>
                </c:pt>
              </c:numCache>
            </c:numRef>
          </c:xVal>
          <c:yVal>
            <c:numRef>
              <c:f>'[3]Final m'!$T$49:$T$58</c:f>
              <c:numCache>
                <c:formatCode>General</c:formatCode>
                <c:ptCount val="10"/>
                <c:pt idx="0">
                  <c:v>254.39252701447626</c:v>
                </c:pt>
                <c:pt idx="1">
                  <c:v>111.61679908310214</c:v>
                </c:pt>
                <c:pt idx="2">
                  <c:v>70.633315951249926</c:v>
                </c:pt>
                <c:pt idx="3">
                  <c:v>35.919476193863176</c:v>
                </c:pt>
                <c:pt idx="4">
                  <c:v>138.47048082868579</c:v>
                </c:pt>
                <c:pt idx="5">
                  <c:v>85.035192657714106</c:v>
                </c:pt>
                <c:pt idx="6">
                  <c:v>142.9257818082196</c:v>
                </c:pt>
                <c:pt idx="7">
                  <c:v>82.979964599414515</c:v>
                </c:pt>
                <c:pt idx="8">
                  <c:v>78.017983949533516</c:v>
                </c:pt>
                <c:pt idx="9">
                  <c:v>105.34009986284055</c:v>
                </c:pt>
              </c:numCache>
            </c:numRef>
          </c:yVal>
          <c:smooth val="0"/>
          <c:extLst>
            <c:ext xmlns:c15="http://schemas.microsoft.com/office/drawing/2012/chart" uri="{02D57815-91ED-43cb-92C2-25804820EDAC}">
              <c15:filteredSeriesTitle>
                <c15:tx>
                  <c:v>RT3</c:v>
                </c15:tx>
              </c15:filteredSeriesTitle>
            </c:ext>
            <c:ext xmlns:c16="http://schemas.microsoft.com/office/drawing/2014/chart" uri="{C3380CC4-5D6E-409C-BE32-E72D297353CC}">
              <c16:uniqueId val="{00000001-FD98-4EAC-A85F-02D9007A0116}"/>
            </c:ext>
          </c:extLst>
        </c:ser>
        <c:dLbls>
          <c:showLegendKey val="0"/>
          <c:showVal val="0"/>
          <c:showCatName val="0"/>
          <c:showSerName val="0"/>
          <c:showPercent val="0"/>
          <c:showBubbleSize val="0"/>
        </c:dLbls>
        <c:axId val="1968404143"/>
        <c:axId val="1887216959"/>
      </c:scatterChart>
      <c:valAx>
        <c:axId val="1968404143"/>
        <c:scaling>
          <c:logBase val="10"/>
          <c:orientation val="minMax"/>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r>
                  <a:rPr lang="en-US"/>
                  <a:t>Porosity (V/V)</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1887216959"/>
        <c:crosses val="autoZero"/>
        <c:crossBetween val="midCat"/>
      </c:valAx>
      <c:valAx>
        <c:axId val="1887216959"/>
        <c:scaling>
          <c:logBase val="10"/>
          <c:orientation val="minMax"/>
          <c:min val="1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r>
                  <a:rPr lang="en-US"/>
                  <a:t>FRF</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1968404143"/>
        <c:crossesAt val="1.0000000000000002E-2"/>
        <c:crossBetween val="midCat"/>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bg1">
          <a:lumMod val="85000"/>
        </a:schemeClr>
      </a:solidFill>
      <a:round/>
    </a:ln>
    <a:effectLst/>
  </c:spPr>
  <c:txPr>
    <a:bodyPr/>
    <a:lstStyle/>
    <a:p>
      <a:pPr>
        <a:defRPr sz="11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53852405505149"/>
          <c:y val="6.2622296331664773E-2"/>
          <c:w val="0.81262560454054911"/>
          <c:h val="0.76413172378143335"/>
        </c:manualLayout>
      </c:layout>
      <c:scatterChart>
        <c:scatterStyle val="lineMarker"/>
        <c:varyColors val="0"/>
        <c:ser>
          <c:idx val="0"/>
          <c:order val="0"/>
          <c:spPr>
            <a:ln w="25400" cap="rnd">
              <a:no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trendline>
            <c:spPr>
              <a:ln w="9525" cap="rnd">
                <a:solidFill>
                  <a:schemeClr val="accent1"/>
                </a:solidFill>
              </a:ln>
              <a:effectLst/>
            </c:spPr>
            <c:trendlineType val="linear"/>
            <c:dispRSqr val="0"/>
            <c:dispEq val="0"/>
          </c:trendline>
          <c:trendline>
            <c:spPr>
              <a:ln w="9525" cap="rnd">
                <a:solidFill>
                  <a:schemeClr val="accent1"/>
                </a:solidFill>
              </a:ln>
              <a:effectLst/>
            </c:spPr>
            <c:trendlineType val="linear"/>
            <c:dispRSqr val="1"/>
            <c:dispEq val="1"/>
            <c:trendlineLbl>
              <c:layout>
                <c:manualLayout>
                  <c:x val="0.41043260455387237"/>
                  <c:y val="-6.869708875117124E-2"/>
                </c:manualLayout>
              </c:layout>
              <c:tx>
                <c:rich>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mn-cs"/>
                      </a:defRPr>
                    </a:pPr>
                    <a:r>
                      <a:rPr lang="en-US" baseline="0">
                        <a:solidFill>
                          <a:schemeClr val="dk1"/>
                        </a:solidFill>
                        <a:latin typeface="Times New Roman" panose="02020603050405020304" pitchFamily="18" charset="0"/>
                        <a:ea typeface="+mn-ea"/>
                        <a:cs typeface="+mn-cs"/>
                      </a:rPr>
                      <a:t>y = 0.92x + 7.25</a:t>
                    </a:r>
                    <a:br>
                      <a:rPr lang="en-US" baseline="0">
                        <a:solidFill>
                          <a:schemeClr val="dk1"/>
                        </a:solidFill>
                        <a:latin typeface="Times New Roman" panose="02020603050405020304" pitchFamily="18" charset="0"/>
                        <a:ea typeface="+mn-ea"/>
                        <a:cs typeface="+mn-cs"/>
                      </a:rPr>
                    </a:br>
                    <a:r>
                      <a:rPr lang="en-US" baseline="0">
                        <a:solidFill>
                          <a:schemeClr val="dk1"/>
                        </a:solidFill>
                        <a:latin typeface="Times New Roman" panose="02020603050405020304" pitchFamily="18" charset="0"/>
                        <a:ea typeface="+mn-ea"/>
                        <a:cs typeface="+mn-cs"/>
                      </a:rPr>
                      <a:t>R² = 0.92</a:t>
                    </a:r>
                    <a:endParaRPr lang="en-US" baseline="0">
                      <a:latin typeface="Times New Roman" panose="02020603050405020304" pitchFamily="18" charset="0"/>
                    </a:endParaRPr>
                  </a:p>
                </c:rich>
              </c:tx>
              <c:numFmt formatCode="General" sourceLinked="0"/>
              <c:spPr>
                <a:solidFill>
                  <a:schemeClr val="lt1"/>
                </a:solidFill>
                <a:ln w="12700" cap="flat" cmpd="sng" algn="ctr">
                  <a:solidFill>
                    <a:schemeClr val="accent1"/>
                  </a:solidFill>
                  <a:prstDash val="solid"/>
                  <a:miter lim="800000"/>
                </a:ln>
                <a:effectLst/>
              </c:spPr>
              <c:txPr>
                <a:bodyPr rot="0" spcFirstLastPara="1" vertOverflow="ellipsis" vert="horz" wrap="square" anchor="ctr" anchorCtr="1"/>
                <a:lstStyle/>
                <a:p>
                  <a:pPr>
                    <a:defRPr sz="1100" b="0" i="0" u="none" strike="noStrike" kern="1200" baseline="0">
                      <a:solidFill>
                        <a:schemeClr val="dk1"/>
                      </a:solidFill>
                      <a:latin typeface="Times New Roman" panose="02020603050405020304" pitchFamily="18" charset="0"/>
                      <a:ea typeface="+mn-ea"/>
                      <a:cs typeface="+mn-cs"/>
                    </a:defRPr>
                  </a:pPr>
                  <a:endParaRPr lang="en-US"/>
                </a:p>
              </c:txPr>
            </c:trendlineLbl>
          </c:trendline>
          <c:xVal>
            <c:numRef>
              <c:f>'FRF(RT)'!$B$2:$B$7</c:f>
              <c:numCache>
                <c:formatCode>General</c:formatCode>
                <c:ptCount val="6"/>
                <c:pt idx="0">
                  <c:v>111.61679908310214</c:v>
                </c:pt>
                <c:pt idx="1">
                  <c:v>35.919476193863176</c:v>
                </c:pt>
                <c:pt idx="2">
                  <c:v>142.9257818082196</c:v>
                </c:pt>
                <c:pt idx="3">
                  <c:v>82.979964599414515</c:v>
                </c:pt>
                <c:pt idx="4">
                  <c:v>78.017983949533516</c:v>
                </c:pt>
                <c:pt idx="5">
                  <c:v>105.34009986284055</c:v>
                </c:pt>
              </c:numCache>
            </c:numRef>
          </c:xVal>
          <c:yVal>
            <c:numRef>
              <c:f>'FRF(RT)'!$H$2:$H$7</c:f>
              <c:numCache>
                <c:formatCode>General</c:formatCode>
                <c:ptCount val="6"/>
                <c:pt idx="0">
                  <c:v>110.5860802578942</c:v>
                </c:pt>
                <c:pt idx="1">
                  <c:v>35.178453759708219</c:v>
                </c:pt>
                <c:pt idx="2">
                  <c:v>133.86139590231102</c:v>
                </c:pt>
                <c:pt idx="3">
                  <c:v>102.2147105557568</c:v>
                </c:pt>
                <c:pt idx="4">
                  <c:v>70.273809805264733</c:v>
                </c:pt>
                <c:pt idx="5">
                  <c:v>104.69471660241706</c:v>
                </c:pt>
              </c:numCache>
            </c:numRef>
          </c:yVal>
          <c:smooth val="0"/>
          <c:extLst>
            <c:ext xmlns:c16="http://schemas.microsoft.com/office/drawing/2014/chart" uri="{C3380CC4-5D6E-409C-BE32-E72D297353CC}">
              <c16:uniqueId val="{00000002-76D7-4816-8547-9A92AEBD0DCF}"/>
            </c:ext>
          </c:extLst>
        </c:ser>
        <c:dLbls>
          <c:showLegendKey val="0"/>
          <c:showVal val="0"/>
          <c:showCatName val="0"/>
          <c:showSerName val="0"/>
          <c:showPercent val="0"/>
          <c:showBubbleSize val="0"/>
        </c:dLbls>
        <c:axId val="2046002687"/>
        <c:axId val="2019216367"/>
      </c:scatterChart>
      <c:valAx>
        <c:axId val="2046002687"/>
        <c:scaling>
          <c:orientation val="minMax"/>
          <c:max val="3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r>
                  <a:rPr lang="en-US"/>
                  <a:t>FRF Measurement</a:t>
                </a:r>
              </a:p>
            </c:rich>
          </c:tx>
          <c:layout>
            <c:manualLayout>
              <c:xMode val="edge"/>
              <c:yMode val="edge"/>
              <c:x val="0.4203877053439386"/>
              <c:y val="0.92172299574244243"/>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2019216367"/>
        <c:crosses val="autoZero"/>
        <c:crossBetween val="midCat"/>
        <c:majorUnit val="100"/>
      </c:valAx>
      <c:valAx>
        <c:axId val="2019216367"/>
        <c:scaling>
          <c:orientation val="minMax"/>
          <c:max val="20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r>
                  <a:rPr lang="en-US"/>
                  <a:t>FRF Prediction</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en-US"/>
          </a:p>
        </c:txPr>
        <c:crossAx val="2046002687"/>
        <c:crosses val="autoZero"/>
        <c:crossBetween val="midCat"/>
        <c:majorUnit val="50"/>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sz="11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93BAA47-F783-438C-88C3-C96ED95F07EF}">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5056D-C026-4DB6-BC15-373E6BA15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35</Pages>
  <Words>11548</Words>
  <Characters>65827</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Hi</cp:lastModifiedBy>
  <cp:revision>22</cp:revision>
  <dcterms:created xsi:type="dcterms:W3CDTF">2026-06-12T17:58:00Z</dcterms:created>
  <dcterms:modified xsi:type="dcterms:W3CDTF">2026-06-28T06:42:00Z</dcterms:modified>
</cp:coreProperties>
</file>