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838DC" w14:textId="3111AE9D" w:rsidR="00AF4953" w:rsidRPr="00AF4953" w:rsidRDefault="00AD6DCF" w:rsidP="00AF4953">
      <w:pPr>
        <w:shd w:val="clear" w:color="auto" w:fill="D1EEF9" w:themeFill="accent1" w:themeFillTint="33"/>
        <w:spacing w:after="0" w:line="240" w:lineRule="auto"/>
        <w:jc w:val="center"/>
        <w:rPr>
          <w:rFonts w:asciiTheme="minorBidi" w:eastAsia="Times New Roman" w:hAnsiTheme="minorBidi"/>
          <w:color w:val="000000"/>
          <w:spacing w:val="2"/>
          <w:sz w:val="24"/>
          <w:szCs w:val="24"/>
          <w:rtl/>
        </w:rPr>
      </w:pPr>
      <w:r w:rsidRPr="00AF4953">
        <w:rPr>
          <w:rFonts w:asciiTheme="minorBidi" w:hAnsiTheme="minorBidi"/>
          <w:sz w:val="40"/>
          <w:szCs w:val="40"/>
          <w:rtl/>
        </w:rPr>
        <w:t>"</w:t>
      </w:r>
      <w:r w:rsidR="00AF4953" w:rsidRPr="00AF4953">
        <w:rPr>
          <w:rFonts w:asciiTheme="minorBidi" w:eastAsia="Times New Roman" w:hAnsiTheme="minorBidi"/>
          <w:b/>
          <w:bCs/>
          <w:color w:val="000000"/>
          <w:spacing w:val="2"/>
          <w:sz w:val="24"/>
          <w:szCs w:val="24"/>
        </w:rPr>
        <w:t xml:space="preserve"> CRediT</w:t>
      </w:r>
      <w:r w:rsidR="00AF4953" w:rsidRPr="00AF4953">
        <w:rPr>
          <w:rFonts w:asciiTheme="minorBidi" w:eastAsia="Times New Roman" w:hAnsiTheme="minorBidi"/>
          <w:color w:val="000000"/>
          <w:spacing w:val="2"/>
          <w:sz w:val="24"/>
          <w:szCs w:val="24"/>
        </w:rPr>
        <w:t xml:space="preserve"> (Contributor Roles Taxonomy)</w:t>
      </w:r>
    </w:p>
    <w:p w14:paraId="62E6C2F2" w14:textId="77777777" w:rsidR="00164967" w:rsidRDefault="00164967" w:rsidP="00164967">
      <w:pPr>
        <w:bidi/>
        <w:spacing w:after="0" w:line="240" w:lineRule="auto"/>
        <w:jc w:val="center"/>
        <w:rPr>
          <w:rFonts w:ascii="inherit" w:eastAsia="Times New Roman" w:hAnsi="inherit" w:cs="Arial"/>
          <w:color w:val="000000"/>
          <w:spacing w:val="2"/>
          <w:sz w:val="24"/>
          <w:szCs w:val="24"/>
          <w:rtl/>
          <w:lang w:bidi="fa-IR"/>
        </w:rPr>
      </w:pPr>
    </w:p>
    <w:p w14:paraId="44AC477D" w14:textId="494B2567" w:rsidR="00AF4953" w:rsidRPr="00164967" w:rsidRDefault="00164967" w:rsidP="00164967">
      <w:pPr>
        <w:bidi/>
        <w:spacing w:after="0" w:line="240" w:lineRule="auto"/>
        <w:jc w:val="center"/>
        <w:rPr>
          <w:rFonts w:ascii="inherit" w:eastAsia="Times New Roman" w:hAnsi="inherit" w:cs="B Nazanin"/>
          <w:color w:val="000000"/>
          <w:spacing w:val="2"/>
          <w:sz w:val="24"/>
          <w:szCs w:val="24"/>
          <w:rtl/>
        </w:rPr>
      </w:pPr>
      <w:r w:rsidRPr="00164967"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>به نام خدا</w:t>
      </w:r>
    </w:p>
    <w:p w14:paraId="32159A00" w14:textId="77777777" w:rsidR="00164967" w:rsidRDefault="00164967" w:rsidP="00AF4953">
      <w:pPr>
        <w:bidi/>
        <w:spacing w:after="0" w:line="240" w:lineRule="auto"/>
        <w:jc w:val="both"/>
        <w:rPr>
          <w:rFonts w:ascii="inherit" w:eastAsia="Times New Roman" w:hAnsi="inherit" w:cs="B Nazanin"/>
          <w:color w:val="000000"/>
          <w:spacing w:val="2"/>
          <w:sz w:val="24"/>
          <w:szCs w:val="24"/>
        </w:rPr>
      </w:pPr>
    </w:p>
    <w:p w14:paraId="203F6D4A" w14:textId="3A322DD8" w:rsidR="00AF4953" w:rsidRPr="00685334" w:rsidRDefault="00AF4953" w:rsidP="00164967">
      <w:pPr>
        <w:bidi/>
        <w:spacing w:after="0" w:line="240" w:lineRule="auto"/>
        <w:jc w:val="both"/>
        <w:rPr>
          <w:rFonts w:ascii="inherit" w:eastAsia="Times New Roman" w:hAnsi="inherit" w:cs="B Nazanin"/>
          <w:color w:val="000000"/>
          <w:spacing w:val="2"/>
          <w:sz w:val="24"/>
          <w:szCs w:val="24"/>
          <w:rtl/>
        </w:rPr>
      </w:pPr>
      <w:r w:rsidRPr="00685334">
        <w:rPr>
          <w:rFonts w:ascii="inherit" w:eastAsia="Times New Roman" w:hAnsi="inherit" w:cs="B Nazanin"/>
          <w:color w:val="000000"/>
          <w:spacing w:val="2"/>
          <w:sz w:val="24"/>
          <w:szCs w:val="24"/>
        </w:rPr>
        <w:t>CRediT</w:t>
      </w:r>
      <w:r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 xml:space="preserve">: </w:t>
      </w:r>
      <w:r w:rsidRPr="00685334">
        <w:rPr>
          <w:rFonts w:ascii="inherit" w:eastAsia="Times New Roman" w:hAnsi="inherit" w:cs="B Nazanin"/>
          <w:color w:val="000000"/>
          <w:spacing w:val="2"/>
          <w:sz w:val="24"/>
          <w:szCs w:val="24"/>
          <w:rtl/>
        </w:rPr>
        <w:t>با هدف به رسم</w:t>
      </w:r>
      <w:r w:rsidRPr="00685334"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>ی</w:t>
      </w:r>
      <w:r w:rsidRPr="00685334">
        <w:rPr>
          <w:rFonts w:ascii="inherit" w:eastAsia="Times New Roman" w:hAnsi="inherit" w:cs="B Nazanin" w:hint="eastAsia"/>
          <w:color w:val="000000"/>
          <w:spacing w:val="2"/>
          <w:sz w:val="24"/>
          <w:szCs w:val="24"/>
          <w:rtl/>
        </w:rPr>
        <w:t>ت</w:t>
      </w:r>
      <w:r w:rsidRPr="00685334">
        <w:rPr>
          <w:rFonts w:ascii="inherit" w:eastAsia="Times New Roman" w:hAnsi="inherit" w:cs="B Nazanin"/>
          <w:color w:val="000000"/>
          <w:spacing w:val="2"/>
          <w:sz w:val="24"/>
          <w:szCs w:val="24"/>
          <w:rtl/>
        </w:rPr>
        <w:t xml:space="preserve"> شناختن </w:t>
      </w:r>
      <w:r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>نقش و مشارکت</w:t>
      </w:r>
      <w:r w:rsidRPr="00685334">
        <w:rPr>
          <w:rFonts w:ascii="inherit" w:eastAsia="Times New Roman" w:hAnsi="inherit" w:cs="B Nazanin"/>
          <w:color w:val="000000"/>
          <w:spacing w:val="2"/>
          <w:sz w:val="24"/>
          <w:szCs w:val="24"/>
          <w:rtl/>
        </w:rPr>
        <w:t xml:space="preserve"> نو</w:t>
      </w:r>
      <w:r w:rsidRPr="00685334"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>ی</w:t>
      </w:r>
      <w:r w:rsidRPr="00685334">
        <w:rPr>
          <w:rFonts w:ascii="inherit" w:eastAsia="Times New Roman" w:hAnsi="inherit" w:cs="B Nazanin" w:hint="eastAsia"/>
          <w:color w:val="000000"/>
          <w:spacing w:val="2"/>
          <w:sz w:val="24"/>
          <w:szCs w:val="24"/>
          <w:rtl/>
        </w:rPr>
        <w:t>سند</w:t>
      </w:r>
      <w:r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>گان،</w:t>
      </w:r>
      <w:r w:rsidRPr="00685334">
        <w:rPr>
          <w:rFonts w:ascii="inherit" w:eastAsia="Times New Roman" w:hAnsi="inherit" w:cs="B Nazanin"/>
          <w:color w:val="000000"/>
          <w:spacing w:val="2"/>
          <w:sz w:val="24"/>
          <w:szCs w:val="24"/>
          <w:rtl/>
        </w:rPr>
        <w:t xml:space="preserve"> کاهش اختلافات و تسه</w:t>
      </w:r>
      <w:r w:rsidRPr="00685334"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>ی</w:t>
      </w:r>
      <w:r w:rsidRPr="00685334">
        <w:rPr>
          <w:rFonts w:ascii="inherit" w:eastAsia="Times New Roman" w:hAnsi="inherit" w:cs="B Nazanin" w:hint="eastAsia"/>
          <w:color w:val="000000"/>
          <w:spacing w:val="2"/>
          <w:sz w:val="24"/>
          <w:szCs w:val="24"/>
          <w:rtl/>
        </w:rPr>
        <w:t>ل</w:t>
      </w:r>
      <w:r w:rsidRPr="00685334">
        <w:rPr>
          <w:rFonts w:ascii="inherit" w:eastAsia="Times New Roman" w:hAnsi="inherit" w:cs="B Nazanin"/>
          <w:color w:val="000000"/>
          <w:spacing w:val="2"/>
          <w:sz w:val="24"/>
          <w:szCs w:val="24"/>
          <w:rtl/>
        </w:rPr>
        <w:t xml:space="preserve"> همکار</w:t>
      </w:r>
      <w:r w:rsidRPr="00685334"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>ی</w:t>
      </w:r>
      <w:r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 xml:space="preserve"> بین آنها</w:t>
      </w:r>
      <w:r w:rsidRPr="00685334">
        <w:rPr>
          <w:rFonts w:ascii="inherit" w:eastAsia="Times New Roman" w:hAnsi="inherit" w:cs="B Nazanin"/>
          <w:color w:val="000000"/>
          <w:spacing w:val="2"/>
          <w:sz w:val="24"/>
          <w:szCs w:val="24"/>
          <w:rtl/>
        </w:rPr>
        <w:t xml:space="preserve"> معرف</w:t>
      </w:r>
      <w:r w:rsidRPr="00685334"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>ی</w:t>
      </w:r>
      <w:r w:rsidRPr="00685334">
        <w:rPr>
          <w:rFonts w:ascii="inherit" w:eastAsia="Times New Roman" w:hAnsi="inherit" w:cs="B Nazanin"/>
          <w:color w:val="000000"/>
          <w:spacing w:val="2"/>
          <w:sz w:val="24"/>
          <w:szCs w:val="24"/>
          <w:rtl/>
        </w:rPr>
        <w:t xml:space="preserve"> شد</w:t>
      </w:r>
      <w:r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  <w:lang w:bidi="fa-IR"/>
        </w:rPr>
        <w:t>ه است</w:t>
      </w:r>
      <w:r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 xml:space="preserve"> و </w:t>
      </w:r>
      <w:r w:rsidRPr="00685334">
        <w:rPr>
          <w:rFonts w:ascii="inherit" w:eastAsia="Times New Roman" w:hAnsi="inherit" w:cs="B Nazanin"/>
          <w:color w:val="000000"/>
          <w:spacing w:val="2"/>
          <w:sz w:val="24"/>
          <w:szCs w:val="24"/>
          <w:rtl/>
        </w:rPr>
        <w:t>به نو</w:t>
      </w:r>
      <w:r w:rsidRPr="00685334"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>ی</w:t>
      </w:r>
      <w:r w:rsidRPr="00685334">
        <w:rPr>
          <w:rFonts w:ascii="inherit" w:eastAsia="Times New Roman" w:hAnsi="inherit" w:cs="B Nazanin" w:hint="eastAsia"/>
          <w:color w:val="000000"/>
          <w:spacing w:val="2"/>
          <w:sz w:val="24"/>
          <w:szCs w:val="24"/>
          <w:rtl/>
        </w:rPr>
        <w:t>سندگان</w:t>
      </w:r>
      <w:r w:rsidRPr="00685334">
        <w:rPr>
          <w:rFonts w:ascii="inherit" w:eastAsia="Times New Roman" w:hAnsi="inherit" w:cs="B Nazanin"/>
          <w:color w:val="000000"/>
          <w:spacing w:val="2"/>
          <w:sz w:val="24"/>
          <w:szCs w:val="24"/>
          <w:rtl/>
        </w:rPr>
        <w:t xml:space="preserve"> ا</w:t>
      </w:r>
      <w:r w:rsidRPr="00685334"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>ی</w:t>
      </w:r>
      <w:r w:rsidRPr="00685334">
        <w:rPr>
          <w:rFonts w:ascii="inherit" w:eastAsia="Times New Roman" w:hAnsi="inherit" w:cs="B Nazanin" w:hint="eastAsia"/>
          <w:color w:val="000000"/>
          <w:spacing w:val="2"/>
          <w:sz w:val="24"/>
          <w:szCs w:val="24"/>
          <w:rtl/>
        </w:rPr>
        <w:t>ن</w:t>
      </w:r>
      <w:r w:rsidRPr="00685334">
        <w:rPr>
          <w:rFonts w:ascii="inherit" w:eastAsia="Times New Roman" w:hAnsi="inherit" w:cs="B Nazanin"/>
          <w:color w:val="000000"/>
          <w:spacing w:val="2"/>
          <w:sz w:val="24"/>
          <w:szCs w:val="24"/>
          <w:rtl/>
        </w:rPr>
        <w:t xml:space="preserve"> فرصت را م</w:t>
      </w:r>
      <w:r w:rsidRPr="00685334"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>ی</w:t>
      </w:r>
      <w:r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>‌</w:t>
      </w:r>
      <w:r w:rsidRPr="00685334">
        <w:rPr>
          <w:rFonts w:ascii="inherit" w:eastAsia="Times New Roman" w:hAnsi="inherit" w:cs="B Nazanin"/>
          <w:color w:val="000000"/>
          <w:spacing w:val="2"/>
          <w:sz w:val="24"/>
          <w:szCs w:val="24"/>
          <w:rtl/>
        </w:rPr>
        <w:t>دهد تا تو</w:t>
      </w:r>
      <w:r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>صیف</w:t>
      </w:r>
      <w:r w:rsidRPr="00685334">
        <w:rPr>
          <w:rFonts w:ascii="inherit" w:eastAsia="Times New Roman" w:hAnsi="inherit" w:cs="B Nazanin"/>
          <w:color w:val="000000"/>
          <w:spacing w:val="2"/>
          <w:sz w:val="24"/>
          <w:szCs w:val="24"/>
          <w:rtl/>
        </w:rPr>
        <w:t xml:space="preserve"> دق</w:t>
      </w:r>
      <w:r w:rsidRPr="00685334"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>ی</w:t>
      </w:r>
      <w:r w:rsidRPr="00685334">
        <w:rPr>
          <w:rFonts w:ascii="inherit" w:eastAsia="Times New Roman" w:hAnsi="inherit" w:cs="B Nazanin" w:hint="eastAsia"/>
          <w:color w:val="000000"/>
          <w:spacing w:val="2"/>
          <w:sz w:val="24"/>
          <w:szCs w:val="24"/>
          <w:rtl/>
        </w:rPr>
        <w:t>ق</w:t>
      </w:r>
      <w:r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>ی</w:t>
      </w:r>
      <w:r w:rsidRPr="00685334">
        <w:rPr>
          <w:rFonts w:ascii="inherit" w:eastAsia="Times New Roman" w:hAnsi="inherit" w:cs="B Nazanin"/>
          <w:color w:val="000000"/>
          <w:spacing w:val="2"/>
          <w:sz w:val="24"/>
          <w:szCs w:val="24"/>
          <w:rtl/>
        </w:rPr>
        <w:t xml:space="preserve"> از </w:t>
      </w:r>
      <w:r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>نوع مشارکت و نقش دقیق خود</w:t>
      </w:r>
      <w:r w:rsidRPr="00685334">
        <w:rPr>
          <w:rFonts w:ascii="inherit" w:eastAsia="Times New Roman" w:hAnsi="inherit" w:cs="B Nazanin"/>
          <w:color w:val="000000"/>
          <w:spacing w:val="2"/>
          <w:sz w:val="24"/>
          <w:szCs w:val="24"/>
          <w:rtl/>
        </w:rPr>
        <w:t xml:space="preserve"> در کار منتشر شده</w:t>
      </w:r>
      <w:r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 xml:space="preserve"> را</w:t>
      </w:r>
      <w:r w:rsidRPr="00685334">
        <w:rPr>
          <w:rFonts w:ascii="inherit" w:eastAsia="Times New Roman" w:hAnsi="inherit" w:cs="B Nazanin"/>
          <w:color w:val="000000"/>
          <w:spacing w:val="2"/>
          <w:sz w:val="24"/>
          <w:szCs w:val="24"/>
          <w:rtl/>
        </w:rPr>
        <w:t xml:space="preserve"> </w:t>
      </w:r>
      <w:r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</w:rPr>
        <w:t>ارائه نمایند</w:t>
      </w:r>
      <w:r>
        <w:rPr>
          <w:rFonts w:ascii="inherit" w:eastAsia="Times New Roman" w:hAnsi="inherit" w:cs="B Nazanin" w:hint="cs"/>
          <w:color w:val="000000"/>
          <w:spacing w:val="2"/>
          <w:sz w:val="24"/>
          <w:szCs w:val="24"/>
          <w:rtl/>
          <w:lang w:bidi="fa-IR"/>
        </w:rPr>
        <w:t>. در نگارش یک مقاله نویسندگان ممکن است نقش‌های مختلفی داشته باشند که برخی از این نقش‌ها در جدول زیر آمده است:</w:t>
      </w:r>
    </w:p>
    <w:p w14:paraId="3C50726B" w14:textId="77777777" w:rsidR="00AF4953" w:rsidRPr="009E71EB" w:rsidRDefault="00AF4953" w:rsidP="00AF4953">
      <w:pPr>
        <w:spacing w:after="0" w:line="240" w:lineRule="auto"/>
        <w:rPr>
          <w:rFonts w:ascii="inherit" w:eastAsia="Times New Roman" w:hAnsi="inherit" w:cs="Arial"/>
          <w:color w:val="000000"/>
          <w:spacing w:val="2"/>
          <w:sz w:val="24"/>
          <w:szCs w:val="24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28" w:type="dxa"/>
        </w:tblCellMar>
        <w:tblLook w:val="04A0" w:firstRow="1" w:lastRow="0" w:firstColumn="1" w:lastColumn="0" w:noHBand="0" w:noVBand="1"/>
      </w:tblPr>
      <w:tblGrid>
        <w:gridCol w:w="3964"/>
        <w:gridCol w:w="5387"/>
      </w:tblGrid>
      <w:tr w:rsidR="00AF4953" w:rsidRPr="00AF4953" w14:paraId="1D1E054E" w14:textId="77777777" w:rsidTr="00A62EB3">
        <w:trPr>
          <w:tblHeader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6" w:space="0" w:color="B3B3B3"/>
              <w:right w:val="single" w:sz="6" w:space="0" w:color="B3B3B3"/>
            </w:tcBorders>
            <w:shd w:val="clear" w:color="auto" w:fill="F2F2F2" w:themeFill="background1" w:themeFillShade="F2"/>
            <w:vAlign w:val="center"/>
            <w:hideMark/>
          </w:tcPr>
          <w:p w14:paraId="75425819" w14:textId="77777777" w:rsidR="00AF4953" w:rsidRPr="00AF4953" w:rsidRDefault="00AF4953" w:rsidP="00A62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Roles of the Authors             </w:t>
            </w:r>
            <w:r w:rsidRPr="00AF4953">
              <w:rPr>
                <w:rFonts w:ascii="Times New Roman" w:eastAsia="Times New Roman" w:hAnsi="Times New Roman" w:cs="B Nazanin" w:hint="cs"/>
                <w:b/>
                <w:bCs/>
                <w:sz w:val="22"/>
                <w:szCs w:val="22"/>
                <w:rtl/>
              </w:rPr>
              <w:t>نقش نویسندگان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6" w:space="0" w:color="B3B3B3"/>
              <w:bottom w:val="single" w:sz="6" w:space="0" w:color="B3B3B3"/>
              <w:right w:val="single" w:sz="4" w:space="0" w:color="auto"/>
            </w:tcBorders>
            <w:shd w:val="clear" w:color="auto" w:fill="F6F6F6"/>
            <w:vAlign w:val="center"/>
            <w:hideMark/>
          </w:tcPr>
          <w:p w14:paraId="0D3AA023" w14:textId="77777777" w:rsidR="00AF4953" w:rsidRPr="00AF4953" w:rsidRDefault="00AF4953" w:rsidP="00A62EB3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B Nazanin" w:hint="cs"/>
                <w:b/>
                <w:bCs/>
                <w:sz w:val="22"/>
                <w:szCs w:val="22"/>
                <w:rtl/>
              </w:rPr>
              <w:t>تعریف</w:t>
            </w:r>
          </w:p>
        </w:tc>
      </w:tr>
      <w:tr w:rsidR="00AF4953" w:rsidRPr="00AF4953" w14:paraId="7916FBAE" w14:textId="77777777" w:rsidTr="004F57B9">
        <w:tc>
          <w:tcPr>
            <w:tcW w:w="3964" w:type="dxa"/>
            <w:tcBorders>
              <w:top w:val="single" w:sz="6" w:space="0" w:color="B3B3B3"/>
              <w:left w:val="single" w:sz="4" w:space="0" w:color="auto"/>
              <w:bottom w:val="single" w:sz="6" w:space="0" w:color="B3B3B3"/>
              <w:right w:val="single" w:sz="6" w:space="0" w:color="B3B3B3"/>
            </w:tcBorders>
            <w:shd w:val="clear" w:color="auto" w:fill="F2F2F2" w:themeFill="background1" w:themeFillShade="F2"/>
            <w:vAlign w:val="center"/>
            <w:hideMark/>
          </w:tcPr>
          <w:p w14:paraId="23BE49B8" w14:textId="77777777" w:rsidR="00AF4953" w:rsidRPr="00AF4953" w:rsidRDefault="00AF4953" w:rsidP="00A6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Conceptualization           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  <w:lang w:bidi="fa-IR"/>
              </w:rPr>
              <w:t>مفهوم‌سازی یا خلق ایده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lang w:bidi="fa-IR"/>
              </w:rPr>
              <w:t xml:space="preserve"> </w:t>
            </w:r>
          </w:p>
        </w:tc>
        <w:tc>
          <w:tcPr>
            <w:tcW w:w="5387" w:type="dxa"/>
            <w:tcBorders>
              <w:top w:val="single" w:sz="6" w:space="0" w:color="B3B3B3"/>
              <w:left w:val="single" w:sz="6" w:space="0" w:color="B3B3B3"/>
              <w:bottom w:val="single" w:sz="6" w:space="0" w:color="B3B3B3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1EDD27" w14:textId="77777777" w:rsidR="00AF4953" w:rsidRPr="00AF4953" w:rsidRDefault="00AF4953" w:rsidP="00A62EB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ا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د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  <w:lang w:bidi="fa-IR"/>
              </w:rPr>
              <w:t>‌‌ه‌‌پردازی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تدو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ن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ا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تکامل اهداف کل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تحق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ق</w:t>
            </w:r>
          </w:p>
        </w:tc>
      </w:tr>
      <w:tr w:rsidR="00AF4953" w:rsidRPr="00AF4953" w14:paraId="40116456" w14:textId="77777777" w:rsidTr="004F57B9">
        <w:tc>
          <w:tcPr>
            <w:tcW w:w="3964" w:type="dxa"/>
            <w:tcBorders>
              <w:top w:val="single" w:sz="6" w:space="0" w:color="B3B3B3"/>
              <w:left w:val="single" w:sz="4" w:space="0" w:color="auto"/>
              <w:bottom w:val="single" w:sz="6" w:space="0" w:color="B3B3B3"/>
              <w:right w:val="single" w:sz="6" w:space="0" w:color="B3B3B3"/>
            </w:tcBorders>
            <w:shd w:val="clear" w:color="auto" w:fill="F2F2F2" w:themeFill="background1" w:themeFillShade="F2"/>
            <w:vAlign w:val="center"/>
            <w:hideMark/>
          </w:tcPr>
          <w:p w14:paraId="01C22C3D" w14:textId="77777777" w:rsidR="00AF4953" w:rsidRPr="00AF4953" w:rsidRDefault="00AF4953" w:rsidP="00A6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Methodology                                 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روش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  <w:lang w:bidi="fa-IR"/>
              </w:rPr>
              <w:t>‌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شناسی</w:t>
            </w:r>
          </w:p>
        </w:tc>
        <w:tc>
          <w:tcPr>
            <w:tcW w:w="5387" w:type="dxa"/>
            <w:tcBorders>
              <w:top w:val="single" w:sz="6" w:space="0" w:color="B3B3B3"/>
              <w:left w:val="single" w:sz="6" w:space="0" w:color="B3B3B3"/>
              <w:bottom w:val="single" w:sz="6" w:space="0" w:color="B3B3B3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27D48A" w14:textId="77777777" w:rsidR="00AF4953" w:rsidRPr="00AF4953" w:rsidRDefault="00AF4953" w:rsidP="00A62EB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توسعه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ا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طراح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روش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شناس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ا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جاد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مدل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ها</w:t>
            </w:r>
          </w:p>
        </w:tc>
      </w:tr>
      <w:tr w:rsidR="00AF4953" w:rsidRPr="00AF4953" w14:paraId="43D9C0B5" w14:textId="77777777" w:rsidTr="004F57B9">
        <w:tc>
          <w:tcPr>
            <w:tcW w:w="3964" w:type="dxa"/>
            <w:tcBorders>
              <w:top w:val="single" w:sz="6" w:space="0" w:color="B3B3B3"/>
              <w:left w:val="single" w:sz="4" w:space="0" w:color="auto"/>
              <w:bottom w:val="single" w:sz="6" w:space="0" w:color="B3B3B3"/>
              <w:right w:val="single" w:sz="6" w:space="0" w:color="B3B3B3"/>
            </w:tcBorders>
            <w:shd w:val="clear" w:color="auto" w:fill="F2F2F2" w:themeFill="background1" w:themeFillShade="F2"/>
            <w:vAlign w:val="center"/>
            <w:hideMark/>
          </w:tcPr>
          <w:p w14:paraId="76431C8B" w14:textId="77777777" w:rsidR="00AF4953" w:rsidRPr="00AF4953" w:rsidRDefault="00AF4953" w:rsidP="00A6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Software                                  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کارهای نرم‌افزاری</w:t>
            </w:r>
            <w:r w:rsidRPr="00AF49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387" w:type="dxa"/>
            <w:tcBorders>
              <w:top w:val="single" w:sz="6" w:space="0" w:color="B3B3B3"/>
              <w:left w:val="single" w:sz="6" w:space="0" w:color="B3B3B3"/>
              <w:bottom w:val="single" w:sz="6" w:space="0" w:color="B3B3B3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AAF085" w14:textId="77777777" w:rsidR="00AF4953" w:rsidRPr="00AF4953" w:rsidRDefault="00AF4953" w:rsidP="00A62EB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برنامه نو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س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طراح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 xml:space="preserve">و 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توسعه نرم افزار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 xml:space="preserve"> و هرگونه فعالیت مرتبط با امور نرم‌افزاری</w:t>
            </w:r>
          </w:p>
        </w:tc>
      </w:tr>
      <w:tr w:rsidR="00AF4953" w:rsidRPr="00AF4953" w14:paraId="53AE7E55" w14:textId="77777777" w:rsidTr="004F57B9">
        <w:tc>
          <w:tcPr>
            <w:tcW w:w="3964" w:type="dxa"/>
            <w:tcBorders>
              <w:top w:val="single" w:sz="6" w:space="0" w:color="B3B3B3"/>
              <w:left w:val="single" w:sz="4" w:space="0" w:color="auto"/>
              <w:bottom w:val="single" w:sz="6" w:space="0" w:color="B3B3B3"/>
              <w:right w:val="single" w:sz="6" w:space="0" w:color="B3B3B3"/>
            </w:tcBorders>
            <w:shd w:val="clear" w:color="auto" w:fill="F2F2F2" w:themeFill="background1" w:themeFillShade="F2"/>
            <w:vAlign w:val="center"/>
            <w:hideMark/>
          </w:tcPr>
          <w:p w14:paraId="13C2C7E8" w14:textId="77777777" w:rsidR="00AF4953" w:rsidRPr="00AF4953" w:rsidRDefault="00AF4953" w:rsidP="00A6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Validation                                      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اعتبارسنجی</w:t>
            </w:r>
            <w:r w:rsidRPr="00AF49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387" w:type="dxa"/>
            <w:tcBorders>
              <w:top w:val="single" w:sz="6" w:space="0" w:color="B3B3B3"/>
              <w:left w:val="single" w:sz="6" w:space="0" w:color="B3B3B3"/>
              <w:bottom w:val="single" w:sz="6" w:space="0" w:color="B3B3B3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7BD531" w14:textId="77777777" w:rsidR="00AF4953" w:rsidRPr="00AF4953" w:rsidRDefault="00AF4953" w:rsidP="00A62EB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راست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آزما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 xml:space="preserve">یی و اعتبارسنجی 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کل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نتا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ج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/آزما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ش‌ها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و سا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ر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خروج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ها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تحق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قات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</w:p>
        </w:tc>
      </w:tr>
      <w:tr w:rsidR="00AF4953" w:rsidRPr="00AF4953" w14:paraId="6A8951DA" w14:textId="77777777" w:rsidTr="004F57B9">
        <w:tc>
          <w:tcPr>
            <w:tcW w:w="3964" w:type="dxa"/>
            <w:tcBorders>
              <w:top w:val="single" w:sz="6" w:space="0" w:color="B3B3B3"/>
              <w:left w:val="single" w:sz="4" w:space="0" w:color="auto"/>
              <w:bottom w:val="single" w:sz="6" w:space="0" w:color="B3B3B3"/>
              <w:right w:val="single" w:sz="6" w:space="0" w:color="B3B3B3"/>
            </w:tcBorders>
            <w:shd w:val="clear" w:color="auto" w:fill="F2F2F2" w:themeFill="background1" w:themeFillShade="F2"/>
            <w:vAlign w:val="center"/>
            <w:hideMark/>
          </w:tcPr>
          <w:p w14:paraId="6831724C" w14:textId="77777777" w:rsidR="00AF4953" w:rsidRPr="00AF4953" w:rsidRDefault="00AF4953" w:rsidP="00A6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Formal analysis                                     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تحلیل</w:t>
            </w:r>
          </w:p>
        </w:tc>
        <w:tc>
          <w:tcPr>
            <w:tcW w:w="5387" w:type="dxa"/>
            <w:tcBorders>
              <w:top w:val="single" w:sz="6" w:space="0" w:color="B3B3B3"/>
              <w:left w:val="single" w:sz="6" w:space="0" w:color="B3B3B3"/>
              <w:bottom w:val="single" w:sz="6" w:space="0" w:color="B3B3B3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FAAB45" w14:textId="77777777" w:rsidR="00AF4953" w:rsidRPr="00AF4953" w:rsidRDefault="00AF4953" w:rsidP="00A62EB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 xml:space="preserve">تحلیل و تجزیه داده‌ها به هر روش ممکن از جمله 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روش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ها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آمار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ر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اض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محاسبات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ا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سا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ر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تکن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ک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</w:rPr>
              <w:t>‌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ها</w:t>
            </w:r>
          </w:p>
        </w:tc>
      </w:tr>
      <w:tr w:rsidR="00AF4953" w:rsidRPr="00AF4953" w14:paraId="43413067" w14:textId="77777777" w:rsidTr="004F57B9">
        <w:tc>
          <w:tcPr>
            <w:tcW w:w="3964" w:type="dxa"/>
            <w:tcBorders>
              <w:top w:val="single" w:sz="6" w:space="0" w:color="B3B3B3"/>
              <w:left w:val="single" w:sz="4" w:space="0" w:color="auto"/>
              <w:bottom w:val="single" w:sz="6" w:space="0" w:color="B3B3B3"/>
              <w:right w:val="single" w:sz="6" w:space="0" w:color="B3B3B3"/>
            </w:tcBorders>
            <w:shd w:val="clear" w:color="auto" w:fill="F2F2F2" w:themeFill="background1" w:themeFillShade="F2"/>
            <w:vAlign w:val="center"/>
            <w:hideMark/>
          </w:tcPr>
          <w:p w14:paraId="31160598" w14:textId="77777777" w:rsidR="00AF4953" w:rsidRPr="00AF4953" w:rsidRDefault="00AF4953" w:rsidP="00A6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Investigation                               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تحق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ق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و بررس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387" w:type="dxa"/>
            <w:tcBorders>
              <w:top w:val="single" w:sz="6" w:space="0" w:color="B3B3B3"/>
              <w:left w:val="single" w:sz="6" w:space="0" w:color="B3B3B3"/>
              <w:bottom w:val="single" w:sz="6" w:space="0" w:color="B3B3B3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E15330" w14:textId="77777777" w:rsidR="00AF4953" w:rsidRPr="00AF4953" w:rsidRDefault="00AF4953" w:rsidP="00A62EB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2"/>
                <w:szCs w:val="22"/>
                <w:rtl/>
                <w:lang w:bidi="fa-IR"/>
              </w:rPr>
            </w:pP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ا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نجام فرآ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ند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تحق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ق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و بررس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 از جمله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انجام فرایندهای آزمایشگاهی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،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ا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جمع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آور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داده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ها/شواهد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 xml:space="preserve"> به روش‌های دیگر</w:t>
            </w:r>
          </w:p>
        </w:tc>
      </w:tr>
      <w:tr w:rsidR="00AF4953" w:rsidRPr="00AF4953" w14:paraId="07CBD9EC" w14:textId="77777777" w:rsidTr="004F57B9">
        <w:tc>
          <w:tcPr>
            <w:tcW w:w="3964" w:type="dxa"/>
            <w:tcBorders>
              <w:top w:val="single" w:sz="6" w:space="0" w:color="B3B3B3"/>
              <w:left w:val="single" w:sz="4" w:space="0" w:color="auto"/>
              <w:bottom w:val="single" w:sz="6" w:space="0" w:color="B3B3B3"/>
              <w:right w:val="single" w:sz="6" w:space="0" w:color="B3B3B3"/>
            </w:tcBorders>
            <w:shd w:val="clear" w:color="auto" w:fill="F2F2F2" w:themeFill="background1" w:themeFillShade="F2"/>
            <w:vAlign w:val="center"/>
            <w:hideMark/>
          </w:tcPr>
          <w:p w14:paraId="36EAC2B3" w14:textId="77777777" w:rsidR="00AF4953" w:rsidRPr="00AF4953" w:rsidRDefault="00AF4953" w:rsidP="00A6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Resources                                               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منابع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</w:rPr>
              <w:t xml:space="preserve"> </w:t>
            </w:r>
          </w:p>
        </w:tc>
        <w:tc>
          <w:tcPr>
            <w:tcW w:w="5387" w:type="dxa"/>
            <w:tcBorders>
              <w:top w:val="single" w:sz="6" w:space="0" w:color="B3B3B3"/>
              <w:left w:val="single" w:sz="6" w:space="0" w:color="B3B3B3"/>
              <w:bottom w:val="single" w:sz="6" w:space="0" w:color="B3B3B3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3C1A5A" w14:textId="77777777" w:rsidR="00AF4953" w:rsidRPr="00AF4953" w:rsidRDefault="00AF4953" w:rsidP="00A62EB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ته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ه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مواد مطالعه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 xml:space="preserve"> از جمله 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مواد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 xml:space="preserve"> و نمونه‌های آزمایشگاهی و هرگونه 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ابزار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های لازم</w:t>
            </w:r>
          </w:p>
        </w:tc>
      </w:tr>
      <w:tr w:rsidR="00AF4953" w:rsidRPr="00AF4953" w14:paraId="63E6DD51" w14:textId="77777777" w:rsidTr="004F57B9">
        <w:tc>
          <w:tcPr>
            <w:tcW w:w="3964" w:type="dxa"/>
            <w:tcBorders>
              <w:top w:val="single" w:sz="6" w:space="0" w:color="B3B3B3"/>
              <w:left w:val="single" w:sz="4" w:space="0" w:color="auto"/>
              <w:bottom w:val="single" w:sz="6" w:space="0" w:color="B3B3B3"/>
              <w:right w:val="single" w:sz="6" w:space="0" w:color="B3B3B3"/>
            </w:tcBorders>
            <w:shd w:val="clear" w:color="auto" w:fill="F2F2F2" w:themeFill="background1" w:themeFillShade="F2"/>
            <w:vAlign w:val="center"/>
            <w:hideMark/>
          </w:tcPr>
          <w:p w14:paraId="3273E370" w14:textId="77777777" w:rsidR="00AF4953" w:rsidRPr="00AF4953" w:rsidRDefault="00AF4953" w:rsidP="00A6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Data Curation                             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مدیریت داده‌ها</w:t>
            </w:r>
          </w:p>
        </w:tc>
        <w:tc>
          <w:tcPr>
            <w:tcW w:w="5387" w:type="dxa"/>
            <w:tcBorders>
              <w:top w:val="single" w:sz="6" w:space="0" w:color="B3B3B3"/>
              <w:left w:val="single" w:sz="6" w:space="0" w:color="B3B3B3"/>
              <w:bottom w:val="single" w:sz="6" w:space="0" w:color="B3B3B3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E91C14" w14:textId="77777777" w:rsidR="00AF4953" w:rsidRPr="00AF4953" w:rsidRDefault="00AF4953" w:rsidP="00A62EB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فعال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ت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ها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مد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ر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ت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برای تولید، مدیریت و حفاظت از داده‌ها</w:t>
            </w:r>
          </w:p>
        </w:tc>
      </w:tr>
      <w:tr w:rsidR="00AF4953" w:rsidRPr="00AF4953" w14:paraId="67A41175" w14:textId="77777777" w:rsidTr="004F57B9">
        <w:tc>
          <w:tcPr>
            <w:tcW w:w="3964" w:type="dxa"/>
            <w:tcBorders>
              <w:top w:val="single" w:sz="6" w:space="0" w:color="B3B3B3"/>
              <w:left w:val="single" w:sz="4" w:space="0" w:color="auto"/>
              <w:bottom w:val="single" w:sz="6" w:space="0" w:color="B3B3B3"/>
              <w:right w:val="single" w:sz="6" w:space="0" w:color="B3B3B3"/>
            </w:tcBorders>
            <w:shd w:val="clear" w:color="auto" w:fill="F2F2F2" w:themeFill="background1" w:themeFillShade="F2"/>
            <w:vAlign w:val="center"/>
            <w:hideMark/>
          </w:tcPr>
          <w:p w14:paraId="2AC55327" w14:textId="77777777" w:rsidR="00AF4953" w:rsidRPr="00AF4953" w:rsidRDefault="00AF4953" w:rsidP="00A6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Writing - Original Draft           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نگارش متن اولیه</w:t>
            </w:r>
          </w:p>
        </w:tc>
        <w:tc>
          <w:tcPr>
            <w:tcW w:w="5387" w:type="dxa"/>
            <w:tcBorders>
              <w:top w:val="single" w:sz="6" w:space="0" w:color="B3B3B3"/>
              <w:left w:val="single" w:sz="6" w:space="0" w:color="B3B3B3"/>
              <w:bottom w:val="single" w:sz="6" w:space="0" w:color="B3B3B3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13DA21" w14:textId="77777777" w:rsidR="00AF4953" w:rsidRPr="00AF4953" w:rsidRDefault="00AF4953" w:rsidP="00A62EB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نگارش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پ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ش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نو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س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اول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ه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مقاله</w:t>
            </w:r>
          </w:p>
        </w:tc>
      </w:tr>
      <w:tr w:rsidR="00AF4953" w:rsidRPr="00AF4953" w14:paraId="6ECB4FC1" w14:textId="77777777" w:rsidTr="004F57B9">
        <w:tc>
          <w:tcPr>
            <w:tcW w:w="3964" w:type="dxa"/>
            <w:tcBorders>
              <w:top w:val="single" w:sz="6" w:space="0" w:color="B3B3B3"/>
              <w:left w:val="single" w:sz="4" w:space="0" w:color="auto"/>
              <w:bottom w:val="single" w:sz="6" w:space="0" w:color="B3B3B3"/>
              <w:right w:val="single" w:sz="6" w:space="0" w:color="B3B3B3"/>
            </w:tcBorders>
            <w:shd w:val="clear" w:color="auto" w:fill="F2F2F2" w:themeFill="background1" w:themeFillShade="F2"/>
            <w:vAlign w:val="center"/>
            <w:hideMark/>
          </w:tcPr>
          <w:p w14:paraId="1C3E9DE2" w14:textId="77777777" w:rsidR="00AF4953" w:rsidRPr="00AF4953" w:rsidRDefault="00AF4953" w:rsidP="00A6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Writing - Review &amp; Editing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بازبینی و اصلاح متن</w:t>
            </w:r>
          </w:p>
        </w:tc>
        <w:tc>
          <w:tcPr>
            <w:tcW w:w="5387" w:type="dxa"/>
            <w:tcBorders>
              <w:top w:val="single" w:sz="6" w:space="0" w:color="B3B3B3"/>
              <w:left w:val="single" w:sz="6" w:space="0" w:color="B3B3B3"/>
              <w:bottom w:val="single" w:sz="6" w:space="0" w:color="B3B3B3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3B9B8E" w14:textId="77777777" w:rsidR="00AF4953" w:rsidRPr="00AF4953" w:rsidRDefault="00AF4953" w:rsidP="00A62EB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بازبینی و اصلاح متن در طول فرایند نگارش و پذیرش مقاله</w:t>
            </w:r>
          </w:p>
        </w:tc>
      </w:tr>
      <w:tr w:rsidR="00AF4953" w:rsidRPr="00AF4953" w14:paraId="17DFBD11" w14:textId="77777777" w:rsidTr="004F57B9">
        <w:tc>
          <w:tcPr>
            <w:tcW w:w="3964" w:type="dxa"/>
            <w:tcBorders>
              <w:top w:val="single" w:sz="6" w:space="0" w:color="B3B3B3"/>
              <w:left w:val="single" w:sz="4" w:space="0" w:color="auto"/>
              <w:bottom w:val="single" w:sz="6" w:space="0" w:color="B3B3B3"/>
              <w:right w:val="single" w:sz="6" w:space="0" w:color="B3B3B3"/>
            </w:tcBorders>
            <w:shd w:val="clear" w:color="auto" w:fill="F2F2F2" w:themeFill="background1" w:themeFillShade="F2"/>
            <w:vAlign w:val="center"/>
            <w:hideMark/>
          </w:tcPr>
          <w:p w14:paraId="08BF8FA9" w14:textId="77777777" w:rsidR="00AF4953" w:rsidRPr="00AF4953" w:rsidRDefault="00AF4953" w:rsidP="00A6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Supervision                                           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نظارت</w:t>
            </w:r>
            <w:r w:rsidRPr="00AF49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5387" w:type="dxa"/>
            <w:tcBorders>
              <w:top w:val="single" w:sz="6" w:space="0" w:color="B3B3B3"/>
              <w:left w:val="single" w:sz="6" w:space="0" w:color="B3B3B3"/>
              <w:bottom w:val="single" w:sz="6" w:space="0" w:color="B3B3B3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F6F347" w14:textId="77777777" w:rsidR="00AF4953" w:rsidRPr="00AF4953" w:rsidRDefault="00AF4953" w:rsidP="00A62EB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نظارت و ر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ا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هبر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جهت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برنامه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ر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ز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و اجرا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فعال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ت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</w:rPr>
              <w:t>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ها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تحق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قات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</w:p>
        </w:tc>
      </w:tr>
      <w:tr w:rsidR="00AF4953" w:rsidRPr="00AF4953" w14:paraId="7B94FE48" w14:textId="77777777" w:rsidTr="004F57B9">
        <w:tc>
          <w:tcPr>
            <w:tcW w:w="3964" w:type="dxa"/>
            <w:tcBorders>
              <w:top w:val="single" w:sz="6" w:space="0" w:color="B3B3B3"/>
              <w:left w:val="single" w:sz="4" w:space="0" w:color="auto"/>
              <w:bottom w:val="single" w:sz="6" w:space="0" w:color="B3B3B3"/>
              <w:right w:val="single" w:sz="6" w:space="0" w:color="B3B3B3"/>
            </w:tcBorders>
            <w:shd w:val="clear" w:color="auto" w:fill="F2F2F2" w:themeFill="background1" w:themeFillShade="F2"/>
            <w:vAlign w:val="center"/>
            <w:hideMark/>
          </w:tcPr>
          <w:p w14:paraId="7D64F995" w14:textId="77777777" w:rsidR="00AF4953" w:rsidRPr="00AF4953" w:rsidRDefault="00AF4953" w:rsidP="00A6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Project administration                  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مدیریت پروژه</w:t>
            </w:r>
          </w:p>
        </w:tc>
        <w:tc>
          <w:tcPr>
            <w:tcW w:w="5387" w:type="dxa"/>
            <w:tcBorders>
              <w:top w:val="single" w:sz="6" w:space="0" w:color="B3B3B3"/>
              <w:left w:val="single" w:sz="6" w:space="0" w:color="B3B3B3"/>
              <w:bottom w:val="single" w:sz="6" w:space="0" w:color="B3B3B3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C7C31D" w14:textId="77777777" w:rsidR="00AF4953" w:rsidRPr="00AF4953" w:rsidRDefault="00AF4953" w:rsidP="00A62EB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 xml:space="preserve">مسئولیت 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مد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ر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ت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و هماهنگ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 xml:space="preserve">جهت 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برنامه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ر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ز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و اجرا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فعال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ت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</w:rPr>
              <w:t>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ها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پژوهش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</w:p>
        </w:tc>
      </w:tr>
      <w:tr w:rsidR="00AF4953" w:rsidRPr="00AF4953" w14:paraId="0170CC36" w14:textId="77777777" w:rsidTr="004F57B9">
        <w:tc>
          <w:tcPr>
            <w:tcW w:w="3964" w:type="dxa"/>
            <w:tcBorders>
              <w:top w:val="single" w:sz="6" w:space="0" w:color="B3B3B3"/>
              <w:left w:val="single" w:sz="4" w:space="0" w:color="auto"/>
              <w:bottom w:val="single" w:sz="4" w:space="0" w:color="auto"/>
              <w:right w:val="single" w:sz="6" w:space="0" w:color="B3B3B3"/>
            </w:tcBorders>
            <w:shd w:val="clear" w:color="auto" w:fill="F2F2F2" w:themeFill="background1" w:themeFillShade="F2"/>
            <w:vAlign w:val="center"/>
            <w:hideMark/>
          </w:tcPr>
          <w:p w14:paraId="1DEC0CB1" w14:textId="77777777" w:rsidR="00AF4953" w:rsidRPr="00AF4953" w:rsidRDefault="00AF4953" w:rsidP="00A62EB3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Funding acquisition                         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تامین مالی</w:t>
            </w:r>
          </w:p>
        </w:tc>
        <w:tc>
          <w:tcPr>
            <w:tcW w:w="5387" w:type="dxa"/>
            <w:tcBorders>
              <w:top w:val="single" w:sz="6" w:space="0" w:color="B3B3B3"/>
              <w:left w:val="single" w:sz="6" w:space="0" w:color="B3B3B3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AF9196" w14:textId="77777777" w:rsidR="00AF4953" w:rsidRPr="00AF4953" w:rsidRDefault="00AF4953" w:rsidP="00A62EB3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2"/>
                <w:szCs w:val="22"/>
              </w:rPr>
            </w:pP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>کسب حما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 w:hint="eastAsia"/>
                <w:sz w:val="22"/>
                <w:szCs w:val="22"/>
                <w:rtl/>
              </w:rPr>
              <w:t>ت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مال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برا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ی</w:t>
            </w:r>
            <w:r w:rsidRPr="00AF4953">
              <w:rPr>
                <w:rFonts w:ascii="Times New Roman" w:eastAsia="Times New Roman" w:hAnsi="Times New Roman" w:cs="B Nazanin"/>
                <w:sz w:val="22"/>
                <w:szCs w:val="22"/>
                <w:rtl/>
              </w:rPr>
              <w:t xml:space="preserve"> پروژه </w:t>
            </w:r>
            <w:r w:rsidRPr="00AF4953">
              <w:rPr>
                <w:rFonts w:ascii="Times New Roman" w:eastAsia="Times New Roman" w:hAnsi="Times New Roman" w:cs="B Nazanin" w:hint="cs"/>
                <w:sz w:val="22"/>
                <w:szCs w:val="22"/>
                <w:rtl/>
              </w:rPr>
              <w:t>تحقیقاتی</w:t>
            </w:r>
          </w:p>
        </w:tc>
      </w:tr>
    </w:tbl>
    <w:p w14:paraId="5F56E73E" w14:textId="68CF9721" w:rsidR="00AF4953" w:rsidRDefault="00AF4953" w:rsidP="00AF4953"/>
    <w:p w14:paraId="7EE5CE76" w14:textId="5B51D2A6" w:rsidR="0085053C" w:rsidRPr="0085053C" w:rsidRDefault="0085053C" w:rsidP="0085053C">
      <w:pPr>
        <w:bidi/>
        <w:rPr>
          <w:rFonts w:cs="B Nazanin"/>
          <w:b/>
          <w:bCs/>
          <w:rtl/>
          <w:lang w:bidi="fa-IR"/>
        </w:rPr>
      </w:pPr>
      <w:r w:rsidRPr="0085053C">
        <w:rPr>
          <w:rFonts w:cs="B Nazanin" w:hint="cs"/>
          <w:b/>
          <w:bCs/>
          <w:rtl/>
          <w:lang w:bidi="fa-IR"/>
        </w:rPr>
        <w:t xml:space="preserve">مثالی از الگوی </w:t>
      </w:r>
      <w:r w:rsidRPr="0085053C">
        <w:rPr>
          <w:rFonts w:cs="B Nazanin"/>
          <w:b/>
          <w:bCs/>
          <w:lang w:bidi="fa-IR"/>
        </w:rPr>
        <w:t>CRediT</w:t>
      </w:r>
      <w:r w:rsidRPr="0085053C">
        <w:rPr>
          <w:rFonts w:cs="B Nazanin" w:hint="cs"/>
          <w:b/>
          <w:bCs/>
          <w:rtl/>
          <w:lang w:bidi="fa-IR"/>
        </w:rPr>
        <w:t xml:space="preserve"> که در مقاله نمایش داده خواهد شد</w:t>
      </w:r>
      <w:r>
        <w:rPr>
          <w:rFonts w:cs="B Nazanin" w:hint="cs"/>
          <w:b/>
          <w:bCs/>
          <w:rtl/>
          <w:lang w:bidi="fa-IR"/>
        </w:rPr>
        <w:t xml:space="preserve"> به صورت زیر است:</w:t>
      </w:r>
    </w:p>
    <w:p w14:paraId="33437D83" w14:textId="36F6CB50" w:rsidR="0085053C" w:rsidRDefault="0085053C" w:rsidP="0085053C">
      <w:pPr>
        <w:pStyle w:val="NormalWeb"/>
      </w:pPr>
      <w:r>
        <w:rPr>
          <w:noProof/>
        </w:rPr>
        <w:drawing>
          <wp:inline distT="0" distB="0" distL="0" distR="0" wp14:anchorId="34E298AD" wp14:editId="09400E39">
            <wp:extent cx="3362325" cy="18137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048" cy="1836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4953">
        <w:rPr>
          <w:rtl/>
          <w:lang w:bidi="fa-IR"/>
        </w:rPr>
        <w:br w:type="page"/>
      </w:r>
    </w:p>
    <w:p w14:paraId="23F21523" w14:textId="3F32E7CD" w:rsidR="00AF4953" w:rsidRDefault="00AF4953" w:rsidP="00AF4953">
      <w:pPr>
        <w:rPr>
          <w:lang w:bidi="fa-IR"/>
        </w:rPr>
      </w:pPr>
    </w:p>
    <w:p w14:paraId="192195F7" w14:textId="77777777" w:rsidR="00AF4953" w:rsidRPr="007B721A" w:rsidRDefault="00AF4953" w:rsidP="00AF4953">
      <w:pPr>
        <w:jc w:val="center"/>
        <w:rPr>
          <w:rFonts w:cs="B Zar"/>
          <w:b/>
          <w:bCs/>
          <w:sz w:val="18"/>
          <w:szCs w:val="18"/>
          <w:rtl/>
          <w:lang w:bidi="fa-IR"/>
        </w:rPr>
      </w:pPr>
      <w:r w:rsidRPr="007B721A">
        <w:rPr>
          <w:rFonts w:cs="B Zar" w:hint="cs"/>
          <w:b/>
          <w:bCs/>
          <w:sz w:val="18"/>
          <w:szCs w:val="18"/>
          <w:rtl/>
          <w:lang w:bidi="fa-IR"/>
        </w:rPr>
        <w:t>بنابراین درخواست می شود با توجه به اطلاعات جدول بالا نویسندگان محترم فرم ذیل را تکمیل نموده و نقش هریک از نویسندگان را اعلام نمایند.</w:t>
      </w:r>
    </w:p>
    <w:tbl>
      <w:tblPr>
        <w:tblStyle w:val="TableGrid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47"/>
        <w:gridCol w:w="2551"/>
        <w:gridCol w:w="1560"/>
        <w:gridCol w:w="1559"/>
        <w:gridCol w:w="1133"/>
      </w:tblGrid>
      <w:tr w:rsidR="00AF4953" w:rsidRPr="00AF37DA" w14:paraId="30CFE4C3" w14:textId="77777777" w:rsidTr="00A62EB3">
        <w:tc>
          <w:tcPr>
            <w:tcW w:w="2547" w:type="dxa"/>
            <w:vAlign w:val="center"/>
          </w:tcPr>
          <w:p w14:paraId="3882EBB0" w14:textId="77777777" w:rsidR="00AF4953" w:rsidRPr="007B721A" w:rsidRDefault="00AF4953" w:rsidP="00A62EB3">
            <w:pPr>
              <w:jc w:val="center"/>
              <w:rPr>
                <w:rFonts w:cs="B Nazanin"/>
                <w:b/>
                <w:bCs/>
                <w:sz w:val="20"/>
                <w:szCs w:val="20"/>
                <w:u w:val="single"/>
                <w:rtl/>
                <w:lang w:bidi="fa-IR"/>
              </w:rPr>
            </w:pPr>
            <w:r w:rsidRPr="007B721A">
              <w:rPr>
                <w:rFonts w:cs="B Nazanin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نقش نویسنده</w:t>
            </w:r>
          </w:p>
          <w:p w14:paraId="1198994E" w14:textId="77777777" w:rsidR="00AF4953" w:rsidRPr="0075587D" w:rsidRDefault="00AF4953" w:rsidP="00A62EB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B721A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(از بین نقش‌های جدول بالا انتخاب شده و </w:t>
            </w:r>
            <w:r w:rsidRPr="002B1F78">
              <w:rPr>
                <w:rFonts w:cs="B Nazanin" w:hint="cs"/>
                <w:b/>
                <w:bCs/>
                <w:color w:val="FF0000"/>
                <w:sz w:val="18"/>
                <w:szCs w:val="18"/>
                <w:rtl/>
                <w:lang w:bidi="fa-IR"/>
              </w:rPr>
              <w:t xml:space="preserve">به لاتین </w:t>
            </w:r>
            <w:r w:rsidRPr="007B721A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وارد شود)</w:t>
            </w:r>
          </w:p>
        </w:tc>
        <w:tc>
          <w:tcPr>
            <w:tcW w:w="2551" w:type="dxa"/>
            <w:vAlign w:val="center"/>
          </w:tcPr>
          <w:p w14:paraId="32D5515B" w14:textId="5C1DA06E" w:rsidR="00AF4953" w:rsidRPr="0085053C" w:rsidRDefault="00AF4953" w:rsidP="0085053C">
            <w:pPr>
              <w:jc w:val="center"/>
              <w:rPr>
                <w:rFonts w:cs="B Nazanin"/>
                <w:b/>
                <w:bCs/>
                <w:sz w:val="20"/>
                <w:szCs w:val="20"/>
                <w:u w:val="single"/>
                <w:lang w:bidi="fa-IR"/>
              </w:rPr>
            </w:pPr>
            <w:r w:rsidRPr="007B721A">
              <w:rPr>
                <w:rFonts w:cs="B Nazanin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 xml:space="preserve">عکس </w:t>
            </w:r>
            <w:r w:rsidR="00BA60B1">
              <w:rPr>
                <w:rFonts w:cs="B Nazanin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نویسنده</w:t>
            </w:r>
            <w:r w:rsidRPr="007B721A">
              <w:rPr>
                <w:rFonts w:cs="B Nazanin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1043F606" w14:textId="77777777" w:rsidR="00AF4953" w:rsidRDefault="00CA2BFC" w:rsidP="00A62EB3">
            <w:pPr>
              <w:jc w:val="center"/>
              <w:rPr>
                <w:rFonts w:cs="B Nazanin"/>
                <w:b/>
                <w:bCs/>
                <w:sz w:val="20"/>
                <w:szCs w:val="20"/>
                <w:u w:val="single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رتبه</w:t>
            </w:r>
            <w:r w:rsidR="00AF4953" w:rsidRPr="007B721A">
              <w:rPr>
                <w:rFonts w:cs="B Nazanin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 xml:space="preserve"> علمی</w:t>
            </w:r>
          </w:p>
          <w:p w14:paraId="3C9EE0E8" w14:textId="03C83B17" w:rsidR="002B1F78" w:rsidRPr="007B721A" w:rsidRDefault="002B1F78" w:rsidP="00A62EB3">
            <w:pPr>
              <w:jc w:val="center"/>
              <w:rPr>
                <w:rFonts w:cs="B Nazanin"/>
                <w:b/>
                <w:bCs/>
                <w:sz w:val="20"/>
                <w:szCs w:val="20"/>
                <w:u w:val="single"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(</w:t>
            </w:r>
            <w:r w:rsidRPr="002B1F78">
              <w:rPr>
                <w:rFonts w:cs="B Nazanin" w:hint="cs"/>
                <w:b/>
                <w:bCs/>
                <w:color w:val="FF0000"/>
                <w:sz w:val="20"/>
                <w:szCs w:val="20"/>
                <w:u w:val="single"/>
                <w:rtl/>
                <w:lang w:bidi="fa-IR"/>
              </w:rPr>
              <w:t>به لاتین</w:t>
            </w:r>
            <w:r>
              <w:rPr>
                <w:rFonts w:cs="B Nazanin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)</w:t>
            </w:r>
          </w:p>
        </w:tc>
        <w:tc>
          <w:tcPr>
            <w:tcW w:w="1559" w:type="dxa"/>
            <w:vAlign w:val="center"/>
          </w:tcPr>
          <w:p w14:paraId="184074D2" w14:textId="77777777" w:rsidR="00AF4953" w:rsidRDefault="00AF4953" w:rsidP="00A62EB3">
            <w:pPr>
              <w:jc w:val="center"/>
              <w:rPr>
                <w:rFonts w:cs="B Nazanin"/>
                <w:b/>
                <w:bCs/>
                <w:sz w:val="20"/>
                <w:szCs w:val="20"/>
                <w:u w:val="single"/>
                <w:lang w:bidi="fa-IR"/>
              </w:rPr>
            </w:pPr>
            <w:r w:rsidRPr="007B721A">
              <w:rPr>
                <w:rFonts w:cs="B Nazanin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نام و نام خانوادگی</w:t>
            </w:r>
          </w:p>
          <w:p w14:paraId="3626FDBF" w14:textId="2E9EEC36" w:rsidR="002B1F78" w:rsidRPr="007B721A" w:rsidRDefault="002B1F78" w:rsidP="002B1F78">
            <w:pPr>
              <w:jc w:val="center"/>
              <w:rPr>
                <w:rFonts w:cs="B Nazanin" w:hint="cs"/>
                <w:b/>
                <w:bCs/>
                <w:sz w:val="20"/>
                <w:szCs w:val="20"/>
                <w:u w:val="single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(</w:t>
            </w:r>
            <w:r w:rsidRPr="002B1F78">
              <w:rPr>
                <w:rFonts w:cs="B Nazanin" w:hint="cs"/>
                <w:b/>
                <w:bCs/>
                <w:color w:val="FF0000"/>
                <w:sz w:val="20"/>
                <w:szCs w:val="20"/>
                <w:u w:val="single"/>
                <w:rtl/>
                <w:lang w:bidi="fa-IR"/>
              </w:rPr>
              <w:t xml:space="preserve">به لاتین </w:t>
            </w:r>
            <w:r>
              <w:rPr>
                <w:rFonts w:cs="B Nazanin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دقیقا مطابق نام نویسنده در مقاله)</w:t>
            </w:r>
          </w:p>
        </w:tc>
        <w:tc>
          <w:tcPr>
            <w:tcW w:w="1133" w:type="dxa"/>
            <w:vAlign w:val="center"/>
          </w:tcPr>
          <w:p w14:paraId="10E15D95" w14:textId="77777777" w:rsidR="00AF4953" w:rsidRPr="00AF37DA" w:rsidRDefault="00AF4953" w:rsidP="00A62EB3">
            <w:pPr>
              <w:jc w:val="center"/>
              <w:rPr>
                <w:rFonts w:cs="B Zar"/>
                <w:lang w:bidi="fa-IR"/>
              </w:rPr>
            </w:pPr>
          </w:p>
        </w:tc>
      </w:tr>
      <w:tr w:rsidR="00AF4953" w:rsidRPr="00AF37DA" w14:paraId="419DF5CB" w14:textId="77777777" w:rsidTr="00F10D62">
        <w:tc>
          <w:tcPr>
            <w:tcW w:w="2547" w:type="dxa"/>
            <w:vAlign w:val="center"/>
          </w:tcPr>
          <w:p w14:paraId="3287D931" w14:textId="77777777" w:rsidR="00AF4953" w:rsidRPr="00AF37DA" w:rsidRDefault="00AF4953" w:rsidP="00F10D62">
            <w:pPr>
              <w:jc w:val="center"/>
              <w:rPr>
                <w:rFonts w:cs="B Zar"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20A40A2A" w14:textId="77777777" w:rsidR="00AF4953" w:rsidRPr="00AF37DA" w:rsidRDefault="00AF4953" w:rsidP="00F10D62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5026AD2C" w14:textId="77777777" w:rsidR="00AF4953" w:rsidRDefault="00AF4953" w:rsidP="00F10D62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76CE487F" w14:textId="77777777" w:rsidR="00AF4953" w:rsidRDefault="00AF4953" w:rsidP="00F10D62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62C03655" w14:textId="77777777" w:rsidR="00AF4953" w:rsidRDefault="00AF4953" w:rsidP="00F10D62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02F14103" w14:textId="77777777" w:rsidR="00AF4953" w:rsidRDefault="00AF4953" w:rsidP="00F10D62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7C57B34E" w14:textId="77777777" w:rsidR="00AF4953" w:rsidRDefault="00AF4953" w:rsidP="00F10D62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4B869F6A" w14:textId="77777777" w:rsidR="00AF4953" w:rsidRPr="00AF37DA" w:rsidRDefault="00AF4953" w:rsidP="00F10D62">
            <w:pPr>
              <w:bidi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560" w:type="dxa"/>
            <w:vAlign w:val="center"/>
          </w:tcPr>
          <w:p w14:paraId="069E7B74" w14:textId="77777777" w:rsidR="00AF4953" w:rsidRPr="00AF37DA" w:rsidRDefault="00AF4953" w:rsidP="00F10D62">
            <w:pPr>
              <w:bidi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559" w:type="dxa"/>
            <w:vAlign w:val="center"/>
          </w:tcPr>
          <w:p w14:paraId="08F2D1BC" w14:textId="77777777" w:rsidR="00AF4953" w:rsidRPr="00AF37DA" w:rsidRDefault="00AF4953" w:rsidP="00F10D62">
            <w:pPr>
              <w:bidi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133" w:type="dxa"/>
            <w:vAlign w:val="center"/>
          </w:tcPr>
          <w:p w14:paraId="6664BC70" w14:textId="77777777" w:rsidR="00AF4953" w:rsidRPr="0075587D" w:rsidRDefault="00AF4953" w:rsidP="00A62EB3">
            <w:pPr>
              <w:jc w:val="right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75587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نویسنده اول</w:t>
            </w:r>
          </w:p>
        </w:tc>
      </w:tr>
      <w:tr w:rsidR="00AF4953" w:rsidRPr="00AF37DA" w14:paraId="421CDE15" w14:textId="77777777" w:rsidTr="00F10D62">
        <w:tc>
          <w:tcPr>
            <w:tcW w:w="2547" w:type="dxa"/>
            <w:vAlign w:val="center"/>
          </w:tcPr>
          <w:p w14:paraId="63EB562B" w14:textId="77777777" w:rsidR="00AF4953" w:rsidRPr="00AF37DA" w:rsidRDefault="00AF4953" w:rsidP="00F10D62">
            <w:pPr>
              <w:jc w:val="center"/>
              <w:rPr>
                <w:rFonts w:cs="B Zar"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56559F43" w14:textId="77777777" w:rsidR="00AF4953" w:rsidRPr="00AF37DA" w:rsidRDefault="00AF4953" w:rsidP="00F10D62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2DCBBFE8" w14:textId="77777777" w:rsidR="00AF4953" w:rsidRPr="00AF37DA" w:rsidRDefault="00AF4953" w:rsidP="00F10D62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7C8DF6B4" w14:textId="77777777" w:rsidR="00AF4953" w:rsidRPr="00AF37DA" w:rsidRDefault="00AF4953" w:rsidP="00F10D62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6D3E45E8" w14:textId="77777777" w:rsidR="00AF4953" w:rsidRPr="00AF37DA" w:rsidRDefault="00AF4953" w:rsidP="00F10D62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090CD27D" w14:textId="77777777" w:rsidR="00AF4953" w:rsidRPr="00AF37DA" w:rsidRDefault="00AF4953" w:rsidP="00F10D62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4BF3CCF7" w14:textId="77777777" w:rsidR="00AF4953" w:rsidRPr="00AF37DA" w:rsidRDefault="00AF4953" w:rsidP="00F10D62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630B0B7A" w14:textId="77777777" w:rsidR="00AF4953" w:rsidRPr="00AF37DA" w:rsidRDefault="00AF4953" w:rsidP="00F10D62">
            <w:pPr>
              <w:bidi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560" w:type="dxa"/>
            <w:vAlign w:val="center"/>
          </w:tcPr>
          <w:p w14:paraId="39C428CD" w14:textId="77777777" w:rsidR="00AF4953" w:rsidRPr="00AF37DA" w:rsidRDefault="00AF4953" w:rsidP="00F10D62">
            <w:pPr>
              <w:bidi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559" w:type="dxa"/>
            <w:vAlign w:val="center"/>
          </w:tcPr>
          <w:p w14:paraId="355E2660" w14:textId="77777777" w:rsidR="00AF4953" w:rsidRPr="00AF37DA" w:rsidRDefault="00AF4953" w:rsidP="00F10D62">
            <w:pPr>
              <w:bidi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133" w:type="dxa"/>
            <w:vAlign w:val="center"/>
          </w:tcPr>
          <w:p w14:paraId="77F30BE9" w14:textId="77777777" w:rsidR="00AF4953" w:rsidRPr="0075587D" w:rsidRDefault="00AF4953" w:rsidP="00A62EB3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5587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نویسنده دوم</w:t>
            </w:r>
          </w:p>
        </w:tc>
      </w:tr>
      <w:tr w:rsidR="00AF4953" w:rsidRPr="00AF37DA" w14:paraId="504E0C18" w14:textId="77777777" w:rsidTr="00F10D62">
        <w:tc>
          <w:tcPr>
            <w:tcW w:w="2547" w:type="dxa"/>
            <w:vAlign w:val="center"/>
          </w:tcPr>
          <w:p w14:paraId="6880AFF5" w14:textId="77777777" w:rsidR="00AF4953" w:rsidRPr="00AF37DA" w:rsidRDefault="00AF4953" w:rsidP="00F10D62">
            <w:pPr>
              <w:jc w:val="center"/>
              <w:rPr>
                <w:rFonts w:cs="B Zar"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2BEB2C29" w14:textId="77777777" w:rsidR="00AF4953" w:rsidRPr="00AF37DA" w:rsidRDefault="00AF4953" w:rsidP="00F10D62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7809F8C8" w14:textId="77777777" w:rsidR="00AF4953" w:rsidRPr="00AF37DA" w:rsidRDefault="00AF4953" w:rsidP="00F10D62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319A1355" w14:textId="77777777" w:rsidR="00AF4953" w:rsidRPr="00AF37DA" w:rsidRDefault="00AF4953" w:rsidP="00F10D62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7EE47553" w14:textId="77777777" w:rsidR="00AF4953" w:rsidRPr="00AF37DA" w:rsidRDefault="00AF4953" w:rsidP="00F10D62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1D75DC01" w14:textId="77777777" w:rsidR="00AF4953" w:rsidRPr="00AF37DA" w:rsidRDefault="00AF4953" w:rsidP="00F10D62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4D85C6BD" w14:textId="77777777" w:rsidR="00AF4953" w:rsidRPr="00AF37DA" w:rsidRDefault="00AF4953" w:rsidP="00F10D62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2026193A" w14:textId="77777777" w:rsidR="00AF4953" w:rsidRPr="00AF37DA" w:rsidRDefault="00AF4953" w:rsidP="00F10D62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70A2945E" w14:textId="77777777" w:rsidR="00AF4953" w:rsidRPr="00AF37DA" w:rsidRDefault="00AF4953" w:rsidP="00F10D62">
            <w:pPr>
              <w:bidi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560" w:type="dxa"/>
            <w:vAlign w:val="center"/>
          </w:tcPr>
          <w:p w14:paraId="2822D33C" w14:textId="77777777" w:rsidR="00AF4953" w:rsidRPr="00AF37DA" w:rsidRDefault="00AF4953" w:rsidP="00F10D62">
            <w:pPr>
              <w:bidi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559" w:type="dxa"/>
            <w:vAlign w:val="center"/>
          </w:tcPr>
          <w:p w14:paraId="5B0E6CA7" w14:textId="77777777" w:rsidR="00AF4953" w:rsidRPr="00AF37DA" w:rsidRDefault="00AF4953" w:rsidP="00F10D62">
            <w:pPr>
              <w:bidi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133" w:type="dxa"/>
            <w:vAlign w:val="center"/>
          </w:tcPr>
          <w:p w14:paraId="536B23ED" w14:textId="77777777" w:rsidR="00AF4953" w:rsidRPr="0075587D" w:rsidRDefault="00AF4953" w:rsidP="00A62EB3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75587D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نویسنده سوم</w:t>
            </w:r>
          </w:p>
        </w:tc>
      </w:tr>
      <w:tr w:rsidR="00AF4953" w:rsidRPr="00AF37DA" w14:paraId="5D07F9C1" w14:textId="77777777" w:rsidTr="00F10D62">
        <w:tc>
          <w:tcPr>
            <w:tcW w:w="2547" w:type="dxa"/>
            <w:vAlign w:val="center"/>
          </w:tcPr>
          <w:p w14:paraId="5D32DC1E" w14:textId="77777777" w:rsidR="00AF4953" w:rsidRPr="00AF37DA" w:rsidRDefault="00AF4953" w:rsidP="00F10D62">
            <w:pPr>
              <w:jc w:val="center"/>
              <w:rPr>
                <w:rFonts w:cs="B Zar"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03335E38" w14:textId="77777777" w:rsidR="00AF4953" w:rsidRPr="00AF37DA" w:rsidRDefault="00AF4953" w:rsidP="00F10D62">
            <w:pPr>
              <w:bidi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560" w:type="dxa"/>
            <w:vAlign w:val="center"/>
          </w:tcPr>
          <w:p w14:paraId="64B22C5C" w14:textId="77777777" w:rsidR="00AF4953" w:rsidRPr="00AF37DA" w:rsidRDefault="00AF4953" w:rsidP="00F10D62">
            <w:pPr>
              <w:bidi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559" w:type="dxa"/>
            <w:vAlign w:val="center"/>
          </w:tcPr>
          <w:p w14:paraId="225CB119" w14:textId="77777777" w:rsidR="00AF4953" w:rsidRPr="00AF37DA" w:rsidRDefault="00AF4953" w:rsidP="00F10D62">
            <w:pPr>
              <w:bidi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133" w:type="dxa"/>
            <w:vAlign w:val="center"/>
          </w:tcPr>
          <w:p w14:paraId="5902D73C" w14:textId="77777777" w:rsidR="00AF4953" w:rsidRPr="0075587D" w:rsidRDefault="00AF4953" w:rsidP="00F10D62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AF4953" w:rsidRPr="00AF37DA" w14:paraId="562078D6" w14:textId="77777777" w:rsidTr="00F10D62">
        <w:tc>
          <w:tcPr>
            <w:tcW w:w="2547" w:type="dxa"/>
            <w:vAlign w:val="center"/>
          </w:tcPr>
          <w:p w14:paraId="16053C9B" w14:textId="77777777" w:rsidR="00AF4953" w:rsidRPr="00AF37DA" w:rsidRDefault="00AF4953" w:rsidP="00F10D62">
            <w:pPr>
              <w:jc w:val="center"/>
              <w:rPr>
                <w:rFonts w:cs="B Zar"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61F2B177" w14:textId="77777777" w:rsidR="00AF4953" w:rsidRPr="00AF37DA" w:rsidRDefault="00AF4953" w:rsidP="00F10D62">
            <w:pPr>
              <w:bidi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560" w:type="dxa"/>
            <w:vAlign w:val="center"/>
          </w:tcPr>
          <w:p w14:paraId="368F140C" w14:textId="77777777" w:rsidR="00AF4953" w:rsidRPr="00AF37DA" w:rsidRDefault="00AF4953" w:rsidP="00F10D62">
            <w:pPr>
              <w:bidi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559" w:type="dxa"/>
            <w:vAlign w:val="center"/>
          </w:tcPr>
          <w:p w14:paraId="2A00E6D4" w14:textId="77777777" w:rsidR="00AF4953" w:rsidRPr="00AF37DA" w:rsidRDefault="00AF4953" w:rsidP="00F10D62">
            <w:pPr>
              <w:bidi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133" w:type="dxa"/>
            <w:vAlign w:val="center"/>
          </w:tcPr>
          <w:p w14:paraId="7FA41E04" w14:textId="77777777" w:rsidR="00AF4953" w:rsidRPr="0075587D" w:rsidRDefault="00AF4953" w:rsidP="00F10D62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AF4953" w:rsidRPr="00AF37DA" w14:paraId="6E9FB198" w14:textId="77777777" w:rsidTr="00F10D62">
        <w:tc>
          <w:tcPr>
            <w:tcW w:w="2547" w:type="dxa"/>
            <w:vAlign w:val="center"/>
          </w:tcPr>
          <w:p w14:paraId="36C88D79" w14:textId="77777777" w:rsidR="00AF4953" w:rsidRPr="00AF37DA" w:rsidRDefault="00AF4953" w:rsidP="00F10D62">
            <w:pPr>
              <w:jc w:val="center"/>
              <w:rPr>
                <w:rFonts w:cs="B Zar"/>
                <w:lang w:bidi="fa-IR"/>
              </w:rPr>
            </w:pPr>
          </w:p>
        </w:tc>
        <w:tc>
          <w:tcPr>
            <w:tcW w:w="2551" w:type="dxa"/>
            <w:vAlign w:val="center"/>
          </w:tcPr>
          <w:p w14:paraId="46E82BBB" w14:textId="77777777" w:rsidR="00AF4953" w:rsidRPr="00AF37DA" w:rsidRDefault="00AF4953" w:rsidP="00F10D62">
            <w:pPr>
              <w:bidi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560" w:type="dxa"/>
            <w:vAlign w:val="center"/>
          </w:tcPr>
          <w:p w14:paraId="53E2776E" w14:textId="77777777" w:rsidR="00AF4953" w:rsidRPr="00AF37DA" w:rsidRDefault="00AF4953" w:rsidP="00F10D62">
            <w:pPr>
              <w:bidi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559" w:type="dxa"/>
            <w:vAlign w:val="center"/>
          </w:tcPr>
          <w:p w14:paraId="320C9047" w14:textId="77777777" w:rsidR="00AF4953" w:rsidRPr="00AF37DA" w:rsidRDefault="00AF4953" w:rsidP="00F10D62">
            <w:pPr>
              <w:bidi/>
              <w:jc w:val="center"/>
              <w:rPr>
                <w:rFonts w:cs="B Zar"/>
                <w:lang w:bidi="fa-IR"/>
              </w:rPr>
            </w:pPr>
          </w:p>
        </w:tc>
        <w:tc>
          <w:tcPr>
            <w:tcW w:w="1133" w:type="dxa"/>
            <w:vAlign w:val="center"/>
          </w:tcPr>
          <w:p w14:paraId="2707BB0D" w14:textId="77777777" w:rsidR="00AF4953" w:rsidRPr="0075587D" w:rsidRDefault="00AF4953" w:rsidP="00F10D62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020E4823" w14:textId="77777777" w:rsidR="005B2DA0" w:rsidRDefault="005B2DA0" w:rsidP="005B2DA0">
      <w:pPr>
        <w:bidi/>
        <w:jc w:val="both"/>
        <w:rPr>
          <w:rFonts w:cs="B Zar"/>
          <w:sz w:val="32"/>
          <w:szCs w:val="32"/>
          <w:rtl/>
          <w:lang w:bidi="fa-IR"/>
        </w:rPr>
      </w:pPr>
    </w:p>
    <w:p w14:paraId="78F21923" w14:textId="77777777" w:rsidR="005B2DA0" w:rsidRPr="00313856" w:rsidRDefault="005B2DA0" w:rsidP="005B2DA0">
      <w:pPr>
        <w:bidi/>
        <w:jc w:val="center"/>
        <w:rPr>
          <w:rFonts w:cs="B Zar"/>
          <w:rtl/>
          <w:lang w:bidi="fa-IR"/>
        </w:rPr>
      </w:pPr>
      <w:r>
        <w:rPr>
          <w:rFonts w:cs="B Zar" w:hint="cs"/>
          <w:sz w:val="32"/>
          <w:szCs w:val="32"/>
          <w:rtl/>
          <w:lang w:bidi="fa-IR"/>
        </w:rPr>
        <w:t>نام نویسنده مسئول:                                                   امضاء و تاریخ:</w:t>
      </w:r>
    </w:p>
    <w:p w14:paraId="59C15195" w14:textId="18F2AF53" w:rsidR="00FA1CD8" w:rsidRDefault="00FA1CD8" w:rsidP="00A66687">
      <w:pPr>
        <w:rPr>
          <w:lang w:bidi="fa-IR"/>
        </w:rPr>
      </w:pPr>
    </w:p>
    <w:p w14:paraId="313CD0EE" w14:textId="052802C5" w:rsidR="00107629" w:rsidRDefault="00107629" w:rsidP="00A66687"/>
    <w:sectPr w:rsidR="00107629" w:rsidSect="00107629">
      <w:headerReference w:type="even" r:id="rId8"/>
      <w:headerReference w:type="default" r:id="rId9"/>
      <w:headerReference w:type="first" r:id="rId10"/>
      <w:pgSz w:w="12240" w:h="15840"/>
      <w:pgMar w:top="178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9F51E" w14:textId="77777777" w:rsidR="002F150D" w:rsidRDefault="002F150D" w:rsidP="00FA1CD8">
      <w:pPr>
        <w:spacing w:after="0" w:line="240" w:lineRule="auto"/>
      </w:pPr>
      <w:r>
        <w:separator/>
      </w:r>
    </w:p>
  </w:endnote>
  <w:endnote w:type="continuationSeparator" w:id="0">
    <w:p w14:paraId="21F37C70" w14:textId="77777777" w:rsidR="002F150D" w:rsidRDefault="002F150D" w:rsidP="00FA1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EBEDA" w14:textId="77777777" w:rsidR="002F150D" w:rsidRDefault="002F150D" w:rsidP="00FA1CD8">
      <w:pPr>
        <w:spacing w:after="0" w:line="240" w:lineRule="auto"/>
      </w:pPr>
      <w:r>
        <w:separator/>
      </w:r>
    </w:p>
  </w:footnote>
  <w:footnote w:type="continuationSeparator" w:id="0">
    <w:p w14:paraId="2C314359" w14:textId="77777777" w:rsidR="002F150D" w:rsidRDefault="002F150D" w:rsidP="00FA1C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75F03" w14:textId="434CDB2D" w:rsidR="00FA1CD8" w:rsidRDefault="002F150D">
    <w:pPr>
      <w:pStyle w:val="Header"/>
    </w:pPr>
    <w:r>
      <w:rPr>
        <w:noProof/>
      </w:rPr>
      <w:pict w14:anchorId="76811A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783907" o:spid="_x0000_s2050" type="#_x0000_t75" style="position:absolute;margin-left:0;margin-top:0;width:467.75pt;height:443.05pt;z-index:-251657216;mso-position-horizontal:center;mso-position-horizontal-relative:margin;mso-position-vertical:center;mso-position-vertical-relative:margin" o:allowincell="f">
          <v:imagedata r:id="rId1" o:title="logonomy-1697185834192-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7A8CF" w14:textId="725B1D21" w:rsidR="00FA1CD8" w:rsidRDefault="0069213B" w:rsidP="005852E9">
    <w:pPr>
      <w:pStyle w:val="Header"/>
      <w:bidi/>
    </w:pPr>
    <w:r>
      <w:rPr>
        <w:noProof/>
      </w:rPr>
      <w:drawing>
        <wp:anchor distT="0" distB="0" distL="114300" distR="114300" simplePos="0" relativeHeight="251661312" behindDoc="0" locked="0" layoutInCell="1" allowOverlap="1" wp14:anchorId="7549D3D5" wp14:editId="310F00B5">
          <wp:simplePos x="0" y="0"/>
          <wp:positionH relativeFrom="column">
            <wp:posOffset>4146123</wp:posOffset>
          </wp:positionH>
          <wp:positionV relativeFrom="paragraph">
            <wp:posOffset>9625</wp:posOffset>
          </wp:positionV>
          <wp:extent cx="1782758" cy="543828"/>
          <wp:effectExtent l="0" t="0" r="8255" b="889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1016" cy="5463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1E47D61" wp14:editId="4EC0332E">
              <wp:simplePos x="0" y="0"/>
              <wp:positionH relativeFrom="margin">
                <wp:posOffset>-41910</wp:posOffset>
              </wp:positionH>
              <wp:positionV relativeFrom="paragraph">
                <wp:posOffset>561240</wp:posOffset>
              </wp:positionV>
              <wp:extent cx="5974614" cy="0"/>
              <wp:effectExtent l="0" t="0" r="0" b="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74614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C2D288" id="Straight Connector 5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3pt,44.2pt" to="467.1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" strokecolor="#1cade4 [3204]" strokeweight="1pt">
              <w10:wrap anchorx="margin"/>
            </v:line>
          </w:pict>
        </mc:Fallback>
      </mc:AlternateContent>
    </w:r>
    <w:r w:rsidR="005852E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1F0427A" wp14:editId="2920EE34">
              <wp:simplePos x="0" y="0"/>
              <wp:positionH relativeFrom="column">
                <wp:posOffset>-23312</wp:posOffset>
              </wp:positionH>
              <wp:positionV relativeFrom="paragraph">
                <wp:posOffset>-2283</wp:posOffset>
              </wp:positionV>
              <wp:extent cx="5979996" cy="8759"/>
              <wp:effectExtent l="0" t="0" r="20955" b="2984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79996" cy="8759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049786" id="Straight Connec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85pt,-.2pt" to="46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" strokecolor="#1cade4 [3204]" strokeweight="1pt"/>
          </w:pict>
        </mc:Fallback>
      </mc:AlternateContent>
    </w:r>
    <w:r w:rsidR="005852E9">
      <w:rPr>
        <w:noProof/>
      </w:rPr>
      <mc:AlternateContent>
        <mc:Choice Requires="wps">
          <w:drawing>
            <wp:inline distT="0" distB="0" distL="0" distR="0" wp14:anchorId="79E8AD47" wp14:editId="7C7F72C4">
              <wp:extent cx="5950039" cy="563078"/>
              <wp:effectExtent l="0" t="0" r="0" b="8890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563078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D2E9D59" w14:textId="2C6B4AE9" w:rsidR="005852E9" w:rsidRPr="005852E9" w:rsidRDefault="002F150D" w:rsidP="0069213B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rPr>
                              <w:rFonts w:cs="B Zar"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sdt>
                            <w:sdtPr>
                              <w:rPr>
                                <w:rFonts w:cs="B Zar"/>
                                <w:color w:val="000000" w:themeColor="text1"/>
                                <w:sz w:val="36"/>
                                <w:szCs w:val="36"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1C7A77">
                                <w:rPr>
                                  <w:rFonts w:cs="B Zar"/>
                                  <w:color w:val="000000" w:themeColor="text1"/>
                                  <w:sz w:val="36"/>
                                  <w:szCs w:val="36"/>
                                  <w:rtl/>
                                  <w:lang w:bidi="fa-IR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دانشگاه خوارزمی</w:t>
                              </w:r>
                            </w:sdtContent>
                          </w:sdt>
                          <w:r w:rsidR="0069213B">
                            <w:rPr>
                              <w:rFonts w:cs="B Zar" w:hint="cs"/>
                              <w:color w:val="000000" w:themeColor="text1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9E8AD47" id="Rectangle 197" o:spid="_x0000_s1026" style="width:468.5pt;height:4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" fillcolor="white [3212]" stroked="f" strokeweight=".25pt">
              <v:textbox>
                <w:txbxContent>
                  <w:p w14:paraId="6D2E9D59" w14:textId="2C6B4AE9" w:rsidR="005852E9" w:rsidRPr="005852E9" w:rsidRDefault="00490560" w:rsidP="0069213B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rPr>
                        <w:rFonts w:cs="B Zar"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sdt>
                      <w:sdtPr>
                        <w:rPr>
                          <w:rFonts w:cs="B Zar"/>
                          <w:color w:val="000000" w:themeColor="text1"/>
                          <w:sz w:val="36"/>
                          <w:szCs w:val="36"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1C7A77">
                          <w:rPr>
                            <w:rFonts w:cs="B Zar"/>
                            <w:color w:val="000000" w:themeColor="text1"/>
                            <w:sz w:val="36"/>
                            <w:szCs w:val="36"/>
                            <w:rtl/>
                            <w:lang w:bidi="fa-IR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دانشگاه خوارزمی</w:t>
                        </w:r>
                      </w:sdtContent>
                    </w:sdt>
                    <w:r w:rsidR="0069213B">
                      <w:rPr>
                        <w:rFonts w:cs="B Zar" w:hint="cs"/>
                        <w:color w:val="000000" w:themeColor="text1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</w:t>
                    </w:r>
                  </w:p>
                </w:txbxContent>
              </v:textbox>
              <w10:anchorlock/>
            </v:rect>
          </w:pict>
        </mc:Fallback>
      </mc:AlternateContent>
    </w:r>
    <w:r w:rsidR="002F150D">
      <w:rPr>
        <w:noProof/>
      </w:rPr>
      <w:pict w14:anchorId="05D85E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783908" o:spid="_x0000_s2051" type="#_x0000_t75" style="position:absolute;left:0;text-align:left;margin-left:0;margin-top:0;width:467.75pt;height:443.05pt;z-index:-251656192;mso-position-horizontal:center;mso-position-horizontal-relative:margin;mso-position-vertical:center;mso-position-vertical-relative:margin" o:allowincell="f">
          <v:imagedata r:id="rId2" o:title="logonomy-1697185834192-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42178" w14:textId="0D16F129" w:rsidR="00FA1CD8" w:rsidRDefault="002F150D">
    <w:pPr>
      <w:pStyle w:val="Header"/>
    </w:pPr>
    <w:r>
      <w:rPr>
        <w:noProof/>
      </w:rPr>
      <w:pict w14:anchorId="442E67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783906" o:spid="_x0000_s2049" type="#_x0000_t75" style="position:absolute;margin-left:0;margin-top:0;width:467.75pt;height:443.05pt;z-index:-251658240;mso-position-horizontal:center;mso-position-horizontal-relative:margin;mso-position-vertical:center;mso-position-vertical-relative:margin" o:allowincell="f">
          <v:imagedata r:id="rId1" o:title="logonomy-1697185834192-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QztTS1MDOzMDM0NbdQ0lEKTi0uzszPAykwqwUAcK3y5ywAAAA="/>
  </w:docVars>
  <w:rsids>
    <w:rsidRoot w:val="00A66687"/>
    <w:rsid w:val="00107629"/>
    <w:rsid w:val="001274F0"/>
    <w:rsid w:val="00164967"/>
    <w:rsid w:val="001974C0"/>
    <w:rsid w:val="001C7A77"/>
    <w:rsid w:val="002B1F78"/>
    <w:rsid w:val="002F150D"/>
    <w:rsid w:val="00490560"/>
    <w:rsid w:val="00490B83"/>
    <w:rsid w:val="004F57B9"/>
    <w:rsid w:val="0052017C"/>
    <w:rsid w:val="005852E9"/>
    <w:rsid w:val="005B2DA0"/>
    <w:rsid w:val="0069213B"/>
    <w:rsid w:val="0085053C"/>
    <w:rsid w:val="00A66687"/>
    <w:rsid w:val="00AD6DCF"/>
    <w:rsid w:val="00AF4953"/>
    <w:rsid w:val="00BA60B1"/>
    <w:rsid w:val="00CA2BFC"/>
    <w:rsid w:val="00D56EB5"/>
    <w:rsid w:val="00DD13E0"/>
    <w:rsid w:val="00E1520D"/>
    <w:rsid w:val="00F10D62"/>
    <w:rsid w:val="00F81D7F"/>
    <w:rsid w:val="00FA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9AA2C45"/>
  <w15:chartTrackingRefBased/>
  <w15:docId w15:val="{98CC25F2-4649-430E-BEAF-9AC4E2D25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4F0"/>
  </w:style>
  <w:style w:type="paragraph" w:styleId="Heading1">
    <w:name w:val="heading 1"/>
    <w:basedOn w:val="Normal"/>
    <w:next w:val="Normal"/>
    <w:link w:val="Heading1Char"/>
    <w:uiPriority w:val="9"/>
    <w:qFormat/>
    <w:rsid w:val="001274F0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74F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74F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35B74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74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74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35B74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74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35B74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4F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5672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74F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335B74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74F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335B74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1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CD8"/>
  </w:style>
  <w:style w:type="paragraph" w:styleId="Footer">
    <w:name w:val="footer"/>
    <w:basedOn w:val="Normal"/>
    <w:link w:val="FooterChar"/>
    <w:uiPriority w:val="99"/>
    <w:unhideWhenUsed/>
    <w:rsid w:val="00FA1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CD8"/>
  </w:style>
  <w:style w:type="character" w:styleId="PlaceholderText">
    <w:name w:val="Placeholder Text"/>
    <w:basedOn w:val="DefaultParagraphFont"/>
    <w:uiPriority w:val="99"/>
    <w:semiHidden/>
    <w:rsid w:val="00AD6DCF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1274F0"/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74F0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74F0"/>
    <w:rPr>
      <w:rFonts w:asciiTheme="majorHAnsi" w:eastAsiaTheme="majorEastAsia" w:hAnsiTheme="majorHAnsi" w:cstheme="majorBidi"/>
      <w:color w:val="335B74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74F0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74F0"/>
    <w:rPr>
      <w:rFonts w:asciiTheme="majorHAnsi" w:eastAsiaTheme="majorEastAsia" w:hAnsiTheme="majorHAnsi" w:cstheme="majorBidi"/>
      <w:color w:val="335B74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4F0"/>
    <w:rPr>
      <w:rFonts w:asciiTheme="majorHAnsi" w:eastAsiaTheme="majorEastAsia" w:hAnsiTheme="majorHAnsi" w:cstheme="majorBidi"/>
      <w:i/>
      <w:iCs/>
      <w:color w:val="335B74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74F0"/>
    <w:rPr>
      <w:rFonts w:asciiTheme="majorHAnsi" w:eastAsiaTheme="majorEastAsia" w:hAnsiTheme="majorHAnsi" w:cstheme="majorBidi"/>
      <w:i/>
      <w:iCs/>
      <w:color w:val="0D5672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74F0"/>
    <w:rPr>
      <w:rFonts w:asciiTheme="majorHAnsi" w:eastAsiaTheme="majorEastAsia" w:hAnsiTheme="majorHAnsi" w:cstheme="majorBidi"/>
      <w:b/>
      <w:bCs/>
      <w:color w:val="335B74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74F0"/>
    <w:rPr>
      <w:rFonts w:asciiTheme="majorHAnsi" w:eastAsiaTheme="majorEastAsia" w:hAnsiTheme="majorHAnsi" w:cstheme="majorBidi"/>
      <w:b/>
      <w:bCs/>
      <w:i/>
      <w:iCs/>
      <w:color w:val="335B74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274F0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1274F0"/>
    <w:pPr>
      <w:spacing w:after="0" w:line="240" w:lineRule="auto"/>
      <w:contextualSpacing/>
    </w:pPr>
    <w:rPr>
      <w:rFonts w:asciiTheme="majorHAnsi" w:eastAsiaTheme="majorEastAsia" w:hAnsiTheme="majorHAnsi" w:cstheme="majorBidi"/>
      <w:color w:val="1CADE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74F0"/>
    <w:rPr>
      <w:rFonts w:asciiTheme="majorHAnsi" w:eastAsiaTheme="majorEastAsia" w:hAnsiTheme="majorHAnsi" w:cstheme="majorBidi"/>
      <w:color w:val="1CADE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74F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274F0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1274F0"/>
    <w:rPr>
      <w:b/>
      <w:bCs/>
    </w:rPr>
  </w:style>
  <w:style w:type="character" w:styleId="Emphasis">
    <w:name w:val="Emphasis"/>
    <w:basedOn w:val="DefaultParagraphFont"/>
    <w:uiPriority w:val="20"/>
    <w:qFormat/>
    <w:rsid w:val="001274F0"/>
    <w:rPr>
      <w:i/>
      <w:iCs/>
    </w:rPr>
  </w:style>
  <w:style w:type="paragraph" w:styleId="NoSpacing">
    <w:name w:val="No Spacing"/>
    <w:uiPriority w:val="1"/>
    <w:qFormat/>
    <w:rsid w:val="001274F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274F0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74F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4F0"/>
    <w:pPr>
      <w:pBdr>
        <w:left w:val="single" w:sz="18" w:space="12" w:color="1CADE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1CADE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4F0"/>
    <w:rPr>
      <w:rFonts w:asciiTheme="majorHAnsi" w:eastAsiaTheme="majorEastAsia" w:hAnsiTheme="majorHAnsi" w:cstheme="majorBidi"/>
      <w:color w:val="1CADE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1274F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274F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274F0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274F0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274F0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274F0"/>
    <w:pPr>
      <w:outlineLvl w:val="9"/>
    </w:pPr>
  </w:style>
  <w:style w:type="table" w:styleId="TableGrid">
    <w:name w:val="Table Grid"/>
    <w:basedOn w:val="TableNormal"/>
    <w:uiPriority w:val="39"/>
    <w:rsid w:val="00AF4953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50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9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Integral">
  <a:themeElements>
    <a:clrScheme name="Inte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960EF-669D-4787-841B-84755FED4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دانشگاه خوارزمی</vt:lpstr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دانشگاه خوارزمی</dc:title>
  <dc:subject/>
  <dc:creator>ASUS</dc:creator>
  <cp:keywords/>
  <dc:description/>
  <cp:lastModifiedBy>morteza delavari</cp:lastModifiedBy>
  <cp:revision>9</cp:revision>
  <cp:lastPrinted>2023-10-13T20:41:00Z</cp:lastPrinted>
  <dcterms:created xsi:type="dcterms:W3CDTF">2023-11-30T18:12:00Z</dcterms:created>
  <dcterms:modified xsi:type="dcterms:W3CDTF">2026-08-03T08:14:00Z</dcterms:modified>
</cp:coreProperties>
</file>